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8" w:type="dxa"/>
        <w:tblInd w:w="-318" w:type="dxa"/>
        <w:tblLook w:val="0000"/>
      </w:tblPr>
      <w:tblGrid>
        <w:gridCol w:w="4026"/>
        <w:gridCol w:w="1362"/>
        <w:gridCol w:w="4140"/>
      </w:tblGrid>
      <w:tr w:rsidR="00EB5755" w:rsidRPr="0089389D" w:rsidTr="00FD36AB">
        <w:tc>
          <w:tcPr>
            <w:tcW w:w="4026" w:type="dxa"/>
          </w:tcPr>
          <w:p w:rsidR="001154CC" w:rsidRPr="0089389D" w:rsidRDefault="001154CC" w:rsidP="001154CC">
            <w:pPr>
              <w:rPr>
                <w:b/>
                <w:sz w:val="16"/>
                <w:szCs w:val="16"/>
              </w:rPr>
            </w:pPr>
            <w:r w:rsidRPr="0089389D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2221865</wp:posOffset>
                  </wp:positionH>
                  <wp:positionV relativeFrom="paragraph">
                    <wp:posOffset>37465</wp:posOffset>
                  </wp:positionV>
                  <wp:extent cx="609600" cy="619125"/>
                  <wp:effectExtent l="19050" t="0" r="0" b="0"/>
                  <wp:wrapNone/>
                  <wp:docPr id="3" name="Рисунок 1" descr="Томпон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омпон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2000" contrast="30000"/>
                            <a:grayscl/>
                          </a:blip>
                          <a:srcRect t="19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D36AB" w:rsidRPr="0089389D">
              <w:rPr>
                <w:b/>
                <w:sz w:val="16"/>
                <w:szCs w:val="16"/>
              </w:rPr>
              <w:t xml:space="preserve">      </w:t>
            </w:r>
            <w:r w:rsidR="00EB5755" w:rsidRPr="0089389D">
              <w:rPr>
                <w:b/>
                <w:sz w:val="16"/>
                <w:szCs w:val="16"/>
              </w:rPr>
              <w:t>САХА РЕСПУБЛИКАТА</w:t>
            </w:r>
          </w:p>
          <w:p w:rsidR="00EB5755" w:rsidRPr="0089389D" w:rsidRDefault="001154CC" w:rsidP="001154CC">
            <w:pPr>
              <w:rPr>
                <w:b/>
                <w:sz w:val="16"/>
                <w:szCs w:val="16"/>
              </w:rPr>
            </w:pPr>
            <w:r w:rsidRPr="0089389D">
              <w:rPr>
                <w:b/>
                <w:sz w:val="16"/>
                <w:szCs w:val="16"/>
              </w:rPr>
              <w:t xml:space="preserve">       </w:t>
            </w:r>
            <w:r w:rsidR="00FD36AB" w:rsidRPr="0089389D">
              <w:rPr>
                <w:b/>
                <w:sz w:val="16"/>
                <w:szCs w:val="16"/>
              </w:rPr>
              <w:t xml:space="preserve">    </w:t>
            </w:r>
            <w:r w:rsidR="00EB5755" w:rsidRPr="0089389D">
              <w:rPr>
                <w:b/>
                <w:sz w:val="16"/>
                <w:szCs w:val="16"/>
              </w:rPr>
              <w:t>«Томпо оройуона»</w:t>
            </w:r>
            <w:r w:rsidRPr="0089389D">
              <w:rPr>
                <w:b/>
                <w:sz w:val="16"/>
                <w:szCs w:val="16"/>
              </w:rPr>
              <w:t xml:space="preserve"> </w:t>
            </w:r>
          </w:p>
          <w:p w:rsidR="00EB5755" w:rsidRPr="0089389D" w:rsidRDefault="00FD36AB" w:rsidP="001154CC">
            <w:pPr>
              <w:rPr>
                <w:b/>
                <w:sz w:val="16"/>
                <w:szCs w:val="16"/>
              </w:rPr>
            </w:pPr>
            <w:r w:rsidRPr="0089389D">
              <w:rPr>
                <w:b/>
                <w:sz w:val="16"/>
                <w:szCs w:val="16"/>
              </w:rPr>
              <w:t xml:space="preserve">    </w:t>
            </w:r>
            <w:r w:rsidR="00EB5755" w:rsidRPr="0089389D">
              <w:rPr>
                <w:b/>
                <w:sz w:val="16"/>
                <w:szCs w:val="16"/>
              </w:rPr>
              <w:t>муниципальнай оройуон</w:t>
            </w:r>
          </w:p>
          <w:p w:rsidR="00EB5755" w:rsidRPr="0089389D" w:rsidRDefault="001154CC" w:rsidP="001154CC">
            <w:pPr>
              <w:rPr>
                <w:b/>
                <w:sz w:val="16"/>
                <w:szCs w:val="16"/>
              </w:rPr>
            </w:pPr>
            <w:r w:rsidRPr="0089389D">
              <w:rPr>
                <w:b/>
                <w:sz w:val="16"/>
                <w:szCs w:val="16"/>
              </w:rPr>
              <w:t xml:space="preserve">           </w:t>
            </w:r>
            <w:r w:rsidR="00FD36AB" w:rsidRPr="0089389D">
              <w:rPr>
                <w:b/>
                <w:sz w:val="16"/>
                <w:szCs w:val="16"/>
              </w:rPr>
              <w:t xml:space="preserve">   </w:t>
            </w:r>
            <w:r w:rsidR="00EB5755" w:rsidRPr="0089389D">
              <w:rPr>
                <w:b/>
                <w:sz w:val="16"/>
                <w:szCs w:val="16"/>
              </w:rPr>
              <w:t>БА</w:t>
            </w:r>
            <w:r w:rsidR="00EB5755" w:rsidRPr="0089389D">
              <w:rPr>
                <w:b/>
                <w:sz w:val="16"/>
                <w:szCs w:val="16"/>
                <w:lang w:val="en-US"/>
              </w:rPr>
              <w:t>h</w:t>
            </w:r>
            <w:r w:rsidR="00EB5755" w:rsidRPr="0089389D">
              <w:rPr>
                <w:b/>
                <w:sz w:val="16"/>
                <w:szCs w:val="16"/>
              </w:rPr>
              <w:t>ЫЛЫГА</w:t>
            </w:r>
          </w:p>
          <w:p w:rsidR="00EB5755" w:rsidRPr="0089389D" w:rsidRDefault="00EB5755" w:rsidP="001154CC">
            <w:pPr>
              <w:rPr>
                <w:b/>
                <w:bCs/>
                <w:sz w:val="16"/>
                <w:szCs w:val="16"/>
              </w:rPr>
            </w:pPr>
          </w:p>
          <w:p w:rsidR="00EB5755" w:rsidRPr="0089389D" w:rsidRDefault="001154CC" w:rsidP="001154CC">
            <w:pPr>
              <w:rPr>
                <w:b/>
                <w:bCs/>
                <w:sz w:val="16"/>
                <w:szCs w:val="16"/>
              </w:rPr>
            </w:pPr>
            <w:r w:rsidRPr="0089389D">
              <w:rPr>
                <w:b/>
                <w:bCs/>
                <w:sz w:val="16"/>
                <w:szCs w:val="16"/>
              </w:rPr>
              <w:t xml:space="preserve">                </w:t>
            </w:r>
            <w:r w:rsidR="00EB5755" w:rsidRPr="0089389D">
              <w:rPr>
                <w:b/>
                <w:bCs/>
                <w:sz w:val="16"/>
                <w:szCs w:val="16"/>
              </w:rPr>
              <w:t>УУРААХ</w:t>
            </w:r>
          </w:p>
        </w:tc>
        <w:tc>
          <w:tcPr>
            <w:tcW w:w="1362" w:type="dxa"/>
            <w:vAlign w:val="center"/>
          </w:tcPr>
          <w:p w:rsidR="00EB5755" w:rsidRPr="0089389D" w:rsidRDefault="00EB5755" w:rsidP="001154CC">
            <w:pPr>
              <w:rPr>
                <w:sz w:val="16"/>
                <w:szCs w:val="16"/>
              </w:rPr>
            </w:pPr>
          </w:p>
        </w:tc>
        <w:tc>
          <w:tcPr>
            <w:tcW w:w="4140" w:type="dxa"/>
          </w:tcPr>
          <w:p w:rsidR="00EB5755" w:rsidRPr="0089389D" w:rsidRDefault="00EB5755" w:rsidP="00FD36AB">
            <w:pPr>
              <w:ind w:right="-37"/>
              <w:rPr>
                <w:b/>
                <w:sz w:val="16"/>
                <w:szCs w:val="16"/>
              </w:rPr>
            </w:pPr>
            <w:r w:rsidRPr="0089389D">
              <w:rPr>
                <w:b/>
                <w:sz w:val="16"/>
                <w:szCs w:val="16"/>
              </w:rPr>
              <w:t>РЕСПУБЛИКА САХА (ЯКУТИЯ)</w:t>
            </w:r>
          </w:p>
          <w:p w:rsidR="00EB5755" w:rsidRPr="0089389D" w:rsidRDefault="001154CC" w:rsidP="001154CC">
            <w:pPr>
              <w:ind w:left="-108"/>
              <w:rPr>
                <w:b/>
                <w:sz w:val="16"/>
                <w:szCs w:val="16"/>
              </w:rPr>
            </w:pPr>
            <w:r w:rsidRPr="0089389D">
              <w:rPr>
                <w:b/>
                <w:sz w:val="16"/>
                <w:szCs w:val="16"/>
              </w:rPr>
              <w:t xml:space="preserve">                </w:t>
            </w:r>
            <w:r w:rsidR="00FD36AB" w:rsidRPr="0089389D">
              <w:rPr>
                <w:b/>
                <w:sz w:val="16"/>
                <w:szCs w:val="16"/>
              </w:rPr>
              <w:t xml:space="preserve">     </w:t>
            </w:r>
            <w:r w:rsidRPr="0089389D">
              <w:rPr>
                <w:b/>
                <w:sz w:val="16"/>
                <w:szCs w:val="16"/>
              </w:rPr>
              <w:t xml:space="preserve"> </w:t>
            </w:r>
            <w:r w:rsidR="00EB5755" w:rsidRPr="0089389D">
              <w:rPr>
                <w:b/>
                <w:sz w:val="16"/>
                <w:szCs w:val="16"/>
              </w:rPr>
              <w:t>ГЛАВА</w:t>
            </w:r>
          </w:p>
          <w:p w:rsidR="00EB5755" w:rsidRPr="0089389D" w:rsidRDefault="00FD36AB" w:rsidP="001154CC">
            <w:pPr>
              <w:rPr>
                <w:b/>
                <w:sz w:val="16"/>
                <w:szCs w:val="16"/>
              </w:rPr>
            </w:pPr>
            <w:r w:rsidRPr="0089389D">
              <w:rPr>
                <w:b/>
                <w:sz w:val="16"/>
                <w:szCs w:val="16"/>
              </w:rPr>
              <w:t xml:space="preserve">    </w:t>
            </w:r>
            <w:r w:rsidR="00EB5755" w:rsidRPr="0089389D">
              <w:rPr>
                <w:b/>
                <w:sz w:val="16"/>
                <w:szCs w:val="16"/>
              </w:rPr>
              <w:t>муниципального района</w:t>
            </w:r>
          </w:p>
          <w:p w:rsidR="00EB5755" w:rsidRPr="0089389D" w:rsidRDefault="00FD36AB" w:rsidP="001154CC">
            <w:pPr>
              <w:rPr>
                <w:b/>
                <w:sz w:val="16"/>
                <w:szCs w:val="16"/>
              </w:rPr>
            </w:pPr>
            <w:r w:rsidRPr="0089389D">
              <w:rPr>
                <w:b/>
                <w:sz w:val="16"/>
                <w:szCs w:val="16"/>
              </w:rPr>
              <w:t xml:space="preserve">       </w:t>
            </w:r>
            <w:r w:rsidR="00EB5755" w:rsidRPr="0089389D">
              <w:rPr>
                <w:b/>
                <w:sz w:val="16"/>
                <w:szCs w:val="16"/>
              </w:rPr>
              <w:t>«Томпонский район»</w:t>
            </w:r>
          </w:p>
          <w:p w:rsidR="00EB5755" w:rsidRPr="0089389D" w:rsidRDefault="00EB5755" w:rsidP="001154CC">
            <w:pPr>
              <w:rPr>
                <w:b/>
                <w:sz w:val="16"/>
                <w:szCs w:val="16"/>
              </w:rPr>
            </w:pPr>
          </w:p>
          <w:p w:rsidR="00EB5755" w:rsidRPr="0089389D" w:rsidRDefault="00EB5755" w:rsidP="001154CC">
            <w:pPr>
              <w:pStyle w:val="1"/>
              <w:jc w:val="left"/>
              <w:rPr>
                <w:bCs/>
                <w:sz w:val="16"/>
                <w:szCs w:val="16"/>
              </w:rPr>
            </w:pPr>
            <w:r w:rsidRPr="0089389D">
              <w:rPr>
                <w:bCs/>
                <w:sz w:val="16"/>
                <w:szCs w:val="16"/>
              </w:rPr>
              <w:t>ПОСТАНОВЛЕНИЕ</w:t>
            </w:r>
          </w:p>
        </w:tc>
      </w:tr>
      <w:tr w:rsidR="00EB5755" w:rsidRPr="0089389D" w:rsidTr="00FD36AB">
        <w:tc>
          <w:tcPr>
            <w:tcW w:w="4026" w:type="dxa"/>
          </w:tcPr>
          <w:p w:rsidR="00EB5755" w:rsidRPr="0089389D" w:rsidRDefault="00EB5755" w:rsidP="001154CC">
            <w:pPr>
              <w:rPr>
                <w:sz w:val="16"/>
                <w:szCs w:val="16"/>
              </w:rPr>
            </w:pPr>
          </w:p>
        </w:tc>
        <w:tc>
          <w:tcPr>
            <w:tcW w:w="1362" w:type="dxa"/>
            <w:vAlign w:val="center"/>
          </w:tcPr>
          <w:p w:rsidR="00EB5755" w:rsidRPr="0089389D" w:rsidRDefault="00EB5755" w:rsidP="001154CC">
            <w:pPr>
              <w:rPr>
                <w:sz w:val="16"/>
                <w:szCs w:val="16"/>
              </w:rPr>
            </w:pPr>
          </w:p>
        </w:tc>
        <w:tc>
          <w:tcPr>
            <w:tcW w:w="4140" w:type="dxa"/>
          </w:tcPr>
          <w:p w:rsidR="00EB5755" w:rsidRPr="0089389D" w:rsidRDefault="00EB5755" w:rsidP="001154CC">
            <w:pPr>
              <w:rPr>
                <w:sz w:val="16"/>
                <w:szCs w:val="16"/>
              </w:rPr>
            </w:pPr>
          </w:p>
        </w:tc>
      </w:tr>
    </w:tbl>
    <w:p w:rsidR="001154CC" w:rsidRPr="0089389D" w:rsidRDefault="00EB5755" w:rsidP="001154CC">
      <w:pPr>
        <w:pBdr>
          <w:bottom w:val="single" w:sz="6" w:space="1" w:color="auto"/>
        </w:pBdr>
        <w:rPr>
          <w:i/>
          <w:sz w:val="16"/>
          <w:szCs w:val="16"/>
        </w:rPr>
      </w:pPr>
      <w:r w:rsidRPr="0089389D">
        <w:rPr>
          <w:i/>
          <w:sz w:val="16"/>
          <w:szCs w:val="16"/>
        </w:rPr>
        <w:t xml:space="preserve">678720, Хандыга б., Кычкина уул., 1,                                                                         678720, п.Хандыга, </w:t>
      </w:r>
      <w:r w:rsidR="001154CC" w:rsidRPr="0089389D">
        <w:rPr>
          <w:i/>
          <w:sz w:val="16"/>
          <w:szCs w:val="16"/>
        </w:rPr>
        <w:t xml:space="preserve">                           </w:t>
      </w:r>
    </w:p>
    <w:p w:rsidR="00EB5755" w:rsidRPr="0089389D" w:rsidRDefault="001154CC" w:rsidP="001154CC">
      <w:pPr>
        <w:pBdr>
          <w:bottom w:val="single" w:sz="6" w:space="1" w:color="auto"/>
        </w:pBdr>
        <w:rPr>
          <w:i/>
          <w:sz w:val="16"/>
          <w:szCs w:val="16"/>
        </w:rPr>
      </w:pPr>
      <w:r w:rsidRPr="0089389D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EB5755" w:rsidRPr="0089389D">
        <w:rPr>
          <w:i/>
          <w:sz w:val="16"/>
          <w:szCs w:val="16"/>
        </w:rPr>
        <w:t>ул.Е.Д.Кычкина1</w:t>
      </w:r>
      <w:r w:rsidRPr="0089389D">
        <w:rPr>
          <w:i/>
          <w:sz w:val="16"/>
          <w:szCs w:val="16"/>
        </w:rPr>
        <w:t xml:space="preserve">                                  </w:t>
      </w:r>
    </w:p>
    <w:p w:rsidR="00EB5755" w:rsidRPr="0089389D" w:rsidRDefault="00EB5755" w:rsidP="001154CC">
      <w:pPr>
        <w:pBdr>
          <w:bottom w:val="single" w:sz="6" w:space="1" w:color="auto"/>
        </w:pBdr>
        <w:rPr>
          <w:i/>
          <w:sz w:val="16"/>
          <w:szCs w:val="16"/>
        </w:rPr>
      </w:pPr>
      <w:r w:rsidRPr="0089389D">
        <w:rPr>
          <w:i/>
          <w:sz w:val="16"/>
          <w:szCs w:val="16"/>
        </w:rPr>
        <w:t xml:space="preserve">тел. 41880, факс 41277                                         </w:t>
      </w:r>
      <w:r w:rsidR="001154CC" w:rsidRPr="0089389D">
        <w:rPr>
          <w:i/>
          <w:sz w:val="16"/>
          <w:szCs w:val="16"/>
        </w:rPr>
        <w:t xml:space="preserve">               </w:t>
      </w:r>
      <w:r w:rsidRPr="0089389D">
        <w:rPr>
          <w:i/>
          <w:sz w:val="16"/>
          <w:szCs w:val="16"/>
        </w:rPr>
        <w:t xml:space="preserve">                                 тел. 41880, факс 41277</w:t>
      </w:r>
    </w:p>
    <w:p w:rsidR="00EB5755" w:rsidRPr="0089389D" w:rsidRDefault="00EB5755" w:rsidP="00EB5755">
      <w:pPr>
        <w:jc w:val="center"/>
        <w:rPr>
          <w:i/>
          <w:sz w:val="16"/>
          <w:szCs w:val="16"/>
        </w:rPr>
      </w:pPr>
    </w:p>
    <w:p w:rsidR="00EB5755" w:rsidRPr="0089389D" w:rsidRDefault="007D61A9" w:rsidP="00EB5755">
      <w:pPr>
        <w:rPr>
          <w:sz w:val="16"/>
          <w:szCs w:val="16"/>
        </w:rPr>
      </w:pPr>
      <w:r>
        <w:rPr>
          <w:sz w:val="16"/>
          <w:szCs w:val="16"/>
        </w:rPr>
        <w:t xml:space="preserve">  № _1</w:t>
      </w:r>
      <w:r w:rsidRPr="007D61A9">
        <w:rPr>
          <w:sz w:val="16"/>
          <w:szCs w:val="16"/>
          <w:u w:val="single"/>
        </w:rPr>
        <w:t>49</w:t>
      </w:r>
      <w:r w:rsidR="00EB5755" w:rsidRPr="0089389D">
        <w:rPr>
          <w:sz w:val="16"/>
          <w:szCs w:val="16"/>
        </w:rPr>
        <w:t xml:space="preserve">                                  </w:t>
      </w:r>
      <w:r w:rsidR="00EB5755" w:rsidRPr="0089389D">
        <w:rPr>
          <w:sz w:val="16"/>
          <w:szCs w:val="16"/>
        </w:rPr>
        <w:tab/>
      </w:r>
      <w:r w:rsidR="0001293B" w:rsidRPr="0089389D">
        <w:rPr>
          <w:sz w:val="16"/>
          <w:szCs w:val="16"/>
        </w:rPr>
        <w:tab/>
      </w:r>
      <w:r w:rsidR="0001293B" w:rsidRPr="0089389D">
        <w:rPr>
          <w:sz w:val="16"/>
          <w:szCs w:val="16"/>
        </w:rPr>
        <w:tab/>
      </w:r>
      <w:r w:rsidR="0001293B" w:rsidRPr="0089389D">
        <w:rPr>
          <w:sz w:val="16"/>
          <w:szCs w:val="16"/>
        </w:rPr>
        <w:tab/>
        <w:t xml:space="preserve"> от  «</w:t>
      </w:r>
      <w:r>
        <w:rPr>
          <w:sz w:val="16"/>
          <w:szCs w:val="16"/>
        </w:rPr>
        <w:t>13</w:t>
      </w:r>
      <w:r w:rsidR="0001293B" w:rsidRPr="0089389D">
        <w:rPr>
          <w:sz w:val="16"/>
          <w:szCs w:val="16"/>
        </w:rPr>
        <w:t xml:space="preserve">»  </w:t>
      </w:r>
      <w:r>
        <w:rPr>
          <w:sz w:val="16"/>
          <w:szCs w:val="16"/>
        </w:rPr>
        <w:t>февраля</w:t>
      </w:r>
      <w:r w:rsidR="0001293B" w:rsidRPr="0089389D">
        <w:rPr>
          <w:sz w:val="16"/>
          <w:szCs w:val="16"/>
        </w:rPr>
        <w:t xml:space="preserve"> 2012 </w:t>
      </w:r>
      <w:r w:rsidR="00EB5755" w:rsidRPr="0089389D">
        <w:rPr>
          <w:sz w:val="16"/>
          <w:szCs w:val="16"/>
        </w:rPr>
        <w:t xml:space="preserve"> года</w:t>
      </w:r>
    </w:p>
    <w:p w:rsidR="00EB5755" w:rsidRPr="0089389D" w:rsidRDefault="00EB5755" w:rsidP="00EB5755">
      <w:pPr>
        <w:rPr>
          <w:sz w:val="18"/>
          <w:szCs w:val="18"/>
        </w:rPr>
      </w:pPr>
    </w:p>
    <w:p w:rsidR="00865375" w:rsidRPr="0089389D" w:rsidRDefault="00865375" w:rsidP="00865375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20"/>
          <w:szCs w:val="20"/>
        </w:rPr>
      </w:pPr>
      <w:r w:rsidRPr="0089389D">
        <w:rPr>
          <w:rFonts w:eastAsia="TimesNewRomanPS-BoldMT"/>
          <w:b/>
          <w:bCs/>
          <w:sz w:val="20"/>
          <w:szCs w:val="20"/>
        </w:rPr>
        <w:t>Об обеспечении отдыха и оздоровления детей в 2012 году</w:t>
      </w:r>
    </w:p>
    <w:p w:rsidR="00BB4EB9" w:rsidRPr="0089389D" w:rsidRDefault="00BB4EB9" w:rsidP="00865375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20"/>
          <w:szCs w:val="20"/>
        </w:rPr>
      </w:pPr>
    </w:p>
    <w:p w:rsidR="00BB4EB9" w:rsidRPr="0089389D" w:rsidRDefault="00865375" w:rsidP="00685A73">
      <w:pPr>
        <w:tabs>
          <w:tab w:val="left" w:pos="7229"/>
        </w:tabs>
        <w:autoSpaceDE w:val="0"/>
        <w:autoSpaceDN w:val="0"/>
        <w:adjustRightInd w:val="0"/>
        <w:ind w:right="-1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 В целях реализации прав на оздоровление и отдых детей в Республике</w:t>
      </w:r>
      <w:r w:rsidR="00BB4EB9" w:rsidRPr="0089389D">
        <w:rPr>
          <w:rFonts w:eastAsia="TimesNewRomanPSMT"/>
          <w:sz w:val="20"/>
          <w:szCs w:val="20"/>
        </w:rPr>
        <w:t xml:space="preserve"> </w:t>
      </w:r>
      <w:r w:rsidRPr="0089389D">
        <w:rPr>
          <w:rFonts w:eastAsia="TimesNewRomanPSMT"/>
          <w:sz w:val="20"/>
          <w:szCs w:val="20"/>
        </w:rPr>
        <w:t>Саха (Якутия), в соответствии с Законом Республики Саха (Якутия)</w:t>
      </w:r>
      <w:r w:rsidR="006E7D21" w:rsidRPr="0089389D">
        <w:rPr>
          <w:rFonts w:eastAsia="TimesNewRomanPSMT"/>
          <w:sz w:val="20"/>
          <w:szCs w:val="20"/>
        </w:rPr>
        <w:t xml:space="preserve"> </w:t>
      </w:r>
      <w:r w:rsidRPr="0089389D">
        <w:rPr>
          <w:rFonts w:eastAsia="TimesNewRomanPSMT"/>
          <w:sz w:val="20"/>
          <w:szCs w:val="20"/>
        </w:rPr>
        <w:t>от 22 марта 2006 г. 328-З № 669-III «Об организации и обеспечении отдыха и</w:t>
      </w:r>
      <w:r w:rsidR="006E7D21" w:rsidRPr="0089389D">
        <w:rPr>
          <w:rFonts w:eastAsia="TimesNewRomanPSMT"/>
          <w:sz w:val="20"/>
          <w:szCs w:val="20"/>
        </w:rPr>
        <w:t xml:space="preserve"> </w:t>
      </w:r>
      <w:r w:rsidRPr="0089389D">
        <w:rPr>
          <w:rFonts w:eastAsia="TimesNewRomanPSMT"/>
          <w:sz w:val="20"/>
          <w:szCs w:val="20"/>
        </w:rPr>
        <w:t>оздоровления детей в Республике Саха (Якутия)» и Указом Президента</w:t>
      </w:r>
      <w:r w:rsidR="006E7D21" w:rsidRPr="0089389D">
        <w:rPr>
          <w:rFonts w:eastAsia="TimesNewRomanPSMT"/>
          <w:sz w:val="20"/>
          <w:szCs w:val="20"/>
        </w:rPr>
        <w:t xml:space="preserve"> </w:t>
      </w:r>
      <w:r w:rsidRPr="0089389D">
        <w:rPr>
          <w:rFonts w:eastAsia="TimesNewRomanPSMT"/>
          <w:sz w:val="20"/>
          <w:szCs w:val="20"/>
        </w:rPr>
        <w:t>Республики Саха (Якутия) от 12 октября 2011 г. № 973 «О государственной</w:t>
      </w:r>
      <w:r w:rsidR="006E7D21" w:rsidRPr="0089389D">
        <w:rPr>
          <w:rFonts w:eastAsia="TimesNewRomanPSMT"/>
          <w:sz w:val="20"/>
          <w:szCs w:val="20"/>
        </w:rPr>
        <w:t xml:space="preserve"> </w:t>
      </w:r>
      <w:r w:rsidRPr="0089389D">
        <w:rPr>
          <w:rFonts w:eastAsia="TimesNewRomanPSMT"/>
          <w:sz w:val="20"/>
          <w:szCs w:val="20"/>
        </w:rPr>
        <w:t>программе Республики Саха (Якутия) «Развитие образования Республики</w:t>
      </w:r>
      <w:r w:rsidR="006E7D21" w:rsidRPr="0089389D">
        <w:rPr>
          <w:rFonts w:eastAsia="TimesNewRomanPSMT"/>
          <w:sz w:val="20"/>
          <w:szCs w:val="20"/>
        </w:rPr>
        <w:t xml:space="preserve"> </w:t>
      </w:r>
      <w:r w:rsidRPr="0089389D">
        <w:rPr>
          <w:rFonts w:eastAsia="TimesNewRomanPSMT"/>
          <w:sz w:val="20"/>
          <w:szCs w:val="20"/>
        </w:rPr>
        <w:t>Саха (Якутия) на 2012-2016 годы</w:t>
      </w:r>
      <w:r w:rsidR="00EB35AB" w:rsidRPr="0089389D">
        <w:rPr>
          <w:rFonts w:eastAsia="TimesNewRomanPSMT"/>
          <w:sz w:val="20"/>
          <w:szCs w:val="20"/>
        </w:rPr>
        <w:t xml:space="preserve">», во исполнение Постановления Правительства РС(Я) от </w:t>
      </w:r>
      <w:r w:rsidR="00855301" w:rsidRPr="0089389D">
        <w:rPr>
          <w:rFonts w:eastAsia="TimesNewRomanPSMT"/>
          <w:sz w:val="20"/>
          <w:szCs w:val="20"/>
        </w:rPr>
        <w:t>21.12.2011 г №618 «</w:t>
      </w:r>
      <w:r w:rsidR="00EB35AB" w:rsidRPr="0089389D">
        <w:rPr>
          <w:rFonts w:eastAsia="TimesNewRomanPSMT"/>
          <w:sz w:val="20"/>
          <w:szCs w:val="20"/>
        </w:rPr>
        <w:t>Об обеспечении отдыха и оздоровления детей в 2012 г.»</w:t>
      </w:r>
    </w:p>
    <w:p w:rsidR="00865375" w:rsidRPr="0089389D" w:rsidRDefault="00BB4EB9" w:rsidP="00685A73">
      <w:pPr>
        <w:tabs>
          <w:tab w:val="left" w:pos="7229"/>
        </w:tabs>
        <w:autoSpaceDE w:val="0"/>
        <w:autoSpaceDN w:val="0"/>
        <w:adjustRightInd w:val="0"/>
        <w:ind w:right="-1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b/>
          <w:sz w:val="20"/>
          <w:szCs w:val="20"/>
        </w:rPr>
        <w:t>П</w:t>
      </w:r>
      <w:r w:rsidR="00865375" w:rsidRPr="0089389D">
        <w:rPr>
          <w:rFonts w:eastAsia="TimesNewRomanPSMT"/>
          <w:b/>
          <w:sz w:val="20"/>
          <w:szCs w:val="20"/>
        </w:rPr>
        <w:t xml:space="preserve"> о с т а н о в л я </w:t>
      </w:r>
      <w:r w:rsidRPr="0089389D">
        <w:rPr>
          <w:rFonts w:eastAsia="TimesNewRomanPSMT"/>
          <w:b/>
          <w:sz w:val="20"/>
          <w:szCs w:val="20"/>
        </w:rPr>
        <w:t>ю</w:t>
      </w:r>
      <w:r w:rsidR="00865375" w:rsidRPr="0089389D">
        <w:rPr>
          <w:rFonts w:eastAsia="TimesNewRomanPSMT"/>
          <w:sz w:val="20"/>
          <w:szCs w:val="20"/>
        </w:rPr>
        <w:t>:</w:t>
      </w:r>
    </w:p>
    <w:p w:rsidR="00865375" w:rsidRPr="0089389D" w:rsidRDefault="00685A73" w:rsidP="00CC03ED">
      <w:pPr>
        <w:tabs>
          <w:tab w:val="left" w:pos="7229"/>
        </w:tabs>
        <w:autoSpaceDE w:val="0"/>
        <w:autoSpaceDN w:val="0"/>
        <w:adjustRightInd w:val="0"/>
        <w:ind w:right="-1"/>
        <w:jc w:val="both"/>
        <w:rPr>
          <w:rFonts w:eastAsia="TimesNewRomanPSMT"/>
          <w:b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    </w:t>
      </w:r>
      <w:r w:rsidR="00865375" w:rsidRPr="0089389D">
        <w:rPr>
          <w:rFonts w:eastAsia="TimesNewRomanPSMT"/>
          <w:b/>
          <w:sz w:val="20"/>
          <w:szCs w:val="20"/>
        </w:rPr>
        <w:t xml:space="preserve">1. Определить </w:t>
      </w:r>
      <w:r w:rsidR="00CC03ED" w:rsidRPr="0089389D">
        <w:rPr>
          <w:rFonts w:eastAsia="TimesNewRomanPSMT"/>
          <w:b/>
          <w:sz w:val="20"/>
          <w:szCs w:val="20"/>
        </w:rPr>
        <w:t xml:space="preserve">Муниципальное бюджетное учреждение  </w:t>
      </w:r>
      <w:r w:rsidR="00865375" w:rsidRPr="0089389D">
        <w:rPr>
          <w:rFonts w:eastAsia="TimesNewRomanPSMT"/>
          <w:b/>
          <w:sz w:val="20"/>
          <w:szCs w:val="20"/>
        </w:rPr>
        <w:t xml:space="preserve"> «Томпонское </w:t>
      </w:r>
      <w:r w:rsidR="00CC03ED" w:rsidRPr="0089389D">
        <w:rPr>
          <w:rFonts w:eastAsia="TimesNewRomanPSMT"/>
          <w:b/>
          <w:sz w:val="20"/>
          <w:szCs w:val="20"/>
        </w:rPr>
        <w:t>р</w:t>
      </w:r>
      <w:r w:rsidR="00865375" w:rsidRPr="0089389D">
        <w:rPr>
          <w:rFonts w:eastAsia="TimesNewRomanPSMT"/>
          <w:b/>
          <w:sz w:val="20"/>
          <w:szCs w:val="20"/>
        </w:rPr>
        <w:t>айонное управление образования»</w:t>
      </w:r>
      <w:r w:rsidR="00CC03ED" w:rsidRPr="0089389D">
        <w:rPr>
          <w:rFonts w:eastAsia="TimesNewRomanPSMT"/>
          <w:b/>
          <w:sz w:val="20"/>
          <w:szCs w:val="20"/>
        </w:rPr>
        <w:t xml:space="preserve"> муниципального района «Томпонский район» РС (Я)</w:t>
      </w:r>
      <w:r w:rsidR="00865375" w:rsidRPr="0089389D">
        <w:rPr>
          <w:rFonts w:eastAsia="TimesNewRomanPSMT"/>
          <w:b/>
          <w:sz w:val="20"/>
          <w:szCs w:val="20"/>
        </w:rPr>
        <w:t>:</w:t>
      </w:r>
    </w:p>
    <w:p w:rsidR="00865375" w:rsidRPr="0089389D" w:rsidRDefault="00685A73" w:rsidP="006E7D21">
      <w:pPr>
        <w:tabs>
          <w:tab w:val="left" w:pos="7229"/>
        </w:tabs>
        <w:autoSpaceDE w:val="0"/>
        <w:autoSpaceDN w:val="0"/>
        <w:adjustRightInd w:val="0"/>
        <w:ind w:right="-1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    </w:t>
      </w:r>
      <w:r w:rsidR="00865375" w:rsidRPr="0089389D">
        <w:rPr>
          <w:rFonts w:eastAsia="TimesNewRomanPSMT"/>
          <w:sz w:val="20"/>
          <w:szCs w:val="20"/>
        </w:rPr>
        <w:t>1.1. Ответственным за координацию деятельности органов</w:t>
      </w:r>
      <w:r w:rsidR="006E7D21" w:rsidRPr="0089389D">
        <w:rPr>
          <w:rFonts w:eastAsia="TimesNewRomanPSMT"/>
          <w:sz w:val="20"/>
          <w:szCs w:val="20"/>
        </w:rPr>
        <w:t xml:space="preserve"> </w:t>
      </w:r>
      <w:r w:rsidR="00865375" w:rsidRPr="0089389D">
        <w:rPr>
          <w:rFonts w:eastAsia="TimesNewRomanPSMT"/>
          <w:sz w:val="20"/>
          <w:szCs w:val="20"/>
        </w:rPr>
        <w:t xml:space="preserve">исполнительной власти и органов местного самоуправления по организации отдыха и </w:t>
      </w:r>
      <w:r w:rsidR="006E7D21" w:rsidRPr="0089389D">
        <w:rPr>
          <w:rFonts w:eastAsia="TimesNewRomanPSMT"/>
          <w:sz w:val="20"/>
          <w:szCs w:val="20"/>
        </w:rPr>
        <w:t xml:space="preserve"> оз</w:t>
      </w:r>
      <w:r w:rsidR="00865375" w:rsidRPr="0089389D">
        <w:rPr>
          <w:rFonts w:eastAsia="TimesNewRomanPSMT"/>
          <w:sz w:val="20"/>
          <w:szCs w:val="20"/>
        </w:rPr>
        <w:t>доровления детей на территории  Томпонского района.</w:t>
      </w:r>
    </w:p>
    <w:p w:rsidR="00865375" w:rsidRPr="0089389D" w:rsidRDefault="00685A73" w:rsidP="006E7D21">
      <w:pPr>
        <w:tabs>
          <w:tab w:val="left" w:pos="7229"/>
        </w:tabs>
        <w:autoSpaceDE w:val="0"/>
        <w:autoSpaceDN w:val="0"/>
        <w:adjustRightInd w:val="0"/>
        <w:ind w:right="-1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   </w:t>
      </w:r>
      <w:r w:rsidR="00865375" w:rsidRPr="0089389D">
        <w:rPr>
          <w:rFonts w:eastAsia="TimesNewRomanPSMT"/>
          <w:sz w:val="20"/>
          <w:szCs w:val="20"/>
        </w:rPr>
        <w:t xml:space="preserve">1.2. Уполномоченным органом по освоению средств республиканского </w:t>
      </w:r>
      <w:r w:rsidR="00CC03ED" w:rsidRPr="0089389D">
        <w:rPr>
          <w:rFonts w:eastAsia="TimesNewRomanPSMT"/>
          <w:sz w:val="20"/>
          <w:szCs w:val="20"/>
        </w:rPr>
        <w:t xml:space="preserve"> и местного </w:t>
      </w:r>
      <w:r w:rsidR="00865375" w:rsidRPr="0089389D">
        <w:rPr>
          <w:rFonts w:eastAsia="TimesNewRomanPSMT"/>
          <w:sz w:val="20"/>
          <w:szCs w:val="20"/>
        </w:rPr>
        <w:t>бюджет</w:t>
      </w:r>
      <w:r w:rsidR="00CC03ED" w:rsidRPr="0089389D">
        <w:rPr>
          <w:rFonts w:eastAsia="TimesNewRomanPSMT"/>
          <w:sz w:val="20"/>
          <w:szCs w:val="20"/>
        </w:rPr>
        <w:t>ов</w:t>
      </w:r>
      <w:r w:rsidR="00865375" w:rsidRPr="0089389D">
        <w:rPr>
          <w:rFonts w:eastAsia="TimesNewRomanPSMT"/>
          <w:sz w:val="20"/>
          <w:szCs w:val="20"/>
        </w:rPr>
        <w:t xml:space="preserve"> на отдых и оздоровление детей в детских санаториях, санаторно-оздоровительных</w:t>
      </w:r>
      <w:r w:rsidR="006E7D21" w:rsidRPr="0089389D">
        <w:rPr>
          <w:rFonts w:eastAsia="TimesNewRomanPSMT"/>
          <w:sz w:val="20"/>
          <w:szCs w:val="20"/>
        </w:rPr>
        <w:t xml:space="preserve"> </w:t>
      </w:r>
      <w:r w:rsidR="00865375" w:rsidRPr="0089389D">
        <w:rPr>
          <w:rFonts w:eastAsia="TimesNewRomanPSMT"/>
          <w:sz w:val="20"/>
          <w:szCs w:val="20"/>
        </w:rPr>
        <w:t xml:space="preserve">лагерях круглогодичного действия, проезд </w:t>
      </w:r>
      <w:r w:rsidR="006E7D21" w:rsidRPr="0089389D">
        <w:rPr>
          <w:rFonts w:eastAsia="TimesNewRomanPSMT"/>
          <w:sz w:val="20"/>
          <w:szCs w:val="20"/>
        </w:rPr>
        <w:t>со</w:t>
      </w:r>
      <w:r w:rsidR="00865375" w:rsidRPr="0089389D">
        <w:rPr>
          <w:rFonts w:eastAsia="TimesNewRomanPSMT"/>
          <w:sz w:val="20"/>
          <w:szCs w:val="20"/>
        </w:rPr>
        <w:t>провождающих и детей.</w:t>
      </w:r>
    </w:p>
    <w:p w:rsidR="00865375" w:rsidRPr="0089389D" w:rsidRDefault="00685A73" w:rsidP="006E7D21">
      <w:pPr>
        <w:tabs>
          <w:tab w:val="left" w:pos="7229"/>
        </w:tabs>
        <w:autoSpaceDE w:val="0"/>
        <w:autoSpaceDN w:val="0"/>
        <w:adjustRightInd w:val="0"/>
        <w:ind w:right="-1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   </w:t>
      </w:r>
      <w:r w:rsidR="00865375" w:rsidRPr="0089389D">
        <w:rPr>
          <w:rFonts w:eastAsia="TimesNewRomanPSMT"/>
          <w:b/>
          <w:sz w:val="20"/>
          <w:szCs w:val="20"/>
        </w:rPr>
        <w:t>2. Определить</w:t>
      </w:r>
      <w:r w:rsidR="00865375" w:rsidRPr="0089389D">
        <w:rPr>
          <w:rFonts w:eastAsia="TimesNewRomanPSMT"/>
          <w:sz w:val="20"/>
          <w:szCs w:val="20"/>
        </w:rPr>
        <w:t xml:space="preserve"> </w:t>
      </w:r>
      <w:r w:rsidR="00865375" w:rsidRPr="0089389D">
        <w:rPr>
          <w:sz w:val="20"/>
          <w:szCs w:val="20"/>
        </w:rPr>
        <w:t>территориальный орган</w:t>
      </w:r>
      <w:r w:rsidR="00BB4EB9" w:rsidRPr="0089389D">
        <w:rPr>
          <w:sz w:val="20"/>
          <w:szCs w:val="20"/>
        </w:rPr>
        <w:t xml:space="preserve"> </w:t>
      </w:r>
      <w:r w:rsidR="006430D4" w:rsidRPr="0089389D">
        <w:rPr>
          <w:sz w:val="20"/>
          <w:szCs w:val="20"/>
        </w:rPr>
        <w:t>-</w:t>
      </w:r>
      <w:r w:rsidR="00BB4EB9" w:rsidRPr="0089389D">
        <w:rPr>
          <w:sz w:val="20"/>
          <w:szCs w:val="20"/>
        </w:rPr>
        <w:t xml:space="preserve"> </w:t>
      </w:r>
      <w:r w:rsidR="006430D4" w:rsidRPr="0089389D">
        <w:rPr>
          <w:sz w:val="20"/>
          <w:szCs w:val="20"/>
        </w:rPr>
        <w:t xml:space="preserve">управление </w:t>
      </w:r>
      <w:r w:rsidR="00865375" w:rsidRPr="0089389D">
        <w:rPr>
          <w:sz w:val="20"/>
          <w:szCs w:val="20"/>
        </w:rPr>
        <w:t xml:space="preserve"> Министерства труда </w:t>
      </w:r>
      <w:r w:rsidR="006430D4" w:rsidRPr="0089389D">
        <w:rPr>
          <w:sz w:val="20"/>
          <w:szCs w:val="20"/>
        </w:rPr>
        <w:t>и социального развития РС (Я) в Томпонском  районе</w:t>
      </w:r>
      <w:r w:rsidR="00865375" w:rsidRPr="0089389D">
        <w:rPr>
          <w:sz w:val="20"/>
          <w:szCs w:val="20"/>
        </w:rPr>
        <w:t xml:space="preserve"> </w:t>
      </w:r>
      <w:r w:rsidR="00865375" w:rsidRPr="0089389D">
        <w:rPr>
          <w:rFonts w:eastAsia="TimesNewRomanPSMT"/>
          <w:sz w:val="20"/>
          <w:szCs w:val="20"/>
        </w:rPr>
        <w:t>уполномоченным органом  по освоению субсидий, предоставляемых из федерального бюджета для обеспечения организации и проведения оздоровительной кампании для детей, находящихся в трудной жизненной ситуации.</w:t>
      </w:r>
    </w:p>
    <w:p w:rsidR="00EB5755" w:rsidRPr="0089389D" w:rsidRDefault="00685A73" w:rsidP="001154CC">
      <w:pPr>
        <w:shd w:val="clear" w:color="auto" w:fill="FFFFFF"/>
        <w:tabs>
          <w:tab w:val="left" w:pos="426"/>
          <w:tab w:val="left" w:pos="936"/>
          <w:tab w:val="left" w:pos="1418"/>
        </w:tabs>
        <w:ind w:left="706" w:hanging="564"/>
        <w:jc w:val="both"/>
        <w:rPr>
          <w:b/>
          <w:sz w:val="20"/>
          <w:szCs w:val="20"/>
        </w:rPr>
      </w:pPr>
      <w:r w:rsidRPr="0089389D">
        <w:rPr>
          <w:b/>
          <w:spacing w:val="-19"/>
          <w:sz w:val="20"/>
          <w:szCs w:val="20"/>
        </w:rPr>
        <w:t xml:space="preserve">  </w:t>
      </w:r>
      <w:r w:rsidR="00EA6B7D" w:rsidRPr="0089389D">
        <w:rPr>
          <w:b/>
          <w:spacing w:val="-19"/>
          <w:sz w:val="20"/>
          <w:szCs w:val="20"/>
        </w:rPr>
        <w:t>3</w:t>
      </w:r>
      <w:r w:rsidR="00EB5755" w:rsidRPr="0089389D">
        <w:rPr>
          <w:b/>
          <w:spacing w:val="-19"/>
          <w:sz w:val="20"/>
          <w:szCs w:val="20"/>
        </w:rPr>
        <w:t>.</w:t>
      </w:r>
      <w:r w:rsidR="00EB5755" w:rsidRPr="0089389D">
        <w:rPr>
          <w:b/>
          <w:sz w:val="20"/>
          <w:szCs w:val="20"/>
        </w:rPr>
        <w:tab/>
      </w:r>
      <w:r w:rsidR="00EB5755" w:rsidRPr="0089389D">
        <w:rPr>
          <w:b/>
          <w:spacing w:val="-6"/>
          <w:sz w:val="20"/>
          <w:szCs w:val="20"/>
        </w:rPr>
        <w:t>Утвердить:</w:t>
      </w:r>
    </w:p>
    <w:p w:rsidR="00EB5755" w:rsidRPr="0089389D" w:rsidRDefault="00685A73" w:rsidP="001154CC">
      <w:pPr>
        <w:widowControl w:val="0"/>
        <w:shd w:val="clear" w:color="auto" w:fill="FFFFFF"/>
        <w:tabs>
          <w:tab w:val="left" w:pos="1260"/>
          <w:tab w:val="left" w:pos="1418"/>
        </w:tabs>
        <w:autoSpaceDE w:val="0"/>
        <w:autoSpaceDN w:val="0"/>
        <w:adjustRightInd w:val="0"/>
        <w:jc w:val="both"/>
        <w:rPr>
          <w:spacing w:val="-12"/>
          <w:sz w:val="20"/>
          <w:szCs w:val="20"/>
        </w:rPr>
      </w:pPr>
      <w:r w:rsidRPr="0089389D">
        <w:rPr>
          <w:spacing w:val="-4"/>
          <w:sz w:val="20"/>
          <w:szCs w:val="20"/>
        </w:rPr>
        <w:t xml:space="preserve">      </w:t>
      </w:r>
      <w:r w:rsidR="00EA6B7D" w:rsidRPr="0089389D">
        <w:rPr>
          <w:spacing w:val="-4"/>
          <w:sz w:val="20"/>
          <w:szCs w:val="20"/>
        </w:rPr>
        <w:t>3</w:t>
      </w:r>
      <w:r w:rsidR="001154CC" w:rsidRPr="0089389D">
        <w:rPr>
          <w:spacing w:val="-4"/>
          <w:sz w:val="20"/>
          <w:szCs w:val="20"/>
        </w:rPr>
        <w:t xml:space="preserve">.1. </w:t>
      </w:r>
      <w:r w:rsidR="00EB5755" w:rsidRPr="0089389D">
        <w:rPr>
          <w:spacing w:val="-4"/>
          <w:sz w:val="20"/>
          <w:szCs w:val="20"/>
        </w:rPr>
        <w:t>Состав   районной</w:t>
      </w:r>
      <w:r w:rsidR="00865375" w:rsidRPr="0089389D">
        <w:rPr>
          <w:spacing w:val="-4"/>
          <w:sz w:val="20"/>
          <w:szCs w:val="20"/>
        </w:rPr>
        <w:t xml:space="preserve"> </w:t>
      </w:r>
      <w:r w:rsidR="00EB5755" w:rsidRPr="0089389D">
        <w:rPr>
          <w:spacing w:val="-4"/>
          <w:sz w:val="20"/>
          <w:szCs w:val="20"/>
        </w:rPr>
        <w:t xml:space="preserve"> межведомственной   комиссии   по   обеспечению </w:t>
      </w:r>
      <w:r w:rsidR="00EB5755" w:rsidRPr="0089389D">
        <w:rPr>
          <w:sz w:val="20"/>
          <w:szCs w:val="20"/>
        </w:rPr>
        <w:t>отдыха,  оздоровлен</w:t>
      </w:r>
      <w:r w:rsidR="00865375" w:rsidRPr="0089389D">
        <w:rPr>
          <w:sz w:val="20"/>
          <w:szCs w:val="20"/>
        </w:rPr>
        <w:t>ия  и  занятости  детей  в  2012</w:t>
      </w:r>
      <w:r w:rsidR="00EB5755" w:rsidRPr="0089389D">
        <w:rPr>
          <w:sz w:val="20"/>
          <w:szCs w:val="20"/>
        </w:rPr>
        <w:t xml:space="preserve">  году  согласно  приложению  №   1 </w:t>
      </w:r>
      <w:r w:rsidR="00EB5755" w:rsidRPr="0089389D">
        <w:rPr>
          <w:spacing w:val="-5"/>
          <w:sz w:val="20"/>
          <w:szCs w:val="20"/>
        </w:rPr>
        <w:t>к настоящему постановлению.</w:t>
      </w:r>
    </w:p>
    <w:p w:rsidR="00EA6B7D" w:rsidRPr="0089389D" w:rsidRDefault="00EB5755" w:rsidP="00685A73">
      <w:pPr>
        <w:pStyle w:val="a5"/>
        <w:widowControl w:val="0"/>
        <w:numPr>
          <w:ilvl w:val="1"/>
          <w:numId w:val="35"/>
        </w:numPr>
        <w:shd w:val="clear" w:color="auto" w:fill="FFFFFF"/>
        <w:tabs>
          <w:tab w:val="left" w:pos="-142"/>
          <w:tab w:val="left" w:pos="284"/>
          <w:tab w:val="left" w:pos="426"/>
        </w:tabs>
        <w:autoSpaceDE w:val="0"/>
        <w:autoSpaceDN w:val="0"/>
        <w:adjustRightInd w:val="0"/>
        <w:ind w:left="0" w:firstLine="284"/>
        <w:jc w:val="both"/>
        <w:rPr>
          <w:spacing w:val="-3"/>
          <w:sz w:val="20"/>
          <w:szCs w:val="20"/>
        </w:rPr>
      </w:pPr>
      <w:r w:rsidRPr="0089389D">
        <w:rPr>
          <w:spacing w:val="5"/>
          <w:sz w:val="20"/>
          <w:szCs w:val="20"/>
        </w:rPr>
        <w:t>Положение о районной межведомственной комиссии по обеспечению</w:t>
      </w:r>
      <w:r w:rsidRPr="0089389D">
        <w:rPr>
          <w:spacing w:val="5"/>
          <w:sz w:val="20"/>
          <w:szCs w:val="20"/>
        </w:rPr>
        <w:br/>
      </w:r>
      <w:r w:rsidR="00EA6B7D" w:rsidRPr="0089389D">
        <w:rPr>
          <w:spacing w:val="8"/>
          <w:sz w:val="20"/>
          <w:szCs w:val="20"/>
        </w:rPr>
        <w:t xml:space="preserve">отдыха и  оздоровления </w:t>
      </w:r>
      <w:r w:rsidR="00893D93" w:rsidRPr="0089389D">
        <w:rPr>
          <w:spacing w:val="8"/>
          <w:sz w:val="20"/>
          <w:szCs w:val="20"/>
        </w:rPr>
        <w:t xml:space="preserve">  детей  в  201</w:t>
      </w:r>
      <w:r w:rsidR="00BB4EB9" w:rsidRPr="0089389D">
        <w:rPr>
          <w:spacing w:val="8"/>
          <w:sz w:val="20"/>
          <w:szCs w:val="20"/>
        </w:rPr>
        <w:t>2</w:t>
      </w:r>
      <w:r w:rsidRPr="0089389D">
        <w:rPr>
          <w:spacing w:val="8"/>
          <w:sz w:val="20"/>
          <w:szCs w:val="20"/>
        </w:rPr>
        <w:t xml:space="preserve">  году  согласно  приложению  № 2 </w:t>
      </w:r>
      <w:r w:rsidRPr="0089389D">
        <w:rPr>
          <w:spacing w:val="4"/>
          <w:sz w:val="20"/>
          <w:szCs w:val="20"/>
        </w:rPr>
        <w:t>к</w:t>
      </w:r>
      <w:r w:rsidR="001154CC" w:rsidRPr="0089389D">
        <w:rPr>
          <w:spacing w:val="4"/>
          <w:sz w:val="20"/>
          <w:szCs w:val="20"/>
        </w:rPr>
        <w:t xml:space="preserve"> </w:t>
      </w:r>
      <w:r w:rsidRPr="0089389D">
        <w:rPr>
          <w:spacing w:val="4"/>
          <w:sz w:val="20"/>
          <w:szCs w:val="20"/>
        </w:rPr>
        <w:t xml:space="preserve"> настоящему постановлению.</w:t>
      </w:r>
    </w:p>
    <w:p w:rsidR="00EB5755" w:rsidRPr="0089389D" w:rsidRDefault="0078152F" w:rsidP="00685A73">
      <w:pPr>
        <w:pStyle w:val="a5"/>
        <w:widowControl w:val="0"/>
        <w:numPr>
          <w:ilvl w:val="1"/>
          <w:numId w:val="35"/>
        </w:numPr>
        <w:shd w:val="clear" w:color="auto" w:fill="FFFFFF"/>
        <w:tabs>
          <w:tab w:val="left" w:pos="-142"/>
          <w:tab w:val="left" w:pos="0"/>
          <w:tab w:val="left" w:pos="426"/>
        </w:tabs>
        <w:autoSpaceDE w:val="0"/>
        <w:autoSpaceDN w:val="0"/>
        <w:adjustRightInd w:val="0"/>
        <w:ind w:left="0" w:firstLine="284"/>
        <w:jc w:val="both"/>
        <w:rPr>
          <w:spacing w:val="-3"/>
          <w:sz w:val="20"/>
          <w:szCs w:val="20"/>
        </w:rPr>
      </w:pPr>
      <w:r w:rsidRPr="0089389D">
        <w:rPr>
          <w:spacing w:val="6"/>
          <w:sz w:val="20"/>
          <w:szCs w:val="20"/>
        </w:rPr>
        <w:t xml:space="preserve"> </w:t>
      </w:r>
      <w:r w:rsidR="00EB5755" w:rsidRPr="0089389D">
        <w:rPr>
          <w:spacing w:val="6"/>
          <w:sz w:val="20"/>
          <w:szCs w:val="20"/>
        </w:rPr>
        <w:t xml:space="preserve">Правила распределения и предоставления </w:t>
      </w:r>
      <w:r w:rsidR="00EB5755" w:rsidRPr="0089389D">
        <w:rPr>
          <w:sz w:val="20"/>
          <w:szCs w:val="20"/>
        </w:rPr>
        <w:t xml:space="preserve">субсидий на организацию </w:t>
      </w:r>
      <w:r w:rsidR="00EB5755" w:rsidRPr="0089389D">
        <w:rPr>
          <w:sz w:val="20"/>
          <w:szCs w:val="20"/>
        </w:rPr>
        <w:lastRenderedPageBreak/>
        <w:t xml:space="preserve">отдыха и </w:t>
      </w:r>
      <w:r w:rsidR="00EB5755" w:rsidRPr="0089389D">
        <w:rPr>
          <w:spacing w:val="-4"/>
          <w:sz w:val="20"/>
          <w:szCs w:val="20"/>
        </w:rPr>
        <w:t xml:space="preserve">оздоровления детей в каникулярное время согласно приложению № 3 к настоящему </w:t>
      </w:r>
      <w:r w:rsidR="00EB5755" w:rsidRPr="0089389D">
        <w:rPr>
          <w:spacing w:val="-6"/>
          <w:sz w:val="20"/>
          <w:szCs w:val="20"/>
        </w:rPr>
        <w:t>постановлению.</w:t>
      </w:r>
    </w:p>
    <w:p w:rsidR="00EB5755" w:rsidRPr="0089389D" w:rsidRDefault="00685A73" w:rsidP="00EA6B7D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spacing w:val="-12"/>
          <w:sz w:val="20"/>
          <w:szCs w:val="20"/>
        </w:rPr>
      </w:pPr>
      <w:r w:rsidRPr="0089389D">
        <w:rPr>
          <w:spacing w:val="-3"/>
          <w:sz w:val="20"/>
          <w:szCs w:val="20"/>
        </w:rPr>
        <w:t xml:space="preserve">    </w:t>
      </w:r>
      <w:r w:rsidR="00EA6B7D" w:rsidRPr="0089389D">
        <w:rPr>
          <w:spacing w:val="-3"/>
          <w:sz w:val="20"/>
          <w:szCs w:val="20"/>
        </w:rPr>
        <w:t>3.4.</w:t>
      </w:r>
      <w:r w:rsidR="0089365D" w:rsidRPr="0089389D">
        <w:rPr>
          <w:spacing w:val="-3"/>
          <w:sz w:val="20"/>
          <w:szCs w:val="20"/>
        </w:rPr>
        <w:t xml:space="preserve"> </w:t>
      </w:r>
      <w:r w:rsidR="00566878" w:rsidRPr="0089389D">
        <w:rPr>
          <w:spacing w:val="-3"/>
          <w:sz w:val="20"/>
          <w:szCs w:val="20"/>
        </w:rPr>
        <w:t xml:space="preserve"> </w:t>
      </w:r>
      <w:r w:rsidR="00EB5755" w:rsidRPr="0089389D">
        <w:rPr>
          <w:spacing w:val="-3"/>
          <w:sz w:val="20"/>
          <w:szCs w:val="20"/>
        </w:rPr>
        <w:t xml:space="preserve">Правила предоставления </w:t>
      </w:r>
      <w:r w:rsidR="00EB5755" w:rsidRPr="0089389D">
        <w:rPr>
          <w:spacing w:val="-1"/>
          <w:sz w:val="20"/>
          <w:szCs w:val="20"/>
        </w:rPr>
        <w:t xml:space="preserve">субсидий </w:t>
      </w:r>
      <w:r w:rsidR="00EA6B7D" w:rsidRPr="0089389D">
        <w:rPr>
          <w:spacing w:val="-1"/>
          <w:sz w:val="20"/>
          <w:szCs w:val="20"/>
        </w:rPr>
        <w:t xml:space="preserve">на </w:t>
      </w:r>
      <w:r w:rsidR="00EB5755" w:rsidRPr="0089389D">
        <w:rPr>
          <w:spacing w:val="4"/>
          <w:sz w:val="20"/>
          <w:szCs w:val="20"/>
        </w:rPr>
        <w:t xml:space="preserve">организацию перевозки детей к местам работы родителей, занятых в </w:t>
      </w:r>
      <w:r w:rsidR="00EB5755" w:rsidRPr="0089389D">
        <w:rPr>
          <w:spacing w:val="-5"/>
          <w:sz w:val="20"/>
          <w:szCs w:val="20"/>
        </w:rPr>
        <w:t>олене</w:t>
      </w:r>
      <w:r w:rsidR="00021AEF" w:rsidRPr="0089389D">
        <w:rPr>
          <w:spacing w:val="-5"/>
          <w:sz w:val="20"/>
          <w:szCs w:val="20"/>
        </w:rPr>
        <w:t xml:space="preserve">водстве, согласно приложению № </w:t>
      </w:r>
      <w:r w:rsidR="00924EC3" w:rsidRPr="0089389D">
        <w:rPr>
          <w:spacing w:val="-5"/>
          <w:sz w:val="20"/>
          <w:szCs w:val="20"/>
        </w:rPr>
        <w:t>4</w:t>
      </w:r>
      <w:r w:rsidR="00EB5755" w:rsidRPr="0089389D">
        <w:rPr>
          <w:spacing w:val="-5"/>
          <w:sz w:val="20"/>
          <w:szCs w:val="20"/>
        </w:rPr>
        <w:t xml:space="preserve"> к настоящему постановлению.</w:t>
      </w:r>
    </w:p>
    <w:p w:rsidR="00EB5755" w:rsidRPr="0089389D" w:rsidRDefault="00685A73" w:rsidP="00EA6B7D">
      <w:pPr>
        <w:pStyle w:val="a5"/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/>
        <w:jc w:val="both"/>
        <w:rPr>
          <w:spacing w:val="-11"/>
          <w:sz w:val="20"/>
          <w:szCs w:val="20"/>
        </w:rPr>
      </w:pPr>
      <w:r w:rsidRPr="0089389D">
        <w:rPr>
          <w:spacing w:val="-1"/>
          <w:sz w:val="20"/>
          <w:szCs w:val="20"/>
        </w:rPr>
        <w:t xml:space="preserve">   </w:t>
      </w:r>
      <w:r w:rsidR="00EA6B7D" w:rsidRPr="0089389D">
        <w:rPr>
          <w:spacing w:val="-1"/>
          <w:sz w:val="20"/>
          <w:szCs w:val="20"/>
        </w:rPr>
        <w:t>3.5.</w:t>
      </w:r>
      <w:r w:rsidR="0089365D" w:rsidRPr="0089389D">
        <w:rPr>
          <w:spacing w:val="-1"/>
          <w:sz w:val="20"/>
          <w:szCs w:val="20"/>
        </w:rPr>
        <w:t xml:space="preserve">  </w:t>
      </w:r>
      <w:r w:rsidR="00EB5755" w:rsidRPr="0089389D">
        <w:rPr>
          <w:spacing w:val="-1"/>
          <w:sz w:val="20"/>
          <w:szCs w:val="20"/>
        </w:rPr>
        <w:t xml:space="preserve">Порядок расходования  средств из  государственного  бюджета </w:t>
      </w:r>
      <w:r w:rsidR="00C943BD">
        <w:rPr>
          <w:spacing w:val="-1"/>
          <w:sz w:val="20"/>
          <w:szCs w:val="20"/>
        </w:rPr>
        <w:t xml:space="preserve">РС(Я) </w:t>
      </w:r>
      <w:r w:rsidR="00EB5755" w:rsidRPr="0089389D">
        <w:rPr>
          <w:spacing w:val="-6"/>
          <w:sz w:val="20"/>
          <w:szCs w:val="20"/>
        </w:rPr>
        <w:t xml:space="preserve">на   отдых   и   оздоровление   детей   в   детских   санаториях,   санаторно - </w:t>
      </w:r>
      <w:r w:rsidR="00EB5755" w:rsidRPr="0089389D">
        <w:rPr>
          <w:spacing w:val="-4"/>
          <w:sz w:val="20"/>
          <w:szCs w:val="20"/>
        </w:rPr>
        <w:t xml:space="preserve">оздоровительных лагерях круглогодичного действия, проезд сопровождающих и детей в </w:t>
      </w:r>
      <w:r w:rsidR="00EA6B7D" w:rsidRPr="0089389D">
        <w:rPr>
          <w:spacing w:val="-5"/>
          <w:sz w:val="20"/>
          <w:szCs w:val="20"/>
        </w:rPr>
        <w:t>2012</w:t>
      </w:r>
      <w:r w:rsidR="00893D93" w:rsidRPr="0089389D">
        <w:rPr>
          <w:spacing w:val="-5"/>
          <w:sz w:val="20"/>
          <w:szCs w:val="20"/>
        </w:rPr>
        <w:t xml:space="preserve"> </w:t>
      </w:r>
      <w:r w:rsidR="00021AEF" w:rsidRPr="0089389D">
        <w:rPr>
          <w:spacing w:val="-5"/>
          <w:sz w:val="20"/>
          <w:szCs w:val="20"/>
        </w:rPr>
        <w:t xml:space="preserve">году согласно приложению № </w:t>
      </w:r>
      <w:r w:rsidR="00596F74" w:rsidRPr="0089389D">
        <w:rPr>
          <w:spacing w:val="-5"/>
          <w:sz w:val="20"/>
          <w:szCs w:val="20"/>
        </w:rPr>
        <w:t>5</w:t>
      </w:r>
      <w:r w:rsidR="00D57650" w:rsidRPr="0089389D">
        <w:rPr>
          <w:spacing w:val="-5"/>
          <w:sz w:val="20"/>
          <w:szCs w:val="20"/>
        </w:rPr>
        <w:t xml:space="preserve"> </w:t>
      </w:r>
      <w:r w:rsidR="00EB5755" w:rsidRPr="0089389D">
        <w:rPr>
          <w:spacing w:val="-5"/>
          <w:sz w:val="20"/>
          <w:szCs w:val="20"/>
        </w:rPr>
        <w:t xml:space="preserve"> к настоящему постановлению.</w:t>
      </w:r>
    </w:p>
    <w:p w:rsidR="00EB5755" w:rsidRPr="0089389D" w:rsidRDefault="00685A73" w:rsidP="00EA6B7D">
      <w:pPr>
        <w:pStyle w:val="a5"/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ind w:left="0"/>
        <w:jc w:val="both"/>
        <w:rPr>
          <w:spacing w:val="-11"/>
          <w:sz w:val="20"/>
          <w:szCs w:val="20"/>
        </w:rPr>
      </w:pPr>
      <w:r w:rsidRPr="0089389D">
        <w:rPr>
          <w:spacing w:val="-4"/>
          <w:sz w:val="20"/>
          <w:szCs w:val="20"/>
        </w:rPr>
        <w:t xml:space="preserve">     </w:t>
      </w:r>
      <w:r w:rsidR="00EA6B7D" w:rsidRPr="0089389D">
        <w:rPr>
          <w:spacing w:val="-4"/>
          <w:sz w:val="20"/>
          <w:szCs w:val="20"/>
        </w:rPr>
        <w:t>3.6.</w:t>
      </w:r>
      <w:r w:rsidR="0089365D" w:rsidRPr="0089389D">
        <w:rPr>
          <w:spacing w:val="-4"/>
          <w:sz w:val="20"/>
          <w:szCs w:val="20"/>
        </w:rPr>
        <w:t xml:space="preserve"> </w:t>
      </w:r>
      <w:r w:rsidR="00EB5755" w:rsidRPr="0089389D">
        <w:rPr>
          <w:spacing w:val="-4"/>
          <w:sz w:val="20"/>
          <w:szCs w:val="20"/>
        </w:rPr>
        <w:t>Порядок использования средств государственного бюджета Республики Саха</w:t>
      </w:r>
      <w:r w:rsidR="00EB5755" w:rsidRPr="0089389D">
        <w:rPr>
          <w:spacing w:val="-4"/>
          <w:sz w:val="20"/>
          <w:szCs w:val="20"/>
        </w:rPr>
        <w:br/>
      </w:r>
      <w:r w:rsidR="00EB5755" w:rsidRPr="0089389D">
        <w:rPr>
          <w:spacing w:val="-3"/>
          <w:sz w:val="20"/>
          <w:szCs w:val="20"/>
        </w:rPr>
        <w:t xml:space="preserve">(Якутия),    предусмотренных    за    счет    субсидии    из    федерального    бюджета    на </w:t>
      </w:r>
      <w:r w:rsidR="00EB5755" w:rsidRPr="0089389D">
        <w:rPr>
          <w:spacing w:val="-6"/>
          <w:sz w:val="20"/>
          <w:szCs w:val="20"/>
        </w:rPr>
        <w:t xml:space="preserve">финансирование    мероприятий    по    организации    оздоровительной    кампании    детей, </w:t>
      </w:r>
      <w:r w:rsidR="00EB5755" w:rsidRPr="0089389D">
        <w:rPr>
          <w:spacing w:val="-1"/>
          <w:sz w:val="20"/>
          <w:szCs w:val="20"/>
        </w:rPr>
        <w:t>находящихся в трудной жизненной с</w:t>
      </w:r>
      <w:r w:rsidR="00021AEF" w:rsidRPr="0089389D">
        <w:rPr>
          <w:spacing w:val="-1"/>
          <w:sz w:val="20"/>
          <w:szCs w:val="20"/>
        </w:rPr>
        <w:t xml:space="preserve">итуации, согласно приложению № </w:t>
      </w:r>
      <w:r w:rsidR="00596F74" w:rsidRPr="0089389D">
        <w:rPr>
          <w:spacing w:val="-1"/>
          <w:sz w:val="20"/>
          <w:szCs w:val="20"/>
        </w:rPr>
        <w:t>6</w:t>
      </w:r>
      <w:r w:rsidR="00EB5755" w:rsidRPr="0089389D">
        <w:rPr>
          <w:spacing w:val="-1"/>
          <w:sz w:val="20"/>
          <w:szCs w:val="20"/>
        </w:rPr>
        <w:t xml:space="preserve"> к настоящему</w:t>
      </w:r>
      <w:r w:rsidR="00AF2691" w:rsidRPr="0089389D">
        <w:rPr>
          <w:spacing w:val="-1"/>
          <w:sz w:val="20"/>
          <w:szCs w:val="20"/>
        </w:rPr>
        <w:t xml:space="preserve"> </w:t>
      </w:r>
      <w:r w:rsidR="00EB5755" w:rsidRPr="0089389D">
        <w:rPr>
          <w:spacing w:val="-7"/>
          <w:sz w:val="20"/>
          <w:szCs w:val="20"/>
        </w:rPr>
        <w:t>постановлению.</w:t>
      </w:r>
    </w:p>
    <w:p w:rsidR="007262D8" w:rsidRPr="0089389D" w:rsidRDefault="00685A73" w:rsidP="00EA6B7D">
      <w:pPr>
        <w:pStyle w:val="a5"/>
        <w:widowControl w:val="0"/>
        <w:shd w:val="clear" w:color="auto" w:fill="FFFFFF"/>
        <w:tabs>
          <w:tab w:val="left" w:pos="0"/>
          <w:tab w:val="left" w:pos="1267"/>
        </w:tabs>
        <w:autoSpaceDE w:val="0"/>
        <w:autoSpaceDN w:val="0"/>
        <w:adjustRightInd w:val="0"/>
        <w:ind w:left="0"/>
        <w:jc w:val="both"/>
        <w:rPr>
          <w:spacing w:val="-11"/>
          <w:sz w:val="20"/>
          <w:szCs w:val="20"/>
        </w:rPr>
      </w:pPr>
      <w:r w:rsidRPr="0089389D">
        <w:rPr>
          <w:spacing w:val="-7"/>
          <w:sz w:val="20"/>
          <w:szCs w:val="20"/>
        </w:rPr>
        <w:t xml:space="preserve">     </w:t>
      </w:r>
      <w:r w:rsidR="00EA6B7D" w:rsidRPr="0089389D">
        <w:rPr>
          <w:spacing w:val="-7"/>
          <w:sz w:val="20"/>
          <w:szCs w:val="20"/>
        </w:rPr>
        <w:t>3.7.</w:t>
      </w:r>
      <w:r w:rsidR="0089365D" w:rsidRPr="0089389D">
        <w:rPr>
          <w:spacing w:val="-7"/>
          <w:sz w:val="20"/>
          <w:szCs w:val="20"/>
        </w:rPr>
        <w:t xml:space="preserve">    </w:t>
      </w:r>
      <w:r w:rsidR="007262D8" w:rsidRPr="0089389D">
        <w:rPr>
          <w:spacing w:val="-7"/>
          <w:sz w:val="20"/>
          <w:szCs w:val="20"/>
        </w:rPr>
        <w:t xml:space="preserve">Перечень районных ведомств – участников организации отдыха и оздоровлении детей в Томпонском районе согласно приложению № </w:t>
      </w:r>
      <w:r w:rsidR="00596F74" w:rsidRPr="0089389D">
        <w:rPr>
          <w:spacing w:val="-7"/>
          <w:sz w:val="20"/>
          <w:szCs w:val="20"/>
        </w:rPr>
        <w:t>7</w:t>
      </w:r>
      <w:r w:rsidR="007262D8" w:rsidRPr="0089389D">
        <w:rPr>
          <w:spacing w:val="-7"/>
          <w:sz w:val="20"/>
          <w:szCs w:val="20"/>
        </w:rPr>
        <w:t xml:space="preserve"> к настоящему постановлению.</w:t>
      </w:r>
    </w:p>
    <w:p w:rsidR="007262D8" w:rsidRPr="0089389D" w:rsidRDefault="007262D8" w:rsidP="007262D8">
      <w:pPr>
        <w:pStyle w:val="a5"/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ind w:left="709"/>
        <w:jc w:val="both"/>
        <w:rPr>
          <w:spacing w:val="-11"/>
          <w:sz w:val="20"/>
          <w:szCs w:val="20"/>
        </w:rPr>
      </w:pPr>
    </w:p>
    <w:p w:rsidR="00EB5755" w:rsidRPr="0089389D" w:rsidRDefault="00C943BD" w:rsidP="00685A73">
      <w:pPr>
        <w:pStyle w:val="a5"/>
        <w:numPr>
          <w:ilvl w:val="0"/>
          <w:numId w:val="35"/>
        </w:numPr>
        <w:shd w:val="clear" w:color="auto" w:fill="FFFFFF"/>
        <w:tabs>
          <w:tab w:val="left" w:pos="567"/>
        </w:tabs>
        <w:ind w:left="284" w:firstLine="0"/>
        <w:jc w:val="both"/>
        <w:rPr>
          <w:b/>
          <w:spacing w:val="-6"/>
          <w:sz w:val="20"/>
          <w:szCs w:val="20"/>
        </w:rPr>
      </w:pPr>
      <w:r>
        <w:rPr>
          <w:b/>
          <w:sz w:val="20"/>
          <w:szCs w:val="20"/>
        </w:rPr>
        <w:t>ГБ</w:t>
      </w:r>
      <w:r w:rsidR="00EA6B7D" w:rsidRPr="0089389D">
        <w:rPr>
          <w:b/>
          <w:sz w:val="20"/>
          <w:szCs w:val="20"/>
        </w:rPr>
        <w:t>У «</w:t>
      </w:r>
      <w:r w:rsidR="00EB5755" w:rsidRPr="0089389D">
        <w:rPr>
          <w:b/>
          <w:sz w:val="20"/>
          <w:szCs w:val="20"/>
        </w:rPr>
        <w:t xml:space="preserve">Центральной районной больнице </w:t>
      </w:r>
      <w:r w:rsidR="00EB5755" w:rsidRPr="0089389D">
        <w:rPr>
          <w:b/>
          <w:spacing w:val="-6"/>
          <w:sz w:val="20"/>
          <w:szCs w:val="20"/>
        </w:rPr>
        <w:t xml:space="preserve"> Томпонского района</w:t>
      </w:r>
      <w:r w:rsidR="00EA6B7D" w:rsidRPr="0089389D">
        <w:rPr>
          <w:b/>
          <w:spacing w:val="-6"/>
          <w:sz w:val="20"/>
          <w:szCs w:val="20"/>
        </w:rPr>
        <w:t>»  (Якупова</w:t>
      </w:r>
      <w:r w:rsidR="00EB5755" w:rsidRPr="0089389D">
        <w:rPr>
          <w:b/>
          <w:spacing w:val="-6"/>
          <w:sz w:val="20"/>
          <w:szCs w:val="20"/>
        </w:rPr>
        <w:t xml:space="preserve"> С.К.):</w:t>
      </w:r>
    </w:p>
    <w:p w:rsidR="00021AEF" w:rsidRPr="0089389D" w:rsidRDefault="00685A73" w:rsidP="00D83DFF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 xml:space="preserve">     </w:t>
      </w:r>
      <w:r w:rsidR="00EA6B7D" w:rsidRPr="0089389D">
        <w:rPr>
          <w:rFonts w:eastAsia="TimesNewRomanPSMT"/>
          <w:sz w:val="20"/>
          <w:szCs w:val="20"/>
          <w:lang w:eastAsia="en-US"/>
        </w:rPr>
        <w:t>4</w:t>
      </w:r>
      <w:r w:rsidR="001154CC" w:rsidRPr="0089389D">
        <w:rPr>
          <w:rFonts w:eastAsia="TimesNewRomanPSMT"/>
          <w:sz w:val="20"/>
          <w:szCs w:val="20"/>
          <w:lang w:eastAsia="en-US"/>
        </w:rPr>
        <w:t xml:space="preserve">.1. </w:t>
      </w:r>
      <w:r w:rsidR="00EA6B7D" w:rsidRPr="0089389D">
        <w:rPr>
          <w:rFonts w:eastAsia="TimesNewRomanPSMT"/>
          <w:sz w:val="20"/>
          <w:szCs w:val="20"/>
          <w:lang w:eastAsia="en-US"/>
        </w:rPr>
        <w:t>О</w:t>
      </w:r>
      <w:r w:rsidR="00021AEF" w:rsidRPr="0089389D">
        <w:rPr>
          <w:rFonts w:eastAsia="TimesNewRomanPSMT"/>
          <w:sz w:val="20"/>
          <w:szCs w:val="20"/>
          <w:lang w:eastAsia="en-US"/>
        </w:rPr>
        <w:t xml:space="preserve">беспечить организацию качественного медицинского </w:t>
      </w:r>
      <w:r w:rsidR="00EA6B7D" w:rsidRPr="0089389D">
        <w:rPr>
          <w:rFonts w:eastAsia="TimesNewRomanPSMT"/>
          <w:sz w:val="20"/>
          <w:szCs w:val="20"/>
          <w:lang w:eastAsia="en-US"/>
        </w:rPr>
        <w:t xml:space="preserve">обслуживания детей </w:t>
      </w:r>
      <w:r w:rsidR="00021AEF" w:rsidRPr="0089389D">
        <w:rPr>
          <w:rFonts w:eastAsia="TimesNewRomanPSMT"/>
          <w:sz w:val="20"/>
          <w:szCs w:val="20"/>
          <w:lang w:eastAsia="en-US"/>
        </w:rPr>
        <w:t>и систематический контроль над качеством лечебно-оздоровительной работы</w:t>
      </w:r>
      <w:r w:rsidR="00EA6B7D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021AEF" w:rsidRPr="0089389D">
        <w:rPr>
          <w:rFonts w:eastAsia="TimesNewRomanPSMT"/>
          <w:sz w:val="20"/>
          <w:szCs w:val="20"/>
          <w:lang w:eastAsia="en-US"/>
        </w:rPr>
        <w:t>с детьми в учреждениях отдыха и оздоровления.</w:t>
      </w:r>
    </w:p>
    <w:p w:rsidR="00EA6B7D" w:rsidRPr="0089389D" w:rsidRDefault="00685A73" w:rsidP="00D83DFF">
      <w:pPr>
        <w:autoSpaceDE w:val="0"/>
        <w:autoSpaceDN w:val="0"/>
        <w:adjustRightInd w:val="0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  <w:lang w:eastAsia="en-US"/>
        </w:rPr>
        <w:t xml:space="preserve">      </w:t>
      </w:r>
      <w:r w:rsidR="00EA6B7D" w:rsidRPr="0089389D">
        <w:rPr>
          <w:rFonts w:eastAsia="TimesNewRomanPSMT"/>
          <w:sz w:val="20"/>
          <w:szCs w:val="20"/>
          <w:lang w:eastAsia="en-US"/>
        </w:rPr>
        <w:t>4.2.</w:t>
      </w:r>
      <w:r w:rsidR="00EA6B7D" w:rsidRPr="0089389D">
        <w:rPr>
          <w:rFonts w:eastAsia="TimesNewRomanPSMT"/>
          <w:sz w:val="20"/>
          <w:szCs w:val="20"/>
        </w:rPr>
        <w:t xml:space="preserve"> Обеспечить оздоровительную деятельность в учреждениях детского отдыха с учетом группы здоровья детей и структуры заболеваемости детского населения.</w:t>
      </w:r>
    </w:p>
    <w:p w:rsidR="00D83DFF" w:rsidRPr="0089389D" w:rsidRDefault="00685A73" w:rsidP="00D83DFF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  </w:t>
      </w:r>
      <w:r w:rsidR="00D83DFF" w:rsidRPr="0089389D">
        <w:rPr>
          <w:rFonts w:eastAsia="TimesNewRomanPSMT"/>
          <w:sz w:val="20"/>
          <w:szCs w:val="20"/>
        </w:rPr>
        <w:t>4.3. Проводить инструктажи медицинских работников, сопровождающих детские организованные коллективы, по организации питания и питьевого режима детей в пути следования.</w:t>
      </w:r>
    </w:p>
    <w:p w:rsidR="00021AEF" w:rsidRPr="0089389D" w:rsidRDefault="00685A73" w:rsidP="00EA6B7D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 xml:space="preserve">    </w:t>
      </w:r>
      <w:r w:rsidR="00EA6B7D" w:rsidRPr="0089389D">
        <w:rPr>
          <w:rFonts w:eastAsia="TimesNewRomanPSMT"/>
          <w:sz w:val="20"/>
          <w:szCs w:val="20"/>
          <w:lang w:eastAsia="en-US"/>
        </w:rPr>
        <w:t>4</w:t>
      </w:r>
      <w:r w:rsidR="00D83DFF" w:rsidRPr="0089389D">
        <w:rPr>
          <w:rFonts w:eastAsia="TimesNewRomanPSMT"/>
          <w:sz w:val="20"/>
          <w:szCs w:val="20"/>
          <w:lang w:eastAsia="en-US"/>
        </w:rPr>
        <w:t>.4</w:t>
      </w:r>
      <w:r w:rsidR="00021AEF" w:rsidRPr="0089389D">
        <w:rPr>
          <w:rFonts w:eastAsia="TimesNewRomanPSMT"/>
          <w:sz w:val="20"/>
          <w:szCs w:val="20"/>
          <w:lang w:eastAsia="en-US"/>
        </w:rPr>
        <w:t xml:space="preserve">. Вести статистический учет по численности привлеченных медицинских работников в лагеря и представить отчет в </w:t>
      </w:r>
      <w:r w:rsidR="00D83DFF" w:rsidRPr="0089389D">
        <w:rPr>
          <w:rFonts w:eastAsia="TimesNewRomanPSMT"/>
          <w:sz w:val="20"/>
          <w:szCs w:val="20"/>
          <w:lang w:eastAsia="en-US"/>
        </w:rPr>
        <w:t xml:space="preserve">МБУ </w:t>
      </w:r>
      <w:r w:rsidRPr="0089389D">
        <w:rPr>
          <w:rFonts w:eastAsia="TimesNewRomanPSMT"/>
          <w:sz w:val="20"/>
          <w:szCs w:val="20"/>
          <w:lang w:eastAsia="en-US"/>
        </w:rPr>
        <w:t>«</w:t>
      </w:r>
      <w:r w:rsidR="00D83DFF" w:rsidRPr="0089389D">
        <w:rPr>
          <w:rFonts w:eastAsia="TimesNewRomanPSMT"/>
          <w:sz w:val="20"/>
          <w:szCs w:val="20"/>
          <w:lang w:eastAsia="en-US"/>
        </w:rPr>
        <w:t>ТРУО</w:t>
      </w:r>
      <w:r w:rsidRPr="0089389D">
        <w:rPr>
          <w:rFonts w:eastAsia="TimesNewRomanPSMT"/>
          <w:sz w:val="20"/>
          <w:szCs w:val="20"/>
          <w:lang w:eastAsia="en-US"/>
        </w:rPr>
        <w:t>»</w:t>
      </w:r>
      <w:r w:rsidR="00D83DFF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792E04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D83DFF" w:rsidRPr="0089389D">
        <w:rPr>
          <w:rFonts w:eastAsia="TimesNewRomanPSMT"/>
          <w:sz w:val="20"/>
          <w:szCs w:val="20"/>
          <w:lang w:eastAsia="en-US"/>
        </w:rPr>
        <w:t xml:space="preserve">срок  до </w:t>
      </w:r>
      <w:r w:rsidR="00D26A89" w:rsidRPr="0089389D">
        <w:rPr>
          <w:rFonts w:eastAsia="TimesNewRomanPSMT"/>
          <w:sz w:val="20"/>
          <w:szCs w:val="20"/>
          <w:lang w:eastAsia="en-US"/>
        </w:rPr>
        <w:t>0</w:t>
      </w:r>
      <w:r w:rsidR="00D83DFF" w:rsidRPr="0089389D">
        <w:rPr>
          <w:rFonts w:eastAsia="TimesNewRomanPSMT"/>
          <w:sz w:val="20"/>
          <w:szCs w:val="20"/>
          <w:lang w:eastAsia="en-US"/>
        </w:rPr>
        <w:t>1 сентября</w:t>
      </w:r>
      <w:r w:rsidR="00021AEF" w:rsidRPr="0089389D">
        <w:rPr>
          <w:rFonts w:eastAsia="TimesNewRomanPSMT"/>
          <w:sz w:val="20"/>
          <w:szCs w:val="20"/>
          <w:lang w:eastAsia="en-US"/>
        </w:rPr>
        <w:t>.</w:t>
      </w:r>
    </w:p>
    <w:p w:rsidR="00D83DFF" w:rsidRPr="0089389D" w:rsidRDefault="00685A73" w:rsidP="00D83DFF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  <w:lang w:eastAsia="en-US"/>
        </w:rPr>
        <w:t xml:space="preserve">   </w:t>
      </w:r>
      <w:r w:rsidR="00EA6B7D" w:rsidRPr="0089389D">
        <w:rPr>
          <w:rFonts w:eastAsia="TimesNewRomanPSMT"/>
          <w:sz w:val="20"/>
          <w:szCs w:val="20"/>
          <w:lang w:eastAsia="en-US"/>
        </w:rPr>
        <w:t>4</w:t>
      </w:r>
      <w:r w:rsidR="00D83DFF" w:rsidRPr="0089389D">
        <w:rPr>
          <w:rFonts w:eastAsia="TimesNewRomanPSMT"/>
          <w:sz w:val="20"/>
          <w:szCs w:val="20"/>
          <w:lang w:eastAsia="en-US"/>
        </w:rPr>
        <w:t>.5</w:t>
      </w:r>
      <w:r w:rsidR="00021AEF" w:rsidRPr="0089389D">
        <w:rPr>
          <w:rFonts w:eastAsia="TimesNewRomanPSMT"/>
          <w:sz w:val="20"/>
          <w:szCs w:val="20"/>
          <w:lang w:eastAsia="en-US"/>
        </w:rPr>
        <w:t>. Проводить оценку эффективности оздоровления детей и подростков в летних</w:t>
      </w:r>
      <w:r w:rsidR="00A4556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D83DFF" w:rsidRPr="0089389D">
        <w:rPr>
          <w:rFonts w:eastAsia="TimesNewRomanPSMT"/>
          <w:sz w:val="20"/>
          <w:szCs w:val="20"/>
          <w:lang w:eastAsia="en-US"/>
        </w:rPr>
        <w:t>о</w:t>
      </w:r>
      <w:r w:rsidR="00021AEF" w:rsidRPr="0089389D">
        <w:rPr>
          <w:rFonts w:eastAsia="TimesNewRomanPSMT"/>
          <w:sz w:val="20"/>
          <w:szCs w:val="20"/>
          <w:lang w:eastAsia="en-US"/>
        </w:rPr>
        <w:t xml:space="preserve">здоровительных учреждениях </w:t>
      </w:r>
      <w:r w:rsidR="00D83DFF" w:rsidRPr="0089389D">
        <w:rPr>
          <w:rFonts w:eastAsia="TimesNewRomanPSMT"/>
          <w:sz w:val="20"/>
          <w:szCs w:val="20"/>
        </w:rPr>
        <w:t xml:space="preserve">по итогам 1-го, 2-го и 3-го смен летнего оздоровительного отдыха и представить отчет в МБУ </w:t>
      </w:r>
      <w:r w:rsidRPr="0089389D">
        <w:rPr>
          <w:rFonts w:eastAsia="TimesNewRomanPSMT"/>
          <w:sz w:val="20"/>
          <w:szCs w:val="20"/>
        </w:rPr>
        <w:t>«</w:t>
      </w:r>
      <w:r w:rsidR="00D83DFF" w:rsidRPr="0089389D">
        <w:rPr>
          <w:rFonts w:eastAsia="TimesNewRomanPSMT"/>
          <w:sz w:val="20"/>
          <w:szCs w:val="20"/>
        </w:rPr>
        <w:t>ТРУО</w:t>
      </w:r>
      <w:r w:rsidRPr="0089389D">
        <w:rPr>
          <w:rFonts w:eastAsia="TimesNewRomanPSMT"/>
          <w:sz w:val="20"/>
          <w:szCs w:val="20"/>
        </w:rPr>
        <w:t>»</w:t>
      </w:r>
      <w:r w:rsidR="00D83DFF" w:rsidRPr="0089389D">
        <w:rPr>
          <w:rFonts w:eastAsia="TimesNewRomanPSMT"/>
          <w:sz w:val="20"/>
          <w:szCs w:val="20"/>
        </w:rPr>
        <w:t xml:space="preserve"> в срок до 01 июля, 01 августа, 01 сентября и сводный отчет по итогам летнего периода к 01 сентября.</w:t>
      </w:r>
    </w:p>
    <w:p w:rsidR="00D83DFF" w:rsidRPr="0089389D" w:rsidRDefault="00D83DFF" w:rsidP="00D83DFF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</w:p>
    <w:p w:rsidR="00EB5755" w:rsidRPr="0089389D" w:rsidRDefault="00685A73" w:rsidP="009045A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rFonts w:eastAsia="TimesNewRomanPSMT"/>
          <w:b/>
          <w:spacing w:val="-7"/>
          <w:sz w:val="20"/>
          <w:szCs w:val="20"/>
          <w:lang w:eastAsia="en-US"/>
        </w:rPr>
      </w:pPr>
      <w:r w:rsidRPr="0089389D">
        <w:rPr>
          <w:b/>
          <w:spacing w:val="-19"/>
          <w:sz w:val="20"/>
          <w:szCs w:val="20"/>
        </w:rPr>
        <w:t xml:space="preserve">    </w:t>
      </w:r>
      <w:r w:rsidR="00D83DFF" w:rsidRPr="0089389D">
        <w:rPr>
          <w:b/>
          <w:spacing w:val="-19"/>
          <w:sz w:val="20"/>
          <w:szCs w:val="20"/>
        </w:rPr>
        <w:t>5</w:t>
      </w:r>
      <w:r w:rsidR="009045A6" w:rsidRPr="0089389D">
        <w:rPr>
          <w:b/>
          <w:spacing w:val="-19"/>
          <w:sz w:val="20"/>
          <w:szCs w:val="20"/>
        </w:rPr>
        <w:t>.</w:t>
      </w:r>
      <w:r w:rsidR="00F55A9C" w:rsidRPr="0089389D">
        <w:rPr>
          <w:b/>
          <w:spacing w:val="-19"/>
          <w:sz w:val="20"/>
          <w:szCs w:val="20"/>
        </w:rPr>
        <w:t xml:space="preserve">  У</w:t>
      </w:r>
      <w:r w:rsidR="00EB5755" w:rsidRPr="0089389D">
        <w:rPr>
          <w:b/>
          <w:spacing w:val="-19"/>
          <w:sz w:val="20"/>
          <w:szCs w:val="20"/>
        </w:rPr>
        <w:t xml:space="preserve">правлению </w:t>
      </w:r>
      <w:r w:rsidR="00D26A89" w:rsidRPr="0089389D">
        <w:rPr>
          <w:b/>
          <w:spacing w:val="-19"/>
          <w:sz w:val="20"/>
          <w:szCs w:val="20"/>
        </w:rPr>
        <w:t xml:space="preserve"> </w:t>
      </w:r>
      <w:r w:rsidR="00EB5755" w:rsidRPr="0089389D">
        <w:rPr>
          <w:b/>
          <w:spacing w:val="-19"/>
          <w:sz w:val="20"/>
          <w:szCs w:val="20"/>
        </w:rPr>
        <w:t xml:space="preserve">социально- культурной сферы  Муниципального района </w:t>
      </w:r>
      <w:r w:rsidR="00D83DFF" w:rsidRPr="0089389D">
        <w:rPr>
          <w:b/>
          <w:spacing w:val="-19"/>
          <w:sz w:val="20"/>
          <w:szCs w:val="20"/>
        </w:rPr>
        <w:t xml:space="preserve"> </w:t>
      </w:r>
      <w:r w:rsidR="00EB5755" w:rsidRPr="0089389D">
        <w:rPr>
          <w:b/>
          <w:spacing w:val="-19"/>
          <w:sz w:val="20"/>
          <w:szCs w:val="20"/>
        </w:rPr>
        <w:t>«</w:t>
      </w:r>
      <w:r w:rsidR="00EB5755" w:rsidRPr="0089389D">
        <w:rPr>
          <w:b/>
          <w:spacing w:val="1"/>
          <w:sz w:val="20"/>
          <w:szCs w:val="20"/>
        </w:rPr>
        <w:t xml:space="preserve">Томпонский район» </w:t>
      </w:r>
      <w:r w:rsidR="00EB5755" w:rsidRPr="0089389D">
        <w:rPr>
          <w:b/>
          <w:spacing w:val="-7"/>
          <w:sz w:val="20"/>
          <w:szCs w:val="20"/>
        </w:rPr>
        <w:t xml:space="preserve"> </w:t>
      </w:r>
      <w:r w:rsidR="00D83DFF" w:rsidRPr="0089389D">
        <w:rPr>
          <w:b/>
          <w:spacing w:val="-7"/>
          <w:sz w:val="20"/>
          <w:szCs w:val="20"/>
        </w:rPr>
        <w:t>(</w:t>
      </w:r>
      <w:r w:rsidR="00EB5755" w:rsidRPr="0089389D">
        <w:rPr>
          <w:b/>
          <w:spacing w:val="-7"/>
          <w:sz w:val="20"/>
          <w:szCs w:val="20"/>
        </w:rPr>
        <w:t>Павлова О.В.)</w:t>
      </w:r>
      <w:r w:rsidR="006E7D21" w:rsidRPr="0089389D">
        <w:rPr>
          <w:b/>
          <w:spacing w:val="-7"/>
          <w:sz w:val="20"/>
          <w:szCs w:val="20"/>
        </w:rPr>
        <w:t>,</w:t>
      </w:r>
      <w:r w:rsidR="006E7D21" w:rsidRPr="0089389D">
        <w:rPr>
          <w:b/>
          <w:spacing w:val="-7"/>
          <w:sz w:val="18"/>
          <w:szCs w:val="18"/>
        </w:rPr>
        <w:t xml:space="preserve"> </w:t>
      </w:r>
      <w:r w:rsidR="00CC03ED" w:rsidRPr="0089389D">
        <w:rPr>
          <w:b/>
          <w:spacing w:val="-7"/>
          <w:sz w:val="18"/>
          <w:szCs w:val="18"/>
        </w:rPr>
        <w:t xml:space="preserve"> </w:t>
      </w:r>
      <w:r w:rsidR="00C943BD">
        <w:rPr>
          <w:b/>
          <w:spacing w:val="-7"/>
          <w:sz w:val="20"/>
          <w:szCs w:val="20"/>
        </w:rPr>
        <w:t>комиссии</w:t>
      </w:r>
      <w:r w:rsidR="006E7D21" w:rsidRPr="0089389D">
        <w:rPr>
          <w:b/>
          <w:spacing w:val="-7"/>
          <w:sz w:val="20"/>
          <w:szCs w:val="20"/>
        </w:rPr>
        <w:t xml:space="preserve"> по делам несовершеннолетних (Андреев А.Н.) </w:t>
      </w:r>
      <w:r w:rsidR="00D83DFF" w:rsidRPr="0089389D">
        <w:rPr>
          <w:b/>
          <w:spacing w:val="-7"/>
          <w:sz w:val="20"/>
          <w:szCs w:val="20"/>
        </w:rPr>
        <w:t>:</w:t>
      </w:r>
    </w:p>
    <w:p w:rsidR="00021AEF" w:rsidRPr="0089389D" w:rsidRDefault="00685A73" w:rsidP="00D83DFF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 xml:space="preserve">     </w:t>
      </w:r>
      <w:r w:rsidR="00D83DFF" w:rsidRPr="0089389D">
        <w:rPr>
          <w:rFonts w:eastAsia="TimesNewRomanPSMT"/>
          <w:sz w:val="20"/>
          <w:szCs w:val="20"/>
          <w:lang w:eastAsia="en-US"/>
        </w:rPr>
        <w:t>5.1.</w:t>
      </w:r>
      <w:r w:rsidR="00D64C15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021AEF" w:rsidRPr="0089389D">
        <w:rPr>
          <w:rFonts w:eastAsia="TimesNewRomanPSMT"/>
          <w:sz w:val="20"/>
          <w:szCs w:val="20"/>
          <w:lang w:eastAsia="en-US"/>
        </w:rPr>
        <w:t>Разработать совместный план организации и проведения массовых культурных,</w:t>
      </w:r>
      <w:r w:rsidR="00F75F37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021AEF" w:rsidRPr="0089389D">
        <w:rPr>
          <w:rFonts w:eastAsia="TimesNewRomanPSMT"/>
          <w:sz w:val="20"/>
          <w:szCs w:val="20"/>
          <w:lang w:eastAsia="en-US"/>
        </w:rPr>
        <w:t xml:space="preserve">экскурсионных мероприятий для детей, отдыхающих в </w:t>
      </w:r>
      <w:r w:rsidR="00D64C15" w:rsidRPr="0089389D">
        <w:rPr>
          <w:rFonts w:eastAsia="TimesNewRomanPSMT"/>
          <w:sz w:val="20"/>
          <w:szCs w:val="20"/>
          <w:lang w:eastAsia="en-US"/>
        </w:rPr>
        <w:t>о</w:t>
      </w:r>
      <w:r w:rsidR="00021AEF" w:rsidRPr="0089389D">
        <w:rPr>
          <w:rFonts w:eastAsia="TimesNewRomanPSMT"/>
          <w:sz w:val="20"/>
          <w:szCs w:val="20"/>
          <w:lang w:eastAsia="en-US"/>
        </w:rPr>
        <w:t>здоровительных,</w:t>
      </w:r>
      <w:r w:rsidR="00106192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021AEF" w:rsidRPr="0089389D">
        <w:rPr>
          <w:rFonts w:eastAsia="TimesNewRomanPSMT"/>
          <w:sz w:val="20"/>
          <w:szCs w:val="20"/>
          <w:lang w:eastAsia="en-US"/>
        </w:rPr>
        <w:t>образовательных, трудовых лагерях и летних школах, с учетом возрастных категорий.</w:t>
      </w:r>
    </w:p>
    <w:p w:rsidR="00727980" w:rsidRPr="0089389D" w:rsidRDefault="00F75F37" w:rsidP="00727980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685A73" w:rsidRPr="0089389D">
        <w:rPr>
          <w:rFonts w:eastAsia="TimesNewRomanPSMT"/>
          <w:sz w:val="20"/>
          <w:szCs w:val="20"/>
          <w:lang w:eastAsia="en-US"/>
        </w:rPr>
        <w:t xml:space="preserve">  </w:t>
      </w:r>
      <w:r w:rsidR="00D83DFF" w:rsidRPr="0089389D">
        <w:rPr>
          <w:rFonts w:eastAsia="TimesNewRomanPSMT"/>
          <w:sz w:val="20"/>
          <w:szCs w:val="20"/>
          <w:lang w:eastAsia="en-US"/>
        </w:rPr>
        <w:t>5</w:t>
      </w:r>
      <w:r w:rsidR="00021AEF" w:rsidRPr="0089389D">
        <w:rPr>
          <w:rFonts w:eastAsia="TimesNewRomanPSMT"/>
          <w:sz w:val="20"/>
          <w:szCs w:val="20"/>
          <w:lang w:eastAsia="en-US"/>
        </w:rPr>
        <w:t>.2.</w:t>
      </w:r>
      <w:r w:rsidR="0089365D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021AEF" w:rsidRPr="0089389D">
        <w:rPr>
          <w:rFonts w:eastAsia="TimesNewRomanPSMT"/>
          <w:sz w:val="20"/>
          <w:szCs w:val="20"/>
          <w:lang w:eastAsia="en-US"/>
        </w:rPr>
        <w:t>Принять участие в организации встреч с артистами, мелодистами, писателями,</w:t>
      </w:r>
      <w:r w:rsidR="00106192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021AEF" w:rsidRPr="0089389D">
        <w:rPr>
          <w:rFonts w:eastAsia="TimesNewRomanPSMT"/>
          <w:sz w:val="20"/>
          <w:szCs w:val="20"/>
          <w:lang w:eastAsia="en-US"/>
        </w:rPr>
        <w:t>художниками, организовать работу мастер-классов народных мастеров по</w:t>
      </w:r>
      <w:r w:rsidR="00DE3C44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021AEF" w:rsidRPr="0089389D">
        <w:rPr>
          <w:rFonts w:eastAsia="TimesNewRomanPSMT"/>
          <w:sz w:val="20"/>
          <w:szCs w:val="20"/>
          <w:lang w:eastAsia="en-US"/>
        </w:rPr>
        <w:t>художественному и национальному прикладному искусству.</w:t>
      </w:r>
    </w:p>
    <w:p w:rsidR="006E7D21" w:rsidRPr="0089389D" w:rsidRDefault="00685A73" w:rsidP="00727980">
      <w:pPr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0"/>
          <w:szCs w:val="20"/>
        </w:rPr>
      </w:pPr>
      <w:r w:rsidRPr="0089389D">
        <w:rPr>
          <w:rFonts w:eastAsia="TimesNewRomanPSMT"/>
          <w:sz w:val="20"/>
          <w:szCs w:val="20"/>
          <w:lang w:eastAsia="en-US"/>
        </w:rPr>
        <w:lastRenderedPageBreak/>
        <w:t xml:space="preserve">   </w:t>
      </w:r>
      <w:r w:rsidR="00D83DFF" w:rsidRPr="0089389D">
        <w:rPr>
          <w:rFonts w:eastAsia="TimesNewRomanPSMT"/>
          <w:sz w:val="20"/>
          <w:szCs w:val="20"/>
          <w:lang w:eastAsia="en-US"/>
        </w:rPr>
        <w:t>5.3.</w:t>
      </w:r>
      <w:r w:rsidR="00D83DFF" w:rsidRPr="0089389D">
        <w:rPr>
          <w:rFonts w:eastAsia="TimesNewRomanPSMT"/>
          <w:sz w:val="20"/>
          <w:szCs w:val="20"/>
        </w:rPr>
        <w:t xml:space="preserve"> Установить и организовать во время летних каникул один день в неделю бесплатного посещения </w:t>
      </w:r>
      <w:r w:rsidR="00850B8A" w:rsidRPr="0089389D">
        <w:rPr>
          <w:rFonts w:eastAsia="TimesNewRomanPSMT"/>
          <w:sz w:val="20"/>
          <w:szCs w:val="20"/>
        </w:rPr>
        <w:t>детьми музеев</w:t>
      </w:r>
      <w:r w:rsidR="00D83DFF" w:rsidRPr="0089389D">
        <w:rPr>
          <w:rFonts w:eastAsia="TimesNewRomanPSMT"/>
          <w:sz w:val="20"/>
          <w:szCs w:val="20"/>
        </w:rPr>
        <w:t xml:space="preserve"> и культурно-просветительских учреждений.</w:t>
      </w:r>
      <w:r w:rsidR="001154CC" w:rsidRPr="0089389D">
        <w:rPr>
          <w:spacing w:val="-1"/>
          <w:sz w:val="20"/>
          <w:szCs w:val="20"/>
        </w:rPr>
        <w:t xml:space="preserve">    </w:t>
      </w:r>
      <w:r w:rsidR="0089365D" w:rsidRPr="0089389D">
        <w:rPr>
          <w:spacing w:val="-1"/>
          <w:sz w:val="20"/>
          <w:szCs w:val="20"/>
        </w:rPr>
        <w:t xml:space="preserve"> </w:t>
      </w:r>
    </w:p>
    <w:p w:rsidR="0028086A" w:rsidRPr="0089389D" w:rsidRDefault="0089365D" w:rsidP="0028086A">
      <w:pPr>
        <w:tabs>
          <w:tab w:val="left" w:pos="284"/>
        </w:tabs>
        <w:autoSpaceDE w:val="0"/>
        <w:autoSpaceDN w:val="0"/>
        <w:adjustRightInd w:val="0"/>
        <w:ind w:hanging="142"/>
        <w:jc w:val="both"/>
        <w:rPr>
          <w:rFonts w:eastAsia="TimesNewRomanPSMT"/>
          <w:sz w:val="20"/>
          <w:szCs w:val="20"/>
        </w:rPr>
      </w:pPr>
      <w:r w:rsidRPr="0089389D">
        <w:rPr>
          <w:spacing w:val="-1"/>
          <w:sz w:val="20"/>
          <w:szCs w:val="20"/>
        </w:rPr>
        <w:t xml:space="preserve">  </w:t>
      </w:r>
      <w:r w:rsidR="00685A73" w:rsidRPr="0089389D">
        <w:rPr>
          <w:spacing w:val="-1"/>
          <w:sz w:val="20"/>
          <w:szCs w:val="20"/>
        </w:rPr>
        <w:t xml:space="preserve">    </w:t>
      </w:r>
      <w:r w:rsidR="0028086A" w:rsidRPr="0089389D">
        <w:rPr>
          <w:rFonts w:eastAsia="TimesNewRomanPSMT"/>
          <w:sz w:val="20"/>
          <w:szCs w:val="20"/>
        </w:rPr>
        <w:t>5.4. Организовать совместно с администрациями муниципальных образований работу по привлечению детей, состоящих на профилактическом учете в органах внутренних дел, к содержательному отдыху и общественно-полезному труду.</w:t>
      </w:r>
    </w:p>
    <w:p w:rsidR="0028086A" w:rsidRPr="0089389D" w:rsidRDefault="00685A73" w:rsidP="0028086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  </w:t>
      </w:r>
      <w:r w:rsidR="0028086A" w:rsidRPr="0089389D">
        <w:rPr>
          <w:rFonts w:eastAsia="TimesNewRomanPSMT"/>
          <w:sz w:val="20"/>
          <w:szCs w:val="20"/>
        </w:rPr>
        <w:t>5.5. Обеспечить работу по привлечению в качестве вожатых и воспитателей в летние оздоровительные лагеря студентов – членов педагогических отрядов.</w:t>
      </w:r>
    </w:p>
    <w:p w:rsidR="0028086A" w:rsidRPr="0089389D" w:rsidRDefault="00685A73" w:rsidP="0028086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 </w:t>
      </w:r>
      <w:r w:rsidR="00850B8A" w:rsidRPr="0089389D">
        <w:rPr>
          <w:rFonts w:eastAsia="TimesNewRomanPSMT"/>
          <w:sz w:val="20"/>
          <w:szCs w:val="20"/>
        </w:rPr>
        <w:t>5.6. Привлечь молодежные общественные объединения</w:t>
      </w:r>
      <w:r w:rsidR="0028086A" w:rsidRPr="0089389D">
        <w:rPr>
          <w:rFonts w:eastAsia="TimesNewRomanPSMT"/>
          <w:sz w:val="20"/>
          <w:szCs w:val="20"/>
        </w:rPr>
        <w:t xml:space="preserve"> </w:t>
      </w:r>
      <w:r w:rsidR="00F00424" w:rsidRPr="0089389D">
        <w:rPr>
          <w:rFonts w:eastAsia="TimesNewRomanPSMT"/>
          <w:sz w:val="20"/>
          <w:szCs w:val="20"/>
        </w:rPr>
        <w:t>поселений к организации</w:t>
      </w:r>
      <w:r w:rsidR="00850B8A" w:rsidRPr="0089389D">
        <w:rPr>
          <w:rFonts w:eastAsia="TimesNewRomanPSMT"/>
          <w:sz w:val="20"/>
          <w:szCs w:val="20"/>
        </w:rPr>
        <w:t xml:space="preserve"> </w:t>
      </w:r>
      <w:r w:rsidR="0028086A" w:rsidRPr="0089389D">
        <w:rPr>
          <w:rFonts w:eastAsia="TimesNewRomanPSMT"/>
          <w:sz w:val="20"/>
          <w:szCs w:val="20"/>
        </w:rPr>
        <w:t xml:space="preserve"> отдыха и оздоровления детей, находящихся в трудной жизненной ситуации.</w:t>
      </w:r>
    </w:p>
    <w:p w:rsidR="0028086A" w:rsidRPr="0089389D" w:rsidRDefault="00685A73" w:rsidP="0028086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 </w:t>
      </w:r>
      <w:r w:rsidR="0028086A" w:rsidRPr="0089389D">
        <w:rPr>
          <w:rFonts w:eastAsia="TimesNewRomanPSMT"/>
          <w:sz w:val="20"/>
          <w:szCs w:val="20"/>
        </w:rPr>
        <w:t>5.7. Организовать в подведомственных учреждениях в каникулярное время посещение детьми спортивных залов и сооружений.</w:t>
      </w:r>
    </w:p>
    <w:p w:rsidR="00E70F16" w:rsidRPr="0089389D" w:rsidRDefault="00900F28" w:rsidP="001154CC">
      <w:pPr>
        <w:shd w:val="clear" w:color="auto" w:fill="FFFFFF"/>
        <w:tabs>
          <w:tab w:val="left" w:pos="0"/>
          <w:tab w:val="left" w:pos="284"/>
        </w:tabs>
        <w:ind w:left="29" w:hanging="29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sz w:val="20"/>
          <w:szCs w:val="20"/>
        </w:rPr>
        <w:t xml:space="preserve">  </w:t>
      </w:r>
      <w:r w:rsidR="00E70F16" w:rsidRPr="0089389D">
        <w:rPr>
          <w:sz w:val="20"/>
          <w:szCs w:val="20"/>
        </w:rPr>
        <w:t xml:space="preserve">    </w:t>
      </w:r>
      <w:r w:rsidRPr="0089389D">
        <w:rPr>
          <w:sz w:val="20"/>
          <w:szCs w:val="20"/>
        </w:rPr>
        <w:t xml:space="preserve"> </w:t>
      </w:r>
    </w:p>
    <w:p w:rsidR="00E70F16" w:rsidRPr="0089389D" w:rsidRDefault="00EB5755" w:rsidP="00685A73">
      <w:pPr>
        <w:pStyle w:val="a5"/>
        <w:widowControl w:val="0"/>
        <w:numPr>
          <w:ilvl w:val="0"/>
          <w:numId w:val="3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b/>
          <w:sz w:val="20"/>
          <w:szCs w:val="20"/>
        </w:rPr>
      </w:pPr>
      <w:r w:rsidRPr="0089389D">
        <w:rPr>
          <w:b/>
          <w:sz w:val="20"/>
          <w:szCs w:val="20"/>
        </w:rPr>
        <w:t>М</w:t>
      </w:r>
      <w:r w:rsidR="00D83DFF" w:rsidRPr="0089389D">
        <w:rPr>
          <w:b/>
          <w:sz w:val="20"/>
          <w:szCs w:val="20"/>
        </w:rPr>
        <w:t>Б</w:t>
      </w:r>
      <w:r w:rsidRPr="0089389D">
        <w:rPr>
          <w:b/>
          <w:sz w:val="20"/>
          <w:szCs w:val="20"/>
        </w:rPr>
        <w:t>У «Томпонское районное упра</w:t>
      </w:r>
      <w:r w:rsidR="00D83DFF" w:rsidRPr="0089389D">
        <w:rPr>
          <w:b/>
          <w:sz w:val="20"/>
          <w:szCs w:val="20"/>
        </w:rPr>
        <w:t>вление образовани</w:t>
      </w:r>
      <w:r w:rsidR="00D26A89" w:rsidRPr="0089389D">
        <w:rPr>
          <w:b/>
          <w:sz w:val="20"/>
          <w:szCs w:val="20"/>
        </w:rPr>
        <w:t>я</w:t>
      </w:r>
      <w:r w:rsidR="00D83DFF" w:rsidRPr="0089389D">
        <w:rPr>
          <w:b/>
          <w:sz w:val="20"/>
          <w:szCs w:val="20"/>
        </w:rPr>
        <w:t>» (Новгородов П</w:t>
      </w:r>
      <w:r w:rsidRPr="0089389D">
        <w:rPr>
          <w:b/>
          <w:sz w:val="20"/>
          <w:szCs w:val="20"/>
        </w:rPr>
        <w:t>.В.):</w:t>
      </w:r>
    </w:p>
    <w:p w:rsidR="00D83DFF" w:rsidRPr="0089389D" w:rsidRDefault="00685A73" w:rsidP="006E7D21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  </w:t>
      </w:r>
      <w:r w:rsidR="006E7D21" w:rsidRPr="0089389D">
        <w:rPr>
          <w:rFonts w:eastAsia="TimesNewRomanPSMT"/>
          <w:sz w:val="20"/>
          <w:szCs w:val="20"/>
        </w:rPr>
        <w:t>6</w:t>
      </w:r>
      <w:r w:rsidR="00D83DFF" w:rsidRPr="0089389D">
        <w:rPr>
          <w:rFonts w:eastAsia="TimesNewRomanPSMT"/>
          <w:sz w:val="20"/>
          <w:szCs w:val="20"/>
        </w:rPr>
        <w:t xml:space="preserve">.1. Обеспечить </w:t>
      </w:r>
      <w:r w:rsidR="00D26A89" w:rsidRPr="0089389D">
        <w:rPr>
          <w:rFonts w:eastAsia="TimesNewRomanPSMT"/>
          <w:sz w:val="20"/>
          <w:szCs w:val="20"/>
        </w:rPr>
        <w:t xml:space="preserve">предоставление </w:t>
      </w:r>
      <w:r w:rsidR="00AF2691" w:rsidRPr="0089389D">
        <w:rPr>
          <w:rFonts w:eastAsia="TimesNewRomanPSMT"/>
          <w:sz w:val="20"/>
          <w:szCs w:val="20"/>
        </w:rPr>
        <w:t>субсиди</w:t>
      </w:r>
      <w:r w:rsidR="00D26A89" w:rsidRPr="0089389D">
        <w:rPr>
          <w:rFonts w:eastAsia="TimesNewRomanPSMT"/>
          <w:sz w:val="20"/>
          <w:szCs w:val="20"/>
        </w:rPr>
        <w:t>и</w:t>
      </w:r>
      <w:r w:rsidR="00D83DFF" w:rsidRPr="0089389D">
        <w:rPr>
          <w:rFonts w:eastAsia="TimesNewRomanPSMT"/>
          <w:sz w:val="20"/>
          <w:szCs w:val="20"/>
        </w:rPr>
        <w:t xml:space="preserve"> на организацию отдыха и оздоровления детей в каникулярное</w:t>
      </w:r>
      <w:r w:rsidR="00AF2691" w:rsidRPr="0089389D">
        <w:rPr>
          <w:rFonts w:eastAsia="TimesNewRomanPSMT"/>
          <w:sz w:val="20"/>
          <w:szCs w:val="20"/>
        </w:rPr>
        <w:t xml:space="preserve"> </w:t>
      </w:r>
      <w:r w:rsidR="00D83DFF" w:rsidRPr="0089389D">
        <w:rPr>
          <w:rFonts w:eastAsia="TimesNewRomanPSMT"/>
          <w:sz w:val="20"/>
          <w:szCs w:val="20"/>
        </w:rPr>
        <w:t>время и на организацию перевозки детей к местам работы родителей,</w:t>
      </w:r>
      <w:r w:rsidR="00AF2691" w:rsidRPr="0089389D">
        <w:rPr>
          <w:rFonts w:eastAsia="TimesNewRomanPSMT"/>
          <w:sz w:val="20"/>
          <w:szCs w:val="20"/>
        </w:rPr>
        <w:t xml:space="preserve"> </w:t>
      </w:r>
      <w:r w:rsidR="00D83DFF" w:rsidRPr="0089389D">
        <w:rPr>
          <w:rFonts w:eastAsia="TimesNewRomanPSMT"/>
          <w:sz w:val="20"/>
          <w:szCs w:val="20"/>
        </w:rPr>
        <w:t>занятых в оленеводстве, в соответствии с Правилами, утвержденными</w:t>
      </w:r>
      <w:r w:rsidR="00AF2691" w:rsidRPr="0089389D">
        <w:rPr>
          <w:rFonts w:eastAsia="TimesNewRomanPSMT"/>
          <w:sz w:val="20"/>
          <w:szCs w:val="20"/>
        </w:rPr>
        <w:t xml:space="preserve"> приложениями № 3 и № 4</w:t>
      </w:r>
      <w:r w:rsidR="00D83DFF" w:rsidRPr="0089389D">
        <w:rPr>
          <w:rFonts w:eastAsia="TimesNewRomanPSMT"/>
          <w:sz w:val="20"/>
          <w:szCs w:val="20"/>
        </w:rPr>
        <w:t xml:space="preserve"> к настоящему постановлению.</w:t>
      </w:r>
    </w:p>
    <w:p w:rsidR="00D83DFF" w:rsidRPr="0089389D" w:rsidRDefault="00685A73" w:rsidP="006E7D21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 </w:t>
      </w:r>
      <w:r w:rsidR="006E7D21" w:rsidRPr="0089389D">
        <w:rPr>
          <w:rFonts w:eastAsia="TimesNewRomanPSMT"/>
          <w:sz w:val="20"/>
          <w:szCs w:val="20"/>
        </w:rPr>
        <w:t>6</w:t>
      </w:r>
      <w:r w:rsidR="00D83DFF" w:rsidRPr="0089389D">
        <w:rPr>
          <w:rFonts w:eastAsia="TimesNewRomanPSMT"/>
          <w:sz w:val="20"/>
          <w:szCs w:val="20"/>
        </w:rPr>
        <w:t>.2. Обеспечить организацию отдыха и оздоровления детей в детских</w:t>
      </w:r>
      <w:r w:rsidR="006E7D21" w:rsidRPr="0089389D">
        <w:rPr>
          <w:rFonts w:eastAsia="TimesNewRomanPSMT"/>
          <w:sz w:val="20"/>
          <w:szCs w:val="20"/>
        </w:rPr>
        <w:t xml:space="preserve"> </w:t>
      </w:r>
      <w:r w:rsidR="00D83DFF" w:rsidRPr="0089389D">
        <w:rPr>
          <w:rFonts w:eastAsia="TimesNewRomanPSMT"/>
          <w:sz w:val="20"/>
          <w:szCs w:val="20"/>
        </w:rPr>
        <w:t>санаториях, санаторно-оздоровительных лагерях круглогодичного действия и</w:t>
      </w:r>
      <w:r w:rsidR="006E7D21" w:rsidRPr="0089389D">
        <w:rPr>
          <w:rFonts w:eastAsia="TimesNewRomanPSMT"/>
          <w:sz w:val="20"/>
          <w:szCs w:val="20"/>
        </w:rPr>
        <w:t xml:space="preserve"> </w:t>
      </w:r>
      <w:r w:rsidR="00D83DFF" w:rsidRPr="0089389D">
        <w:rPr>
          <w:rFonts w:eastAsia="TimesNewRomanPSMT"/>
          <w:sz w:val="20"/>
          <w:szCs w:val="20"/>
        </w:rPr>
        <w:t>на проезд сопровождающих детей в соответствии с Порядком, утвержденным</w:t>
      </w:r>
      <w:r w:rsidR="006E7D21" w:rsidRPr="0089389D">
        <w:rPr>
          <w:rFonts w:eastAsia="TimesNewRomanPSMT"/>
          <w:sz w:val="20"/>
          <w:szCs w:val="20"/>
        </w:rPr>
        <w:t xml:space="preserve"> </w:t>
      </w:r>
      <w:r w:rsidR="00AF2691" w:rsidRPr="0089389D">
        <w:rPr>
          <w:rFonts w:eastAsia="TimesNewRomanPSMT"/>
          <w:sz w:val="20"/>
          <w:szCs w:val="20"/>
        </w:rPr>
        <w:t>приложением № 5</w:t>
      </w:r>
      <w:r w:rsidR="00D83DFF" w:rsidRPr="0089389D">
        <w:rPr>
          <w:rFonts w:eastAsia="TimesNewRomanPSMT"/>
          <w:sz w:val="20"/>
          <w:szCs w:val="20"/>
        </w:rPr>
        <w:t xml:space="preserve"> к настоящему постановлению.</w:t>
      </w:r>
    </w:p>
    <w:p w:rsidR="00D83DFF" w:rsidRPr="0089389D" w:rsidRDefault="00685A73" w:rsidP="006E7D21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 </w:t>
      </w:r>
      <w:r w:rsidR="006E7D21" w:rsidRPr="0089389D">
        <w:rPr>
          <w:rFonts w:eastAsia="TimesNewRomanPSMT"/>
          <w:sz w:val="20"/>
          <w:szCs w:val="20"/>
        </w:rPr>
        <w:t>6</w:t>
      </w:r>
      <w:r w:rsidR="00D83DFF" w:rsidRPr="0089389D">
        <w:rPr>
          <w:rFonts w:eastAsia="TimesNewRomanPSMT"/>
          <w:sz w:val="20"/>
          <w:szCs w:val="20"/>
        </w:rPr>
        <w:t>.3. Обеспечить совместно</w:t>
      </w:r>
      <w:r w:rsidR="007D61A9">
        <w:rPr>
          <w:rFonts w:eastAsia="TimesNewRomanPSMT"/>
          <w:sz w:val="20"/>
          <w:szCs w:val="20"/>
        </w:rPr>
        <w:t xml:space="preserve"> с</w:t>
      </w:r>
      <w:r w:rsidR="00AF2691" w:rsidRPr="0089389D">
        <w:rPr>
          <w:rFonts w:eastAsia="TimesNewRomanPSMT"/>
          <w:sz w:val="20"/>
          <w:szCs w:val="20"/>
        </w:rPr>
        <w:t xml:space="preserve"> администрациями муниципальных образований</w:t>
      </w:r>
      <w:r w:rsidR="00D83DFF" w:rsidRPr="0089389D">
        <w:rPr>
          <w:rFonts w:eastAsia="TimesNewRomanPSMT"/>
          <w:sz w:val="20"/>
          <w:szCs w:val="20"/>
        </w:rPr>
        <w:t xml:space="preserve"> </w:t>
      </w:r>
      <w:r w:rsidR="00D26A89" w:rsidRPr="0089389D">
        <w:rPr>
          <w:rFonts w:eastAsia="TimesNewRomanPSMT"/>
          <w:sz w:val="20"/>
          <w:szCs w:val="20"/>
        </w:rPr>
        <w:t xml:space="preserve">Томпонского района </w:t>
      </w:r>
      <w:r w:rsidR="00AF2691" w:rsidRPr="0089389D">
        <w:rPr>
          <w:rFonts w:eastAsia="TimesNewRomanPSMT"/>
          <w:sz w:val="20"/>
          <w:szCs w:val="20"/>
        </w:rPr>
        <w:t xml:space="preserve">охват организованным отдыхом и оздоровлением </w:t>
      </w:r>
      <w:r w:rsidR="00D83DFF" w:rsidRPr="0089389D">
        <w:rPr>
          <w:rFonts w:eastAsia="TimesNewRomanPSMT"/>
          <w:sz w:val="20"/>
          <w:szCs w:val="20"/>
        </w:rPr>
        <w:t>не менее</w:t>
      </w:r>
      <w:r w:rsidR="006E7D21" w:rsidRPr="0089389D">
        <w:rPr>
          <w:rFonts w:eastAsia="TimesNewRomanPSMT"/>
          <w:sz w:val="20"/>
          <w:szCs w:val="20"/>
        </w:rPr>
        <w:t xml:space="preserve"> </w:t>
      </w:r>
      <w:r w:rsidR="00AF2691" w:rsidRPr="0089389D">
        <w:rPr>
          <w:rFonts w:eastAsia="TimesNewRomanPSMT"/>
          <w:sz w:val="20"/>
          <w:szCs w:val="20"/>
        </w:rPr>
        <w:t>70 процентов детей района</w:t>
      </w:r>
      <w:r w:rsidR="00D83DFF" w:rsidRPr="0089389D">
        <w:rPr>
          <w:rFonts w:eastAsia="TimesNewRomanPSMT"/>
          <w:sz w:val="20"/>
          <w:szCs w:val="20"/>
        </w:rPr>
        <w:t xml:space="preserve"> от общего числа детей школьного возраста</w:t>
      </w:r>
      <w:r w:rsidR="006E7D21" w:rsidRPr="0089389D">
        <w:rPr>
          <w:rFonts w:eastAsia="TimesNewRomanPSMT"/>
          <w:sz w:val="20"/>
          <w:szCs w:val="20"/>
        </w:rPr>
        <w:t xml:space="preserve"> </w:t>
      </w:r>
      <w:r w:rsidR="00D83DFF" w:rsidRPr="0089389D">
        <w:rPr>
          <w:rFonts w:eastAsia="TimesNewRomanPSMT"/>
          <w:sz w:val="20"/>
          <w:szCs w:val="20"/>
        </w:rPr>
        <w:t>до 18 лет за счет средств федерального, республиканского, муниципального</w:t>
      </w:r>
      <w:r w:rsidR="006E7D21" w:rsidRPr="0089389D">
        <w:rPr>
          <w:rFonts w:eastAsia="TimesNewRomanPSMT"/>
          <w:sz w:val="20"/>
          <w:szCs w:val="20"/>
        </w:rPr>
        <w:t xml:space="preserve"> </w:t>
      </w:r>
      <w:r w:rsidR="00D83DFF" w:rsidRPr="0089389D">
        <w:rPr>
          <w:rFonts w:eastAsia="TimesNewRomanPSMT"/>
          <w:sz w:val="20"/>
          <w:szCs w:val="20"/>
        </w:rPr>
        <w:t>бюджетов, средств работодателей, родителей, и других внебюджетных</w:t>
      </w:r>
      <w:r w:rsidR="006E7D21" w:rsidRPr="0089389D">
        <w:rPr>
          <w:rFonts w:eastAsia="TimesNewRomanPSMT"/>
          <w:sz w:val="20"/>
          <w:szCs w:val="20"/>
        </w:rPr>
        <w:t xml:space="preserve"> </w:t>
      </w:r>
      <w:r w:rsidR="00D83DFF" w:rsidRPr="0089389D">
        <w:rPr>
          <w:rFonts w:eastAsia="TimesNewRomanPSMT"/>
          <w:sz w:val="20"/>
          <w:szCs w:val="20"/>
        </w:rPr>
        <w:t>средств.</w:t>
      </w:r>
    </w:p>
    <w:p w:rsidR="00AF2691" w:rsidRPr="0089389D" w:rsidRDefault="00685A73" w:rsidP="006E7D21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  6</w:t>
      </w:r>
      <w:r w:rsidR="00D83DFF" w:rsidRPr="0089389D">
        <w:rPr>
          <w:rFonts w:eastAsia="TimesNewRomanPSMT"/>
          <w:sz w:val="20"/>
          <w:szCs w:val="20"/>
        </w:rPr>
        <w:t>.4. Организоват</w:t>
      </w:r>
      <w:r w:rsidR="00AF2691" w:rsidRPr="0089389D">
        <w:rPr>
          <w:rFonts w:eastAsia="TimesNewRomanPSMT"/>
          <w:sz w:val="20"/>
          <w:szCs w:val="20"/>
        </w:rPr>
        <w:t xml:space="preserve">ь работу совместно с </w:t>
      </w:r>
      <w:r w:rsidR="00911EE2" w:rsidRPr="0089389D">
        <w:rPr>
          <w:rFonts w:eastAsia="TimesNewRomanPSMT"/>
          <w:sz w:val="20"/>
          <w:szCs w:val="20"/>
        </w:rPr>
        <w:t xml:space="preserve">Томпонским управлением муниципальным имуществом и земельными ресурсами </w:t>
      </w:r>
      <w:r w:rsidR="00D83DFF" w:rsidRPr="0089389D">
        <w:rPr>
          <w:rFonts w:eastAsia="TimesNewRomanPSMT"/>
          <w:sz w:val="20"/>
          <w:szCs w:val="20"/>
        </w:rPr>
        <w:t>по инвентаризации</w:t>
      </w:r>
      <w:r w:rsidR="006E7D21" w:rsidRPr="0089389D">
        <w:rPr>
          <w:rFonts w:eastAsia="TimesNewRomanPSMT"/>
          <w:sz w:val="20"/>
          <w:szCs w:val="20"/>
        </w:rPr>
        <w:t xml:space="preserve">  </w:t>
      </w:r>
      <w:r w:rsidR="00D83DFF" w:rsidRPr="0089389D">
        <w:rPr>
          <w:rFonts w:eastAsia="TimesNewRomanPSMT"/>
          <w:sz w:val="20"/>
          <w:szCs w:val="20"/>
        </w:rPr>
        <w:t>детских оздоровительных лагерей различных организованных форм</w:t>
      </w:r>
      <w:r w:rsidR="006E7D21" w:rsidRPr="0089389D">
        <w:rPr>
          <w:rFonts w:eastAsia="TimesNewRomanPSMT"/>
          <w:sz w:val="20"/>
          <w:szCs w:val="20"/>
        </w:rPr>
        <w:t xml:space="preserve"> </w:t>
      </w:r>
      <w:r w:rsidR="00D83DFF" w:rsidRPr="0089389D">
        <w:rPr>
          <w:rFonts w:eastAsia="TimesNewRomanPSMT"/>
          <w:sz w:val="20"/>
          <w:szCs w:val="20"/>
        </w:rPr>
        <w:t xml:space="preserve">собственности, находящихся на территории </w:t>
      </w:r>
      <w:r w:rsidR="00AF2691" w:rsidRPr="0089389D">
        <w:rPr>
          <w:rFonts w:eastAsia="TimesNewRomanPSMT"/>
          <w:sz w:val="20"/>
          <w:szCs w:val="20"/>
        </w:rPr>
        <w:t>Томпонского района.</w:t>
      </w:r>
    </w:p>
    <w:p w:rsidR="00D83DFF" w:rsidRPr="0089389D" w:rsidRDefault="00685A73" w:rsidP="006E7D21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    6</w:t>
      </w:r>
      <w:r w:rsidR="00AF2691" w:rsidRPr="0089389D">
        <w:rPr>
          <w:rFonts w:eastAsia="TimesNewRomanPSMT"/>
          <w:sz w:val="20"/>
          <w:szCs w:val="20"/>
        </w:rPr>
        <w:t>.5. Провести районный</w:t>
      </w:r>
      <w:r w:rsidR="00D83DFF" w:rsidRPr="0089389D">
        <w:rPr>
          <w:rFonts w:eastAsia="TimesNewRomanPSMT"/>
          <w:sz w:val="20"/>
          <w:szCs w:val="20"/>
        </w:rPr>
        <w:t xml:space="preserve"> смотр-конкурс по организации отдыха</w:t>
      </w:r>
      <w:r w:rsidR="00AF2691" w:rsidRPr="0089389D">
        <w:rPr>
          <w:rFonts w:eastAsia="TimesNewRomanPSMT"/>
          <w:sz w:val="20"/>
          <w:szCs w:val="20"/>
        </w:rPr>
        <w:t xml:space="preserve"> </w:t>
      </w:r>
      <w:r w:rsidR="00D83DFF" w:rsidRPr="0089389D">
        <w:rPr>
          <w:rFonts w:eastAsia="TimesNewRomanPSMT"/>
          <w:sz w:val="20"/>
          <w:szCs w:val="20"/>
        </w:rPr>
        <w:t>и оздоровления детей для всех учреждений отдыха и оздоровления</w:t>
      </w:r>
      <w:r w:rsidR="006E7D21" w:rsidRPr="0089389D">
        <w:rPr>
          <w:rFonts w:eastAsia="TimesNewRomanPSMT"/>
          <w:sz w:val="20"/>
          <w:szCs w:val="20"/>
        </w:rPr>
        <w:t xml:space="preserve"> </w:t>
      </w:r>
      <w:r w:rsidR="00D83DFF" w:rsidRPr="0089389D">
        <w:rPr>
          <w:rFonts w:eastAsia="TimesNewRomanPSMT"/>
          <w:sz w:val="20"/>
          <w:szCs w:val="20"/>
        </w:rPr>
        <w:t>независимо от форм собственности.</w:t>
      </w:r>
    </w:p>
    <w:p w:rsidR="00D83DFF" w:rsidRPr="0089389D" w:rsidRDefault="00685A73" w:rsidP="006E7D21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  6</w:t>
      </w:r>
      <w:r w:rsidR="00D83DFF" w:rsidRPr="0089389D">
        <w:rPr>
          <w:rFonts w:eastAsia="TimesNewRomanPSMT"/>
          <w:sz w:val="20"/>
          <w:szCs w:val="20"/>
        </w:rPr>
        <w:t>.6. Создать специализированный ресурс в сети Интернет для</w:t>
      </w:r>
      <w:r w:rsidR="006E7D21" w:rsidRPr="0089389D">
        <w:rPr>
          <w:rFonts w:eastAsia="TimesNewRomanPSMT"/>
          <w:sz w:val="20"/>
          <w:szCs w:val="20"/>
        </w:rPr>
        <w:t xml:space="preserve"> </w:t>
      </w:r>
      <w:r w:rsidR="00D83DFF" w:rsidRPr="0089389D">
        <w:rPr>
          <w:rFonts w:eastAsia="TimesNewRomanPSMT"/>
          <w:sz w:val="20"/>
          <w:szCs w:val="20"/>
        </w:rPr>
        <w:t>организаторов отдыха и оздоровления детей.</w:t>
      </w:r>
    </w:p>
    <w:p w:rsidR="00D83DFF" w:rsidRPr="0089389D" w:rsidRDefault="00685A73" w:rsidP="006E7D21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 6</w:t>
      </w:r>
      <w:r w:rsidR="00D83DFF" w:rsidRPr="0089389D">
        <w:rPr>
          <w:rFonts w:eastAsia="TimesNewRomanPSMT"/>
          <w:sz w:val="20"/>
          <w:szCs w:val="20"/>
        </w:rPr>
        <w:t>.7. Организовать работу по страхованию детей в период их</w:t>
      </w:r>
      <w:r w:rsidR="006E7D21" w:rsidRPr="0089389D">
        <w:rPr>
          <w:rFonts w:eastAsia="TimesNewRomanPSMT"/>
          <w:sz w:val="20"/>
          <w:szCs w:val="20"/>
        </w:rPr>
        <w:t xml:space="preserve"> </w:t>
      </w:r>
      <w:r w:rsidR="00D83DFF" w:rsidRPr="0089389D">
        <w:rPr>
          <w:rFonts w:eastAsia="TimesNewRomanPSMT"/>
          <w:sz w:val="20"/>
          <w:szCs w:val="20"/>
        </w:rPr>
        <w:t>пребывания в учреждениях отдыха и оздоровления.</w:t>
      </w:r>
    </w:p>
    <w:p w:rsidR="00D83DFF" w:rsidRPr="0089389D" w:rsidRDefault="00685A73" w:rsidP="006E7D21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6</w:t>
      </w:r>
      <w:r w:rsidR="00D83DFF" w:rsidRPr="0089389D">
        <w:rPr>
          <w:rFonts w:eastAsia="TimesNewRomanPSMT"/>
          <w:sz w:val="20"/>
          <w:szCs w:val="20"/>
        </w:rPr>
        <w:t>.8. Организовать работу по формированию реестра детских</w:t>
      </w:r>
      <w:r w:rsidR="006E7D21" w:rsidRPr="0089389D">
        <w:rPr>
          <w:rFonts w:eastAsia="TimesNewRomanPSMT"/>
          <w:sz w:val="20"/>
          <w:szCs w:val="20"/>
        </w:rPr>
        <w:t xml:space="preserve"> </w:t>
      </w:r>
      <w:r w:rsidR="00D83DFF" w:rsidRPr="0089389D">
        <w:rPr>
          <w:rFonts w:eastAsia="TimesNewRomanPSMT"/>
          <w:sz w:val="20"/>
          <w:szCs w:val="20"/>
        </w:rPr>
        <w:t>оздоровительных учреждений, принимать меры по недопущению их</w:t>
      </w:r>
      <w:r w:rsidR="006E7D21" w:rsidRPr="0089389D">
        <w:rPr>
          <w:rFonts w:eastAsia="TimesNewRomanPSMT"/>
          <w:sz w:val="20"/>
          <w:szCs w:val="20"/>
        </w:rPr>
        <w:t xml:space="preserve"> </w:t>
      </w:r>
      <w:r w:rsidR="00D83DFF" w:rsidRPr="0089389D">
        <w:rPr>
          <w:rFonts w:eastAsia="TimesNewRomanPSMT"/>
          <w:sz w:val="20"/>
          <w:szCs w:val="20"/>
        </w:rPr>
        <w:t>перепрофилирования и закрытия.</w:t>
      </w:r>
    </w:p>
    <w:p w:rsidR="00D83DFF" w:rsidRPr="0089389D" w:rsidRDefault="00685A73" w:rsidP="007941F8">
      <w:pPr>
        <w:autoSpaceDE w:val="0"/>
        <w:autoSpaceDN w:val="0"/>
        <w:adjustRightInd w:val="0"/>
        <w:ind w:left="-142" w:firstLine="142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6</w:t>
      </w:r>
      <w:r w:rsidR="00D83DFF" w:rsidRPr="0089389D">
        <w:rPr>
          <w:rFonts w:eastAsia="TimesNewRomanPSMT"/>
          <w:sz w:val="20"/>
          <w:szCs w:val="20"/>
        </w:rPr>
        <w:t>.9. Осуществлять укрепление и развитие материально-технической</w:t>
      </w:r>
      <w:r w:rsidR="006E7D21" w:rsidRPr="0089389D">
        <w:rPr>
          <w:rFonts w:eastAsia="TimesNewRomanPSMT"/>
          <w:sz w:val="20"/>
          <w:szCs w:val="20"/>
        </w:rPr>
        <w:t xml:space="preserve"> </w:t>
      </w:r>
      <w:r w:rsidR="00D83DFF" w:rsidRPr="0089389D">
        <w:rPr>
          <w:rFonts w:eastAsia="TimesNewRomanPSMT"/>
          <w:sz w:val="20"/>
          <w:szCs w:val="20"/>
        </w:rPr>
        <w:t>базы учреждений отдыха и оздоровления по подпрограмме «Отдых и</w:t>
      </w:r>
      <w:r w:rsidR="006E7D21" w:rsidRPr="0089389D">
        <w:rPr>
          <w:rFonts w:eastAsia="TimesNewRomanPSMT"/>
          <w:sz w:val="20"/>
          <w:szCs w:val="20"/>
        </w:rPr>
        <w:t xml:space="preserve"> </w:t>
      </w:r>
      <w:r w:rsidR="00D83DFF" w:rsidRPr="0089389D">
        <w:rPr>
          <w:rFonts w:eastAsia="TimesNewRomanPSMT"/>
          <w:sz w:val="20"/>
          <w:szCs w:val="20"/>
        </w:rPr>
        <w:t xml:space="preserve">оздоровление детей» </w:t>
      </w:r>
      <w:r w:rsidR="00D83DFF" w:rsidRPr="0089389D">
        <w:rPr>
          <w:rFonts w:eastAsia="TimesNewRomanPSMT"/>
          <w:sz w:val="20"/>
          <w:szCs w:val="20"/>
        </w:rPr>
        <w:lastRenderedPageBreak/>
        <w:t>государственной программы «Развитие образования</w:t>
      </w:r>
      <w:r w:rsidR="006E7D21" w:rsidRPr="0089389D">
        <w:rPr>
          <w:rFonts w:eastAsia="TimesNewRomanPSMT"/>
          <w:sz w:val="20"/>
          <w:szCs w:val="20"/>
        </w:rPr>
        <w:t xml:space="preserve"> </w:t>
      </w:r>
      <w:r w:rsidR="00D83DFF" w:rsidRPr="0089389D">
        <w:rPr>
          <w:rFonts w:eastAsia="TimesNewRomanPSMT"/>
          <w:sz w:val="20"/>
          <w:szCs w:val="20"/>
        </w:rPr>
        <w:t>Республики Саха (Якутия) на 2012-2016 годы» с учетом объемов</w:t>
      </w:r>
      <w:r w:rsidR="006E7D21" w:rsidRPr="0089389D">
        <w:rPr>
          <w:rFonts w:eastAsia="TimesNewRomanPSMT"/>
          <w:sz w:val="20"/>
          <w:szCs w:val="20"/>
        </w:rPr>
        <w:t xml:space="preserve"> </w:t>
      </w:r>
      <w:r w:rsidR="00D83DFF" w:rsidRPr="0089389D">
        <w:rPr>
          <w:rFonts w:eastAsia="TimesNewRomanPSMT"/>
          <w:sz w:val="20"/>
          <w:szCs w:val="20"/>
        </w:rPr>
        <w:t xml:space="preserve">софинансирования из средств </w:t>
      </w:r>
      <w:r w:rsidR="00911EE2" w:rsidRPr="0089389D">
        <w:rPr>
          <w:rFonts w:eastAsia="TimesNewRomanPSMT"/>
          <w:sz w:val="20"/>
          <w:szCs w:val="20"/>
        </w:rPr>
        <w:t>местного бюджета МР «Томпонский район»</w:t>
      </w:r>
      <w:r w:rsidR="00AF2691" w:rsidRPr="0089389D">
        <w:rPr>
          <w:rFonts w:eastAsia="TimesNewRomanPSMT"/>
          <w:sz w:val="20"/>
          <w:szCs w:val="20"/>
        </w:rPr>
        <w:t>.</w:t>
      </w:r>
    </w:p>
    <w:p w:rsidR="00F96D43" w:rsidRPr="0089389D" w:rsidRDefault="00F96D43" w:rsidP="006E7D21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</w:p>
    <w:p w:rsidR="00EB5755" w:rsidRPr="0089389D" w:rsidRDefault="00AF2691" w:rsidP="00F96D43">
      <w:pPr>
        <w:shd w:val="clear" w:color="auto" w:fill="FFFFFF"/>
        <w:tabs>
          <w:tab w:val="left" w:pos="-142"/>
          <w:tab w:val="left" w:pos="0"/>
          <w:tab w:val="left" w:pos="972"/>
        </w:tabs>
        <w:ind w:hanging="142"/>
        <w:jc w:val="center"/>
        <w:rPr>
          <w:b/>
          <w:spacing w:val="-1"/>
          <w:sz w:val="20"/>
          <w:szCs w:val="20"/>
        </w:rPr>
      </w:pPr>
      <w:r w:rsidRPr="0089389D">
        <w:rPr>
          <w:b/>
          <w:spacing w:val="-1"/>
          <w:sz w:val="20"/>
          <w:szCs w:val="20"/>
        </w:rPr>
        <w:t>7</w:t>
      </w:r>
      <w:r w:rsidR="00EB5755" w:rsidRPr="0089389D">
        <w:rPr>
          <w:b/>
          <w:spacing w:val="-1"/>
          <w:sz w:val="20"/>
          <w:szCs w:val="20"/>
        </w:rPr>
        <w:t>.</w:t>
      </w:r>
      <w:r w:rsidR="00E140A4" w:rsidRPr="0089389D">
        <w:rPr>
          <w:b/>
          <w:spacing w:val="-1"/>
          <w:sz w:val="20"/>
          <w:szCs w:val="20"/>
        </w:rPr>
        <w:t xml:space="preserve"> </w:t>
      </w:r>
      <w:r w:rsidR="00EB5755" w:rsidRPr="0089389D">
        <w:rPr>
          <w:b/>
          <w:spacing w:val="-1"/>
          <w:sz w:val="20"/>
          <w:szCs w:val="20"/>
        </w:rPr>
        <w:t>Томпонской районной инспекц</w:t>
      </w:r>
      <w:r w:rsidR="000B2211" w:rsidRPr="0089389D">
        <w:rPr>
          <w:b/>
          <w:spacing w:val="-1"/>
          <w:sz w:val="20"/>
          <w:szCs w:val="20"/>
        </w:rPr>
        <w:t>ии охраны</w:t>
      </w:r>
      <w:r w:rsidR="00EB35AB" w:rsidRPr="0089389D">
        <w:rPr>
          <w:b/>
          <w:spacing w:val="-1"/>
          <w:sz w:val="20"/>
          <w:szCs w:val="20"/>
        </w:rPr>
        <w:t xml:space="preserve"> природы  (Коробков А.К.</w:t>
      </w:r>
      <w:r w:rsidR="00EB5755" w:rsidRPr="0089389D">
        <w:rPr>
          <w:b/>
          <w:spacing w:val="-1"/>
          <w:sz w:val="20"/>
          <w:szCs w:val="20"/>
        </w:rPr>
        <w:t>):</w:t>
      </w:r>
    </w:p>
    <w:p w:rsidR="00EB5755" w:rsidRPr="0089389D" w:rsidRDefault="00685A73" w:rsidP="0089365D">
      <w:pPr>
        <w:shd w:val="clear" w:color="auto" w:fill="FFFFFF"/>
        <w:tabs>
          <w:tab w:val="left" w:pos="-284"/>
          <w:tab w:val="left" w:pos="1282"/>
        </w:tabs>
        <w:jc w:val="both"/>
        <w:rPr>
          <w:spacing w:val="-8"/>
          <w:sz w:val="20"/>
          <w:szCs w:val="20"/>
        </w:rPr>
      </w:pPr>
      <w:r w:rsidRPr="0089389D">
        <w:rPr>
          <w:spacing w:val="3"/>
          <w:sz w:val="18"/>
          <w:szCs w:val="18"/>
        </w:rPr>
        <w:t xml:space="preserve">       </w:t>
      </w:r>
      <w:r w:rsidR="00AF2691" w:rsidRPr="0089389D">
        <w:rPr>
          <w:spacing w:val="3"/>
          <w:sz w:val="18"/>
          <w:szCs w:val="18"/>
        </w:rPr>
        <w:t>7</w:t>
      </w:r>
      <w:r w:rsidR="00EB5755" w:rsidRPr="0089389D">
        <w:rPr>
          <w:spacing w:val="3"/>
          <w:sz w:val="18"/>
          <w:szCs w:val="18"/>
        </w:rPr>
        <w:t>.1.</w:t>
      </w:r>
      <w:r w:rsidR="00296054" w:rsidRPr="0089389D">
        <w:rPr>
          <w:spacing w:val="3"/>
          <w:sz w:val="18"/>
          <w:szCs w:val="18"/>
        </w:rPr>
        <w:t xml:space="preserve"> </w:t>
      </w:r>
      <w:r w:rsidR="00EB5755" w:rsidRPr="0089389D">
        <w:rPr>
          <w:spacing w:val="3"/>
          <w:sz w:val="20"/>
          <w:szCs w:val="20"/>
        </w:rPr>
        <w:t xml:space="preserve">Содействовать   созданию  условий  для  отдыха  и   оздоровления  детей  и </w:t>
      </w:r>
      <w:r w:rsidR="00EB5755" w:rsidRPr="0089389D">
        <w:rPr>
          <w:spacing w:val="-1"/>
          <w:sz w:val="20"/>
          <w:szCs w:val="20"/>
        </w:rPr>
        <w:t>подростков на особо охраняемых природных территориях Томпонского района.</w:t>
      </w:r>
    </w:p>
    <w:p w:rsidR="00EB5755" w:rsidRPr="0089389D" w:rsidRDefault="00685A73" w:rsidP="0089365D">
      <w:pPr>
        <w:shd w:val="clear" w:color="auto" w:fill="FFFFFF"/>
        <w:tabs>
          <w:tab w:val="left" w:pos="-284"/>
          <w:tab w:val="left" w:pos="709"/>
        </w:tabs>
        <w:jc w:val="both"/>
        <w:rPr>
          <w:spacing w:val="-6"/>
          <w:sz w:val="20"/>
          <w:szCs w:val="20"/>
        </w:rPr>
      </w:pPr>
      <w:r w:rsidRPr="0089389D">
        <w:rPr>
          <w:spacing w:val="-5"/>
          <w:sz w:val="20"/>
          <w:szCs w:val="20"/>
        </w:rPr>
        <w:t xml:space="preserve">      </w:t>
      </w:r>
      <w:r w:rsidR="00AF2691" w:rsidRPr="0089389D">
        <w:rPr>
          <w:spacing w:val="-5"/>
          <w:sz w:val="20"/>
          <w:szCs w:val="20"/>
        </w:rPr>
        <w:t>7</w:t>
      </w:r>
      <w:r w:rsidR="005154E3" w:rsidRPr="0089389D">
        <w:rPr>
          <w:spacing w:val="-5"/>
          <w:sz w:val="20"/>
          <w:szCs w:val="20"/>
        </w:rPr>
        <w:t>.</w:t>
      </w:r>
      <w:r w:rsidR="00EB5755" w:rsidRPr="0089389D">
        <w:rPr>
          <w:spacing w:val="-5"/>
          <w:sz w:val="20"/>
          <w:szCs w:val="20"/>
        </w:rPr>
        <w:t>2.</w:t>
      </w:r>
      <w:r w:rsidR="005154E3" w:rsidRPr="0089389D">
        <w:rPr>
          <w:spacing w:val="-5"/>
          <w:sz w:val="20"/>
          <w:szCs w:val="20"/>
        </w:rPr>
        <w:t xml:space="preserve"> </w:t>
      </w:r>
      <w:r w:rsidR="00AF2691" w:rsidRPr="0089389D">
        <w:rPr>
          <w:spacing w:val="-5"/>
          <w:sz w:val="20"/>
          <w:szCs w:val="20"/>
        </w:rPr>
        <w:t>Содействовать в   работе</w:t>
      </w:r>
      <w:r w:rsidR="00EB5755" w:rsidRPr="0089389D">
        <w:rPr>
          <w:spacing w:val="-5"/>
          <w:sz w:val="20"/>
          <w:szCs w:val="20"/>
        </w:rPr>
        <w:t xml:space="preserve"> экологических   лагерей,   учебно-исследовательских   и </w:t>
      </w:r>
      <w:r w:rsidR="00EB5755" w:rsidRPr="0089389D">
        <w:rPr>
          <w:spacing w:val="-6"/>
          <w:sz w:val="20"/>
          <w:szCs w:val="20"/>
        </w:rPr>
        <w:t>научных экспедиций школьников</w:t>
      </w:r>
      <w:r w:rsidR="00AF2691" w:rsidRPr="0089389D">
        <w:rPr>
          <w:spacing w:val="-6"/>
          <w:sz w:val="20"/>
          <w:szCs w:val="20"/>
        </w:rPr>
        <w:t xml:space="preserve"> по линии МБУ ТРУО</w:t>
      </w:r>
      <w:r w:rsidR="00EB5755" w:rsidRPr="0089389D">
        <w:rPr>
          <w:spacing w:val="-6"/>
          <w:sz w:val="20"/>
          <w:szCs w:val="20"/>
        </w:rPr>
        <w:t>.</w:t>
      </w:r>
    </w:p>
    <w:p w:rsidR="00E140A4" w:rsidRPr="0089389D" w:rsidRDefault="00E140A4" w:rsidP="00E140A4">
      <w:pPr>
        <w:pStyle w:val="a5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eastAsia="TimesNewRomanPSMT"/>
          <w:sz w:val="20"/>
          <w:szCs w:val="20"/>
          <w:lang w:eastAsia="en-US"/>
        </w:rPr>
      </w:pPr>
    </w:p>
    <w:p w:rsidR="00F96D43" w:rsidRPr="0089389D" w:rsidRDefault="00685A73" w:rsidP="00F96D43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b/>
          <w:sz w:val="18"/>
          <w:szCs w:val="18"/>
          <w:lang w:eastAsia="en-US"/>
        </w:rPr>
        <w:t xml:space="preserve">         </w:t>
      </w:r>
      <w:r w:rsidR="00F96D43" w:rsidRPr="0089389D">
        <w:rPr>
          <w:rFonts w:eastAsia="TimesNewRomanPSMT"/>
          <w:b/>
          <w:sz w:val="18"/>
          <w:szCs w:val="18"/>
          <w:lang w:eastAsia="en-US"/>
        </w:rPr>
        <w:t>8</w:t>
      </w:r>
      <w:r w:rsidR="005154E3" w:rsidRPr="0089389D">
        <w:rPr>
          <w:rFonts w:eastAsia="TimesNewRomanPSMT"/>
          <w:b/>
          <w:sz w:val="18"/>
          <w:szCs w:val="18"/>
          <w:lang w:eastAsia="en-US"/>
        </w:rPr>
        <w:t xml:space="preserve">. </w:t>
      </w:r>
      <w:r w:rsidR="00E140A4" w:rsidRPr="0089389D">
        <w:rPr>
          <w:rFonts w:eastAsia="TimesNewRomanPSMT"/>
          <w:b/>
          <w:sz w:val="20"/>
          <w:szCs w:val="20"/>
          <w:lang w:eastAsia="en-US"/>
        </w:rPr>
        <w:t>Управлению сельского хозяйства</w:t>
      </w:r>
      <w:r w:rsidR="00E140A4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E140A4" w:rsidRPr="0089389D">
        <w:rPr>
          <w:b/>
          <w:spacing w:val="-19"/>
          <w:sz w:val="20"/>
          <w:szCs w:val="20"/>
        </w:rPr>
        <w:t>Муниципального района «</w:t>
      </w:r>
      <w:r w:rsidR="00E140A4" w:rsidRPr="0089389D">
        <w:rPr>
          <w:b/>
          <w:spacing w:val="1"/>
          <w:sz w:val="20"/>
          <w:szCs w:val="20"/>
        </w:rPr>
        <w:t xml:space="preserve">Томпонский </w:t>
      </w:r>
      <w:r w:rsidR="005E328D" w:rsidRPr="0089389D">
        <w:rPr>
          <w:b/>
          <w:spacing w:val="1"/>
          <w:sz w:val="20"/>
          <w:szCs w:val="20"/>
        </w:rPr>
        <w:t>р</w:t>
      </w:r>
      <w:r w:rsidR="00E140A4" w:rsidRPr="0089389D">
        <w:rPr>
          <w:b/>
          <w:spacing w:val="1"/>
          <w:sz w:val="20"/>
          <w:szCs w:val="20"/>
        </w:rPr>
        <w:t xml:space="preserve">айон» </w:t>
      </w:r>
      <w:r w:rsidR="00E140A4" w:rsidRPr="0089389D">
        <w:rPr>
          <w:rFonts w:ascii="TimesNewRomanPSMT" w:eastAsia="TimesNewRomanPSMT" w:hAnsiTheme="minorHAnsi" w:cs="TimesNewRomanPSMT" w:hint="eastAsia"/>
          <w:sz w:val="18"/>
          <w:szCs w:val="18"/>
          <w:lang w:eastAsia="en-US"/>
        </w:rPr>
        <w:t xml:space="preserve"> </w:t>
      </w:r>
      <w:r w:rsidR="00F96D43" w:rsidRPr="0089389D">
        <w:rPr>
          <w:rFonts w:eastAsia="TimesNewRomanPSMT"/>
          <w:sz w:val="18"/>
          <w:szCs w:val="18"/>
          <w:lang w:eastAsia="en-US"/>
        </w:rPr>
        <w:t>в</w:t>
      </w:r>
      <w:r w:rsidR="00CC760C" w:rsidRPr="0089389D">
        <w:rPr>
          <w:rFonts w:eastAsia="TimesNewRomanPSMT"/>
          <w:sz w:val="18"/>
          <w:szCs w:val="18"/>
          <w:lang w:eastAsia="en-US"/>
        </w:rPr>
        <w:t xml:space="preserve"> </w:t>
      </w:r>
      <w:r w:rsidR="00F96D43" w:rsidRPr="0089389D">
        <w:rPr>
          <w:rFonts w:eastAsia="TimesNewRomanPSMT"/>
          <w:sz w:val="18"/>
          <w:szCs w:val="18"/>
          <w:lang w:eastAsia="en-US"/>
        </w:rPr>
        <w:t xml:space="preserve"> 2012</w:t>
      </w:r>
      <w:r w:rsidR="00E140A4" w:rsidRPr="0089389D">
        <w:rPr>
          <w:rFonts w:eastAsia="TimesNewRomanPSMT"/>
          <w:sz w:val="18"/>
          <w:szCs w:val="18"/>
          <w:lang w:eastAsia="en-US"/>
        </w:rPr>
        <w:t xml:space="preserve"> году </w:t>
      </w:r>
      <w:r w:rsidR="00F96D43" w:rsidRPr="0089389D">
        <w:rPr>
          <w:rFonts w:eastAsia="TimesNewRomanPSMT"/>
          <w:sz w:val="20"/>
          <w:szCs w:val="20"/>
        </w:rPr>
        <w:t>предусмотреть обязательное условие о премировании детей по итогам работы в оленеводческих стадах за счет субсидий из государственного</w:t>
      </w:r>
      <w:r w:rsidR="00D26A89" w:rsidRPr="0089389D">
        <w:rPr>
          <w:rFonts w:eastAsia="TimesNewRomanPSMT"/>
          <w:sz w:val="20"/>
          <w:szCs w:val="20"/>
        </w:rPr>
        <w:t xml:space="preserve"> </w:t>
      </w:r>
      <w:r w:rsidR="00F96D43" w:rsidRPr="0089389D">
        <w:rPr>
          <w:rFonts w:eastAsia="TimesNewRomanPSMT"/>
          <w:sz w:val="20"/>
          <w:szCs w:val="20"/>
        </w:rPr>
        <w:t>бюджета Республики Саха (Якутия) оленеводческим хозяйствам по отрасли</w:t>
      </w:r>
      <w:r w:rsidR="006430D4" w:rsidRPr="0089389D">
        <w:rPr>
          <w:rFonts w:eastAsia="TimesNewRomanPSMT"/>
          <w:sz w:val="20"/>
          <w:szCs w:val="20"/>
        </w:rPr>
        <w:t xml:space="preserve"> </w:t>
      </w:r>
      <w:r w:rsidR="00F96D43" w:rsidRPr="0089389D">
        <w:rPr>
          <w:rFonts w:eastAsia="TimesNewRomanPSMT"/>
          <w:sz w:val="20"/>
          <w:szCs w:val="20"/>
        </w:rPr>
        <w:t>«Традиционные отрасли Севера» по разделу 0405 «Сельское хозяйство и рыболовство».</w:t>
      </w:r>
    </w:p>
    <w:p w:rsidR="00F96D43" w:rsidRPr="0089389D" w:rsidRDefault="00F96D43" w:rsidP="00F96D43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</w:p>
    <w:p w:rsidR="005154E3" w:rsidRPr="0089389D" w:rsidRDefault="00F96D43" w:rsidP="00911EE2">
      <w:pPr>
        <w:widowControl w:val="0"/>
        <w:shd w:val="clear" w:color="auto" w:fill="FFFFFF"/>
        <w:tabs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-142"/>
        <w:jc w:val="both"/>
        <w:rPr>
          <w:b/>
          <w:sz w:val="20"/>
          <w:szCs w:val="20"/>
        </w:rPr>
      </w:pPr>
      <w:r w:rsidRPr="0089389D">
        <w:rPr>
          <w:b/>
          <w:sz w:val="20"/>
          <w:szCs w:val="20"/>
        </w:rPr>
        <w:t xml:space="preserve">   </w:t>
      </w:r>
      <w:r w:rsidR="00685A73" w:rsidRPr="0089389D">
        <w:rPr>
          <w:b/>
          <w:sz w:val="20"/>
          <w:szCs w:val="20"/>
        </w:rPr>
        <w:t xml:space="preserve">           </w:t>
      </w:r>
      <w:r w:rsidRPr="0089389D">
        <w:rPr>
          <w:b/>
          <w:sz w:val="20"/>
          <w:szCs w:val="20"/>
        </w:rPr>
        <w:t>9.  Территориальному органу</w:t>
      </w:r>
      <w:r w:rsidR="00911EE2" w:rsidRPr="0089389D">
        <w:rPr>
          <w:b/>
          <w:sz w:val="20"/>
          <w:szCs w:val="20"/>
        </w:rPr>
        <w:t xml:space="preserve"> </w:t>
      </w:r>
      <w:r w:rsidR="006430D4" w:rsidRPr="0089389D">
        <w:rPr>
          <w:b/>
          <w:sz w:val="20"/>
          <w:szCs w:val="20"/>
        </w:rPr>
        <w:t>-</w:t>
      </w:r>
      <w:r w:rsidR="00911EE2" w:rsidRPr="0089389D">
        <w:rPr>
          <w:b/>
          <w:sz w:val="20"/>
          <w:szCs w:val="20"/>
        </w:rPr>
        <w:t xml:space="preserve"> </w:t>
      </w:r>
      <w:r w:rsidR="006430D4" w:rsidRPr="0089389D">
        <w:rPr>
          <w:b/>
          <w:sz w:val="20"/>
          <w:szCs w:val="20"/>
        </w:rPr>
        <w:t>управлени</w:t>
      </w:r>
      <w:r w:rsidR="00911EE2" w:rsidRPr="0089389D">
        <w:rPr>
          <w:b/>
          <w:sz w:val="20"/>
          <w:szCs w:val="20"/>
        </w:rPr>
        <w:t>ю</w:t>
      </w:r>
      <w:r w:rsidR="006430D4" w:rsidRPr="0089389D">
        <w:rPr>
          <w:b/>
          <w:sz w:val="20"/>
          <w:szCs w:val="20"/>
        </w:rPr>
        <w:t xml:space="preserve"> </w:t>
      </w:r>
      <w:r w:rsidRPr="0089389D">
        <w:rPr>
          <w:b/>
          <w:sz w:val="20"/>
          <w:szCs w:val="20"/>
        </w:rPr>
        <w:t xml:space="preserve"> Министерства труда и социального </w:t>
      </w:r>
      <w:r w:rsidR="00685A73" w:rsidRPr="0089389D">
        <w:rPr>
          <w:b/>
          <w:sz w:val="20"/>
          <w:szCs w:val="20"/>
        </w:rPr>
        <w:t>р</w:t>
      </w:r>
      <w:r w:rsidRPr="0089389D">
        <w:rPr>
          <w:b/>
          <w:sz w:val="20"/>
          <w:szCs w:val="20"/>
        </w:rPr>
        <w:t xml:space="preserve">азвития РС  </w:t>
      </w:r>
      <w:r w:rsidR="006430D4" w:rsidRPr="0089389D">
        <w:rPr>
          <w:b/>
          <w:sz w:val="20"/>
          <w:szCs w:val="20"/>
        </w:rPr>
        <w:t>(Я) в Томпонском районе</w:t>
      </w:r>
      <w:r w:rsidRPr="0089389D">
        <w:rPr>
          <w:b/>
          <w:sz w:val="20"/>
          <w:szCs w:val="20"/>
        </w:rPr>
        <w:t xml:space="preserve"> (Ефимов Н.Е.)</w:t>
      </w:r>
    </w:p>
    <w:p w:rsidR="00F96D43" w:rsidRPr="0089389D" w:rsidRDefault="00685A73" w:rsidP="00F96D43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     </w:t>
      </w:r>
      <w:r w:rsidR="00F96D43" w:rsidRPr="0089389D">
        <w:rPr>
          <w:rFonts w:eastAsia="TimesNewRomanPSMT"/>
          <w:sz w:val="20"/>
          <w:szCs w:val="20"/>
        </w:rPr>
        <w:t>9.1. Уделять особое внимание организации отдыха, оздоровления детей, находящихся в трудной жизненной ситуации, а также реализации мер по профилактике безнадзорности и правонарушений несовершеннолетних граждан в специализированных лагерях, расширению возможностей для их временной занятости.</w:t>
      </w:r>
    </w:p>
    <w:p w:rsidR="00F96D43" w:rsidRPr="0089389D" w:rsidRDefault="00685A73" w:rsidP="00F96D43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   </w:t>
      </w:r>
      <w:r w:rsidR="00F96D43" w:rsidRPr="0089389D">
        <w:rPr>
          <w:rFonts w:eastAsia="TimesNewRomanPSMT"/>
          <w:sz w:val="20"/>
          <w:szCs w:val="20"/>
        </w:rPr>
        <w:t>9.2. Осуществлять мониторинг отдыха и оздоровления детей, находящихся в трудной жизненной ситуации, в том числе по эффективности деятельности организаций отдыха и оздоровления.</w:t>
      </w:r>
    </w:p>
    <w:p w:rsidR="00F96D43" w:rsidRPr="0089389D" w:rsidRDefault="00685A73" w:rsidP="00F96D4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  </w:t>
      </w:r>
      <w:r w:rsidR="00F96D43" w:rsidRPr="0089389D">
        <w:rPr>
          <w:rFonts w:eastAsia="TimesNewRomanPSMT"/>
          <w:sz w:val="20"/>
          <w:szCs w:val="20"/>
        </w:rPr>
        <w:t>9.3.Содействовать деятельности органов местного самоуправления муниципальных районов и городских округов республики по организации отдыха и оздоровления детей, находящихся в трудной жизненной ситуации.</w:t>
      </w:r>
    </w:p>
    <w:p w:rsidR="00F96D43" w:rsidRPr="0089389D" w:rsidRDefault="00685A73" w:rsidP="00F96D43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  </w:t>
      </w:r>
      <w:r w:rsidR="00F96D43" w:rsidRPr="0089389D">
        <w:rPr>
          <w:rFonts w:eastAsia="TimesNewRomanPSMT"/>
          <w:sz w:val="20"/>
          <w:szCs w:val="20"/>
        </w:rPr>
        <w:t>9.4. Представлять в МБУ ТРУО  информацию по организации отдыха и оздоровления детей, находящихся в трудной жизненной ситуации, для формирования единой информационной базы.</w:t>
      </w:r>
    </w:p>
    <w:p w:rsidR="00F96D43" w:rsidRPr="0089389D" w:rsidRDefault="00F96D43" w:rsidP="00F96D43">
      <w:pPr>
        <w:widowControl w:val="0"/>
        <w:shd w:val="clear" w:color="auto" w:fill="FFFFFF"/>
        <w:tabs>
          <w:tab w:val="left" w:pos="-142"/>
          <w:tab w:val="left" w:pos="284"/>
        </w:tabs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FB4F81" w:rsidRPr="0089389D" w:rsidRDefault="00F96D43" w:rsidP="00EB35AB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-142" w:firstLine="142"/>
        <w:jc w:val="both"/>
        <w:rPr>
          <w:b/>
          <w:spacing w:val="-7"/>
          <w:sz w:val="20"/>
          <w:szCs w:val="20"/>
        </w:rPr>
      </w:pPr>
      <w:r w:rsidRPr="0089389D">
        <w:rPr>
          <w:b/>
          <w:sz w:val="20"/>
          <w:szCs w:val="20"/>
        </w:rPr>
        <w:t xml:space="preserve">  </w:t>
      </w:r>
      <w:r w:rsidR="00685A73" w:rsidRPr="0089389D">
        <w:rPr>
          <w:b/>
          <w:sz w:val="20"/>
          <w:szCs w:val="20"/>
        </w:rPr>
        <w:t xml:space="preserve">        </w:t>
      </w:r>
      <w:r w:rsidRPr="0089389D">
        <w:rPr>
          <w:b/>
          <w:sz w:val="20"/>
          <w:szCs w:val="20"/>
        </w:rPr>
        <w:t>10</w:t>
      </w:r>
      <w:r w:rsidR="005154E3" w:rsidRPr="0089389D">
        <w:rPr>
          <w:b/>
          <w:sz w:val="20"/>
          <w:szCs w:val="20"/>
        </w:rPr>
        <w:t>.</w:t>
      </w:r>
      <w:r w:rsidR="00FB4F81" w:rsidRPr="0089389D">
        <w:rPr>
          <w:b/>
          <w:sz w:val="20"/>
          <w:szCs w:val="20"/>
        </w:rPr>
        <w:t xml:space="preserve"> Центру    занятости     населения   Томпонского района   при    </w:t>
      </w:r>
      <w:r w:rsidR="006430D4" w:rsidRPr="0089389D">
        <w:rPr>
          <w:b/>
          <w:sz w:val="20"/>
          <w:szCs w:val="20"/>
        </w:rPr>
        <w:t xml:space="preserve">      </w:t>
      </w:r>
      <w:r w:rsidR="00FB4F81" w:rsidRPr="0089389D">
        <w:rPr>
          <w:b/>
          <w:sz w:val="20"/>
          <w:szCs w:val="20"/>
        </w:rPr>
        <w:t xml:space="preserve">Министерстве     </w:t>
      </w:r>
      <w:r w:rsidR="006430D4" w:rsidRPr="0089389D">
        <w:rPr>
          <w:b/>
          <w:sz w:val="20"/>
          <w:szCs w:val="20"/>
        </w:rPr>
        <w:t>по</w:t>
      </w:r>
      <w:r w:rsidRPr="0089389D">
        <w:rPr>
          <w:b/>
          <w:sz w:val="20"/>
          <w:szCs w:val="20"/>
        </w:rPr>
        <w:t xml:space="preserve">   </w:t>
      </w:r>
      <w:r w:rsidR="00FB4F81" w:rsidRPr="0089389D">
        <w:rPr>
          <w:b/>
          <w:sz w:val="20"/>
          <w:szCs w:val="20"/>
        </w:rPr>
        <w:t xml:space="preserve">делам </w:t>
      </w:r>
      <w:r w:rsidR="00FB4F81" w:rsidRPr="0089389D">
        <w:rPr>
          <w:b/>
          <w:spacing w:val="-2"/>
          <w:sz w:val="20"/>
          <w:szCs w:val="20"/>
        </w:rPr>
        <w:t xml:space="preserve">предпринимательства,   развития   </w:t>
      </w:r>
      <w:r w:rsidRPr="0089389D">
        <w:rPr>
          <w:b/>
          <w:spacing w:val="-2"/>
          <w:sz w:val="20"/>
          <w:szCs w:val="20"/>
        </w:rPr>
        <w:t>туризма   и   занятости   Респуб</w:t>
      </w:r>
      <w:r w:rsidR="00FB4F81" w:rsidRPr="0089389D">
        <w:rPr>
          <w:b/>
          <w:spacing w:val="-2"/>
          <w:sz w:val="20"/>
          <w:szCs w:val="20"/>
        </w:rPr>
        <w:t xml:space="preserve">лики  </w:t>
      </w:r>
      <w:r w:rsidR="00685A73" w:rsidRPr="0089389D">
        <w:rPr>
          <w:b/>
          <w:spacing w:val="-2"/>
          <w:sz w:val="20"/>
          <w:szCs w:val="20"/>
        </w:rPr>
        <w:t xml:space="preserve"> </w:t>
      </w:r>
      <w:r w:rsidR="00FB4F81" w:rsidRPr="0089389D">
        <w:rPr>
          <w:b/>
          <w:spacing w:val="-2"/>
          <w:sz w:val="20"/>
          <w:szCs w:val="20"/>
        </w:rPr>
        <w:t xml:space="preserve">Саха   </w:t>
      </w:r>
      <w:r w:rsidRPr="0089389D">
        <w:rPr>
          <w:b/>
          <w:spacing w:val="-2"/>
          <w:sz w:val="20"/>
          <w:szCs w:val="20"/>
        </w:rPr>
        <w:t xml:space="preserve">  </w:t>
      </w:r>
      <w:r w:rsidR="00FB4F81" w:rsidRPr="0089389D">
        <w:rPr>
          <w:b/>
          <w:spacing w:val="-2"/>
          <w:sz w:val="20"/>
          <w:szCs w:val="20"/>
        </w:rPr>
        <w:t xml:space="preserve">(Якутия) </w:t>
      </w:r>
      <w:r w:rsidR="00FB4F81" w:rsidRPr="0089389D">
        <w:rPr>
          <w:b/>
          <w:spacing w:val="-7"/>
          <w:sz w:val="20"/>
          <w:szCs w:val="20"/>
        </w:rPr>
        <w:t>( Винокурова Л.В.):</w:t>
      </w:r>
    </w:p>
    <w:p w:rsidR="00FB4F81" w:rsidRPr="0089389D" w:rsidRDefault="00685A73" w:rsidP="00F96D43">
      <w:pPr>
        <w:shd w:val="clear" w:color="auto" w:fill="FFFFFF"/>
        <w:ind w:left="43" w:hanging="43"/>
        <w:jc w:val="both"/>
        <w:rPr>
          <w:sz w:val="20"/>
          <w:szCs w:val="20"/>
        </w:rPr>
      </w:pPr>
      <w:r w:rsidRPr="0089389D">
        <w:rPr>
          <w:spacing w:val="-4"/>
          <w:sz w:val="20"/>
          <w:szCs w:val="20"/>
        </w:rPr>
        <w:t xml:space="preserve">      </w:t>
      </w:r>
      <w:r w:rsidR="00F96D43" w:rsidRPr="0089389D">
        <w:rPr>
          <w:spacing w:val="-4"/>
          <w:sz w:val="20"/>
          <w:szCs w:val="20"/>
        </w:rPr>
        <w:t>10</w:t>
      </w:r>
      <w:r w:rsidR="00FB4F81" w:rsidRPr="0089389D">
        <w:rPr>
          <w:spacing w:val="-4"/>
          <w:sz w:val="20"/>
          <w:szCs w:val="20"/>
        </w:rPr>
        <w:t xml:space="preserve">.1. Организовать временное трудоустройство и общественные работы для </w:t>
      </w:r>
      <w:r w:rsidR="00FB4F81" w:rsidRPr="0089389D">
        <w:rPr>
          <w:spacing w:val="-2"/>
          <w:sz w:val="20"/>
          <w:szCs w:val="20"/>
        </w:rPr>
        <w:t xml:space="preserve">несовершеннолетних граждан в возрасте от 14 до 18 лет в летний период, уделяя </w:t>
      </w:r>
      <w:r w:rsidR="00FB4F81" w:rsidRPr="0089389D">
        <w:rPr>
          <w:spacing w:val="2"/>
          <w:sz w:val="20"/>
          <w:szCs w:val="20"/>
        </w:rPr>
        <w:t>первоочередн</w:t>
      </w:r>
      <w:r w:rsidR="00F96D43" w:rsidRPr="0089389D">
        <w:rPr>
          <w:spacing w:val="2"/>
          <w:sz w:val="20"/>
          <w:szCs w:val="20"/>
        </w:rPr>
        <w:t>ое внимание занятости детей</w:t>
      </w:r>
      <w:r w:rsidR="00FB4F81" w:rsidRPr="0089389D">
        <w:rPr>
          <w:spacing w:val="2"/>
          <w:sz w:val="20"/>
          <w:szCs w:val="20"/>
        </w:rPr>
        <w:t xml:space="preserve">, нуждающихся в особой заботе </w:t>
      </w:r>
      <w:r w:rsidR="00FB4F81" w:rsidRPr="0089389D">
        <w:rPr>
          <w:spacing w:val="5"/>
          <w:sz w:val="20"/>
          <w:szCs w:val="20"/>
        </w:rPr>
        <w:t>государства, в соответствии с утвержденными Министерством здравоохранения и</w:t>
      </w:r>
      <w:r w:rsidR="00FB4F81" w:rsidRPr="0089389D">
        <w:rPr>
          <w:sz w:val="20"/>
          <w:szCs w:val="20"/>
        </w:rPr>
        <w:t xml:space="preserve"> </w:t>
      </w:r>
      <w:r w:rsidR="00FB4F81" w:rsidRPr="0089389D">
        <w:rPr>
          <w:spacing w:val="6"/>
          <w:sz w:val="20"/>
          <w:szCs w:val="20"/>
        </w:rPr>
        <w:t xml:space="preserve">социального  развития  Российской  Федерации  лимитами  финансирования  из  средств </w:t>
      </w:r>
      <w:r w:rsidR="00FB4F81" w:rsidRPr="0089389D">
        <w:rPr>
          <w:spacing w:val="4"/>
          <w:sz w:val="20"/>
          <w:szCs w:val="20"/>
        </w:rPr>
        <w:t>федера</w:t>
      </w:r>
      <w:r w:rsidR="00F96D43" w:rsidRPr="0089389D">
        <w:rPr>
          <w:spacing w:val="4"/>
          <w:sz w:val="20"/>
          <w:szCs w:val="20"/>
        </w:rPr>
        <w:t>льного бюджета на 2012</w:t>
      </w:r>
      <w:r w:rsidR="00FB4F81" w:rsidRPr="0089389D">
        <w:rPr>
          <w:spacing w:val="4"/>
          <w:sz w:val="20"/>
          <w:szCs w:val="20"/>
        </w:rPr>
        <w:t xml:space="preserve"> год.</w:t>
      </w:r>
    </w:p>
    <w:p w:rsidR="00FB4F81" w:rsidRPr="0089389D" w:rsidRDefault="00F96D43" w:rsidP="00F96D43">
      <w:pPr>
        <w:shd w:val="clear" w:color="auto" w:fill="FFFFFF"/>
        <w:ind w:right="36" w:hanging="142"/>
        <w:jc w:val="both"/>
        <w:rPr>
          <w:spacing w:val="4"/>
          <w:sz w:val="20"/>
          <w:szCs w:val="20"/>
        </w:rPr>
      </w:pPr>
      <w:r w:rsidRPr="0089389D">
        <w:rPr>
          <w:spacing w:val="7"/>
          <w:sz w:val="20"/>
          <w:szCs w:val="20"/>
        </w:rPr>
        <w:lastRenderedPageBreak/>
        <w:t xml:space="preserve">  </w:t>
      </w:r>
      <w:r w:rsidR="00685A73" w:rsidRPr="0089389D">
        <w:rPr>
          <w:spacing w:val="7"/>
          <w:sz w:val="20"/>
          <w:szCs w:val="20"/>
        </w:rPr>
        <w:t xml:space="preserve">       </w:t>
      </w:r>
      <w:r w:rsidRPr="0089389D">
        <w:rPr>
          <w:spacing w:val="7"/>
          <w:sz w:val="20"/>
          <w:szCs w:val="20"/>
        </w:rPr>
        <w:t>10</w:t>
      </w:r>
      <w:r w:rsidR="00FB4F81" w:rsidRPr="0089389D">
        <w:rPr>
          <w:spacing w:val="7"/>
          <w:sz w:val="20"/>
          <w:szCs w:val="20"/>
        </w:rPr>
        <w:t xml:space="preserve">.2. Информировать население Томпонского района о возможностях и условиях трудоустройства несовершеннолетних на временную работу, в том числе </w:t>
      </w:r>
      <w:r w:rsidR="00FB4F81" w:rsidRPr="0089389D">
        <w:rPr>
          <w:spacing w:val="4"/>
          <w:sz w:val="20"/>
          <w:szCs w:val="20"/>
        </w:rPr>
        <w:t>посредством проведения ярмарок вакансий рабочих мест.</w:t>
      </w:r>
    </w:p>
    <w:p w:rsidR="00685A73" w:rsidRPr="0089389D" w:rsidRDefault="00685A73" w:rsidP="00F96D43">
      <w:pPr>
        <w:shd w:val="clear" w:color="auto" w:fill="FFFFFF"/>
        <w:ind w:right="36" w:hanging="142"/>
        <w:jc w:val="both"/>
        <w:rPr>
          <w:spacing w:val="4"/>
          <w:sz w:val="20"/>
          <w:szCs w:val="20"/>
        </w:rPr>
      </w:pPr>
    </w:p>
    <w:p w:rsidR="00FB4F81" w:rsidRPr="0089389D" w:rsidRDefault="00685A73" w:rsidP="007941F8">
      <w:pPr>
        <w:shd w:val="clear" w:color="auto" w:fill="FFFFFF"/>
        <w:tabs>
          <w:tab w:val="left" w:pos="284"/>
        </w:tabs>
        <w:jc w:val="both"/>
        <w:rPr>
          <w:b/>
          <w:spacing w:val="2"/>
          <w:sz w:val="20"/>
          <w:szCs w:val="20"/>
        </w:rPr>
      </w:pPr>
      <w:r w:rsidRPr="0089389D">
        <w:rPr>
          <w:b/>
          <w:spacing w:val="-8"/>
          <w:sz w:val="18"/>
          <w:szCs w:val="18"/>
        </w:rPr>
        <w:t xml:space="preserve">      </w:t>
      </w:r>
      <w:r w:rsidR="007941F8" w:rsidRPr="0089389D">
        <w:rPr>
          <w:b/>
          <w:spacing w:val="-8"/>
          <w:sz w:val="18"/>
          <w:szCs w:val="18"/>
        </w:rPr>
        <w:t>11</w:t>
      </w:r>
      <w:r w:rsidR="00FB4F81" w:rsidRPr="0089389D">
        <w:rPr>
          <w:b/>
          <w:spacing w:val="-8"/>
          <w:sz w:val="18"/>
          <w:szCs w:val="18"/>
        </w:rPr>
        <w:t>.</w:t>
      </w:r>
      <w:r w:rsidR="00FB4F81" w:rsidRPr="0089389D">
        <w:rPr>
          <w:b/>
          <w:sz w:val="18"/>
          <w:szCs w:val="18"/>
        </w:rPr>
        <w:tab/>
      </w:r>
      <w:r w:rsidR="00997732" w:rsidRPr="0089389D">
        <w:rPr>
          <w:b/>
          <w:spacing w:val="9"/>
          <w:sz w:val="20"/>
          <w:szCs w:val="20"/>
        </w:rPr>
        <w:t xml:space="preserve">Рекомендовать межмуниципальному </w:t>
      </w:r>
      <w:r w:rsidR="00FB4F81" w:rsidRPr="0089389D">
        <w:rPr>
          <w:b/>
          <w:spacing w:val="9"/>
          <w:sz w:val="20"/>
          <w:szCs w:val="20"/>
        </w:rPr>
        <w:t xml:space="preserve"> отделу </w:t>
      </w:r>
      <w:r w:rsidR="00997732" w:rsidRPr="0089389D">
        <w:rPr>
          <w:b/>
          <w:spacing w:val="9"/>
          <w:sz w:val="20"/>
          <w:szCs w:val="20"/>
        </w:rPr>
        <w:t xml:space="preserve">МВД России «Томпонский» </w:t>
      </w:r>
      <w:r w:rsidR="00FB4F81" w:rsidRPr="0089389D">
        <w:rPr>
          <w:b/>
          <w:sz w:val="20"/>
          <w:szCs w:val="20"/>
        </w:rPr>
        <w:t>(Юдин А.Е.</w:t>
      </w:r>
      <w:r w:rsidR="00FB4F81" w:rsidRPr="0089389D">
        <w:rPr>
          <w:b/>
          <w:spacing w:val="2"/>
          <w:sz w:val="20"/>
          <w:szCs w:val="20"/>
        </w:rPr>
        <w:t>):</w:t>
      </w:r>
      <w:r w:rsidR="00997732" w:rsidRPr="0089389D">
        <w:rPr>
          <w:b/>
          <w:spacing w:val="2"/>
          <w:sz w:val="20"/>
          <w:szCs w:val="20"/>
        </w:rPr>
        <w:t xml:space="preserve">                                          </w:t>
      </w:r>
    </w:p>
    <w:p w:rsidR="007941F8" w:rsidRPr="0089389D" w:rsidRDefault="00685A73" w:rsidP="007941F8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  </w:t>
      </w:r>
      <w:r w:rsidR="007941F8" w:rsidRPr="0089389D">
        <w:rPr>
          <w:rFonts w:eastAsia="TimesNewRomanPSMT"/>
          <w:sz w:val="20"/>
          <w:szCs w:val="20"/>
        </w:rPr>
        <w:t>11.1. Организовать в образовательных учреждениях и оздоровительных лагерях мероприятия, направленные на формирование правосознания несовершеннолетних граждан и профилактику совершения ими правонарушений.</w:t>
      </w:r>
    </w:p>
    <w:p w:rsidR="007941F8" w:rsidRPr="0089389D" w:rsidRDefault="00685A73" w:rsidP="007941F8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</w:t>
      </w:r>
      <w:r w:rsidR="007941F8" w:rsidRPr="0089389D">
        <w:rPr>
          <w:rFonts w:eastAsia="TimesNewRomanPSMT"/>
          <w:sz w:val="20"/>
          <w:szCs w:val="20"/>
        </w:rPr>
        <w:t>11.2. Внести соответствующие корректировки в маршруты патрулирования сил и средств органов внутренних дел, задействованных в системе единой дислокации, с включением объектов  и баз отдыха.</w:t>
      </w:r>
    </w:p>
    <w:p w:rsidR="007941F8" w:rsidRPr="0089389D" w:rsidRDefault="00685A73" w:rsidP="007941F8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</w:t>
      </w:r>
      <w:r w:rsidR="007941F8" w:rsidRPr="0089389D">
        <w:rPr>
          <w:rFonts w:eastAsia="TimesNewRomanPSMT"/>
          <w:sz w:val="20"/>
          <w:szCs w:val="20"/>
        </w:rPr>
        <w:t>11.4. Проводить обследование автотранспорта для перевозки детей в лагеря отдыха, сопровождать колонны с детьми автотранспортом Управления государственной автомобильной инспекции Министерства внутренних дел по Республике Саха (Якутия).</w:t>
      </w:r>
    </w:p>
    <w:p w:rsidR="00FB4F81" w:rsidRPr="0089389D" w:rsidRDefault="00FB4F81" w:rsidP="005154E3">
      <w:pPr>
        <w:shd w:val="clear" w:color="auto" w:fill="FFFFFF"/>
        <w:tabs>
          <w:tab w:val="left" w:pos="567"/>
        </w:tabs>
        <w:ind w:right="36" w:firstLine="284"/>
        <w:jc w:val="both"/>
        <w:rPr>
          <w:b/>
          <w:sz w:val="20"/>
          <w:szCs w:val="20"/>
        </w:rPr>
      </w:pPr>
      <w:r w:rsidRPr="0089389D">
        <w:rPr>
          <w:b/>
          <w:spacing w:val="-12"/>
          <w:sz w:val="20"/>
          <w:szCs w:val="20"/>
        </w:rPr>
        <w:t>1</w:t>
      </w:r>
      <w:r w:rsidR="007941F8" w:rsidRPr="0089389D">
        <w:rPr>
          <w:b/>
          <w:spacing w:val="-12"/>
          <w:sz w:val="20"/>
          <w:szCs w:val="20"/>
        </w:rPr>
        <w:t>2</w:t>
      </w:r>
      <w:r w:rsidRPr="0089389D">
        <w:rPr>
          <w:b/>
          <w:spacing w:val="-12"/>
          <w:sz w:val="20"/>
          <w:szCs w:val="20"/>
        </w:rPr>
        <w:t>.</w:t>
      </w:r>
      <w:r w:rsidRPr="0089389D">
        <w:rPr>
          <w:b/>
          <w:sz w:val="20"/>
          <w:szCs w:val="20"/>
        </w:rPr>
        <w:tab/>
      </w:r>
      <w:r w:rsidRPr="0089389D">
        <w:rPr>
          <w:b/>
          <w:spacing w:val="9"/>
          <w:sz w:val="20"/>
          <w:szCs w:val="20"/>
        </w:rPr>
        <w:t>Рекомендовать</w:t>
      </w:r>
      <w:r w:rsidRPr="0089389D">
        <w:rPr>
          <w:sz w:val="20"/>
          <w:szCs w:val="20"/>
        </w:rPr>
        <w:t xml:space="preserve">   </w:t>
      </w:r>
      <w:r w:rsidRPr="0089389D">
        <w:rPr>
          <w:b/>
          <w:sz w:val="20"/>
          <w:szCs w:val="20"/>
        </w:rPr>
        <w:t>ИГПНУГОЧС № 28 в Томпонском районе (Гайдей А.А.)</w:t>
      </w:r>
      <w:r w:rsidR="002D19FF" w:rsidRPr="0089389D">
        <w:rPr>
          <w:b/>
          <w:sz w:val="20"/>
          <w:szCs w:val="20"/>
        </w:rPr>
        <w:t xml:space="preserve">, Томпонскому </w:t>
      </w:r>
      <w:r w:rsidR="00E7135F" w:rsidRPr="0089389D">
        <w:rPr>
          <w:b/>
          <w:sz w:val="20"/>
          <w:szCs w:val="20"/>
        </w:rPr>
        <w:t>инспекторскому участку Центра ГИМС МЧС России по РС(Я) (Галкин В.В.)</w:t>
      </w:r>
      <w:r w:rsidRPr="0089389D">
        <w:rPr>
          <w:b/>
          <w:sz w:val="20"/>
          <w:szCs w:val="20"/>
        </w:rPr>
        <w:t>:</w:t>
      </w:r>
    </w:p>
    <w:p w:rsidR="007941F8" w:rsidRPr="0089389D" w:rsidRDefault="00685A73" w:rsidP="007941F8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  </w:t>
      </w:r>
      <w:r w:rsidR="007941F8" w:rsidRPr="0089389D">
        <w:rPr>
          <w:rFonts w:eastAsia="TimesNewRomanPSMT"/>
          <w:sz w:val="20"/>
          <w:szCs w:val="20"/>
        </w:rPr>
        <w:t>12.1. Организовать проведение проверок соблюдения требований пожарной безопасности на объектах летнего отдыха и оздоровления детей.</w:t>
      </w:r>
    </w:p>
    <w:p w:rsidR="007941F8" w:rsidRPr="0089389D" w:rsidRDefault="00685A73" w:rsidP="007941F8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  </w:t>
      </w:r>
      <w:r w:rsidR="007941F8" w:rsidRPr="0089389D">
        <w:rPr>
          <w:rFonts w:eastAsia="TimesNewRomanPSMT"/>
          <w:sz w:val="20"/>
          <w:szCs w:val="20"/>
        </w:rPr>
        <w:t>12.2. Организовать выездные пожарно-технические выставки в летние оздоровительные учреждения с проведением конкурсов, викторин и инструктажей на противопожарные темы в целях агитации и пропаганды среди детей мер пожарной безопасности.</w:t>
      </w:r>
    </w:p>
    <w:p w:rsidR="007941F8" w:rsidRPr="0089389D" w:rsidRDefault="00685A73" w:rsidP="007941F8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 </w:t>
      </w:r>
      <w:r w:rsidR="007941F8" w:rsidRPr="0089389D">
        <w:rPr>
          <w:rFonts w:eastAsia="TimesNewRomanPSMT"/>
          <w:sz w:val="20"/>
          <w:szCs w:val="20"/>
        </w:rPr>
        <w:t>12.3. Организовать участие государственных инспекторов по пожарному надзору в работе межведомственных комиссий по приемке объектов летнего отдыха и оздоровления детей.</w:t>
      </w:r>
    </w:p>
    <w:p w:rsidR="002D19FF" w:rsidRPr="0089389D" w:rsidRDefault="002D19FF" w:rsidP="007941F8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</w:t>
      </w:r>
      <w:r w:rsidR="00685A73" w:rsidRPr="0089389D">
        <w:rPr>
          <w:rFonts w:eastAsia="TimesNewRomanPSMT"/>
          <w:sz w:val="20"/>
          <w:szCs w:val="20"/>
        </w:rPr>
        <w:t xml:space="preserve">   </w:t>
      </w:r>
      <w:r w:rsidR="007941F8" w:rsidRPr="0089389D">
        <w:rPr>
          <w:rFonts w:eastAsia="TimesNewRomanPSMT"/>
          <w:sz w:val="20"/>
          <w:szCs w:val="20"/>
        </w:rPr>
        <w:t>12.4. Обеспечить комплексную безопасность учреждений отдыха и оздоровления детей, охрану общественного порядка и безопасность групп детей в период проведения массовых мероприятий.</w:t>
      </w:r>
      <w:r w:rsidRPr="0089389D">
        <w:rPr>
          <w:rFonts w:eastAsia="TimesNewRomanPSMT"/>
          <w:sz w:val="20"/>
          <w:szCs w:val="20"/>
        </w:rPr>
        <w:t xml:space="preserve"> </w:t>
      </w:r>
    </w:p>
    <w:p w:rsidR="007941F8" w:rsidRPr="0089389D" w:rsidRDefault="00685A73" w:rsidP="007941F8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 </w:t>
      </w:r>
      <w:r w:rsidR="007941F8" w:rsidRPr="0089389D">
        <w:rPr>
          <w:rFonts w:eastAsia="TimesNewRomanPSMT"/>
          <w:sz w:val="20"/>
          <w:szCs w:val="20"/>
        </w:rPr>
        <w:t>12.5. Организовать надзор за местами купания детей.</w:t>
      </w:r>
    </w:p>
    <w:p w:rsidR="007941F8" w:rsidRPr="0089389D" w:rsidRDefault="007941F8" w:rsidP="005154E3">
      <w:pPr>
        <w:shd w:val="clear" w:color="auto" w:fill="FFFFFF"/>
        <w:tabs>
          <w:tab w:val="left" w:pos="567"/>
        </w:tabs>
        <w:ind w:right="36" w:firstLine="284"/>
        <w:jc w:val="both"/>
        <w:rPr>
          <w:b/>
          <w:spacing w:val="4"/>
          <w:sz w:val="18"/>
          <w:szCs w:val="18"/>
        </w:rPr>
      </w:pPr>
    </w:p>
    <w:p w:rsidR="00FB4F81" w:rsidRPr="0089389D" w:rsidRDefault="00685A73" w:rsidP="007941F8">
      <w:pPr>
        <w:pStyle w:val="a5"/>
        <w:widowControl w:val="0"/>
        <w:numPr>
          <w:ilvl w:val="0"/>
          <w:numId w:val="3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b/>
          <w:spacing w:val="3"/>
          <w:sz w:val="20"/>
          <w:szCs w:val="20"/>
        </w:rPr>
      </w:pPr>
      <w:r w:rsidRPr="0089389D">
        <w:rPr>
          <w:b/>
          <w:spacing w:val="8"/>
          <w:sz w:val="18"/>
          <w:szCs w:val="18"/>
        </w:rPr>
        <w:t xml:space="preserve"> </w:t>
      </w:r>
      <w:r w:rsidR="00FB4F81" w:rsidRPr="0089389D">
        <w:rPr>
          <w:b/>
          <w:spacing w:val="8"/>
          <w:sz w:val="20"/>
          <w:szCs w:val="20"/>
        </w:rPr>
        <w:t xml:space="preserve">Рекомендовать территориальному отделу УФС </w:t>
      </w:r>
      <w:r w:rsidR="00F34AEB" w:rsidRPr="0089389D">
        <w:rPr>
          <w:b/>
          <w:spacing w:val="8"/>
          <w:sz w:val="20"/>
          <w:szCs w:val="20"/>
        </w:rPr>
        <w:t xml:space="preserve">по надзору и в сфере защиты прав потребителей и благополучия человека </w:t>
      </w:r>
      <w:r w:rsidR="00FB4F81" w:rsidRPr="0089389D">
        <w:rPr>
          <w:b/>
          <w:spacing w:val="8"/>
          <w:sz w:val="20"/>
          <w:szCs w:val="20"/>
        </w:rPr>
        <w:t xml:space="preserve">по Республике Саха (Якутия) в Томпонском районе </w:t>
      </w:r>
      <w:r w:rsidR="00FB4F81" w:rsidRPr="0089389D">
        <w:rPr>
          <w:b/>
          <w:spacing w:val="3"/>
          <w:sz w:val="20"/>
          <w:szCs w:val="20"/>
        </w:rPr>
        <w:t xml:space="preserve">(Саввина С.Н.)   </w:t>
      </w:r>
    </w:p>
    <w:p w:rsidR="007941F8" w:rsidRPr="0089389D" w:rsidRDefault="00685A73" w:rsidP="00F34AEB">
      <w:pPr>
        <w:pStyle w:val="a5"/>
        <w:autoSpaceDE w:val="0"/>
        <w:autoSpaceDN w:val="0"/>
        <w:adjustRightInd w:val="0"/>
        <w:ind w:left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    </w:t>
      </w:r>
      <w:r w:rsidR="00F34AEB" w:rsidRPr="0089389D">
        <w:rPr>
          <w:rFonts w:eastAsia="TimesNewRomanPSMT"/>
          <w:sz w:val="20"/>
          <w:szCs w:val="20"/>
        </w:rPr>
        <w:t xml:space="preserve">13.1. Обеспечить </w:t>
      </w:r>
      <w:r w:rsidR="007941F8" w:rsidRPr="0089389D">
        <w:rPr>
          <w:rFonts w:eastAsia="TimesNewRomanPSMT"/>
          <w:sz w:val="20"/>
          <w:szCs w:val="20"/>
        </w:rPr>
        <w:t>приемку оздоровительных учреждений в летний</w:t>
      </w:r>
      <w:r w:rsidR="00F34AEB" w:rsidRPr="0089389D">
        <w:rPr>
          <w:rFonts w:eastAsia="TimesNewRomanPSMT"/>
          <w:sz w:val="20"/>
          <w:szCs w:val="20"/>
        </w:rPr>
        <w:t xml:space="preserve"> </w:t>
      </w:r>
      <w:r w:rsidR="007941F8" w:rsidRPr="0089389D">
        <w:rPr>
          <w:rFonts w:eastAsia="TimesNewRomanPSMT"/>
          <w:sz w:val="20"/>
          <w:szCs w:val="20"/>
        </w:rPr>
        <w:t>период, обратив особое внимание на вопросы материально-технической базы</w:t>
      </w:r>
      <w:r w:rsidR="00F34AEB" w:rsidRPr="0089389D">
        <w:rPr>
          <w:rFonts w:eastAsia="TimesNewRomanPSMT"/>
          <w:sz w:val="20"/>
          <w:szCs w:val="20"/>
        </w:rPr>
        <w:t xml:space="preserve"> </w:t>
      </w:r>
      <w:r w:rsidR="007941F8" w:rsidRPr="0089389D">
        <w:rPr>
          <w:rFonts w:eastAsia="TimesNewRomanPSMT"/>
          <w:sz w:val="20"/>
          <w:szCs w:val="20"/>
        </w:rPr>
        <w:t>лагерей, водоснабжения и организации питания.</w:t>
      </w:r>
    </w:p>
    <w:p w:rsidR="007941F8" w:rsidRPr="0089389D" w:rsidRDefault="00685A73" w:rsidP="00F34AEB">
      <w:pPr>
        <w:pStyle w:val="a5"/>
        <w:autoSpaceDE w:val="0"/>
        <w:autoSpaceDN w:val="0"/>
        <w:adjustRightInd w:val="0"/>
        <w:ind w:left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   </w:t>
      </w:r>
      <w:r w:rsidR="00F34AEB" w:rsidRPr="0089389D">
        <w:rPr>
          <w:rFonts w:eastAsia="TimesNewRomanPSMT"/>
          <w:sz w:val="20"/>
          <w:szCs w:val="20"/>
        </w:rPr>
        <w:t>13</w:t>
      </w:r>
      <w:r w:rsidR="007941F8" w:rsidRPr="0089389D">
        <w:rPr>
          <w:rFonts w:eastAsia="TimesNewRomanPSMT"/>
          <w:sz w:val="20"/>
          <w:szCs w:val="20"/>
        </w:rPr>
        <w:t>.2. Осуществлять государственный санитарно-эпидемиологический</w:t>
      </w:r>
      <w:r w:rsidR="00F34AEB" w:rsidRPr="0089389D">
        <w:rPr>
          <w:rFonts w:eastAsia="TimesNewRomanPSMT"/>
          <w:sz w:val="20"/>
          <w:szCs w:val="20"/>
        </w:rPr>
        <w:t xml:space="preserve"> </w:t>
      </w:r>
      <w:r w:rsidR="007941F8" w:rsidRPr="0089389D">
        <w:rPr>
          <w:rFonts w:eastAsia="TimesNewRomanPSMT"/>
          <w:sz w:val="20"/>
          <w:szCs w:val="20"/>
        </w:rPr>
        <w:t>надзор за детскими оздоровительными учреждениями в период их</w:t>
      </w:r>
      <w:r w:rsidR="00F34AEB" w:rsidRPr="0089389D">
        <w:rPr>
          <w:rFonts w:eastAsia="TimesNewRomanPSMT"/>
          <w:sz w:val="20"/>
          <w:szCs w:val="20"/>
        </w:rPr>
        <w:t xml:space="preserve"> </w:t>
      </w:r>
      <w:r w:rsidR="007941F8" w:rsidRPr="0089389D">
        <w:rPr>
          <w:rFonts w:eastAsia="TimesNewRomanPSMT"/>
          <w:sz w:val="20"/>
          <w:szCs w:val="20"/>
        </w:rPr>
        <w:t>подготовки и выполнение санитарно-противоэпидемиологических</w:t>
      </w:r>
      <w:r w:rsidR="00F34AEB" w:rsidRPr="0089389D">
        <w:rPr>
          <w:rFonts w:eastAsia="TimesNewRomanPSMT"/>
          <w:sz w:val="20"/>
          <w:szCs w:val="20"/>
        </w:rPr>
        <w:t xml:space="preserve"> </w:t>
      </w:r>
      <w:r w:rsidR="007941F8" w:rsidRPr="0089389D">
        <w:rPr>
          <w:rFonts w:eastAsia="TimesNewRomanPSMT"/>
          <w:sz w:val="20"/>
          <w:szCs w:val="20"/>
        </w:rPr>
        <w:t>(профилактических) мероприятий в период эксплуатации.</w:t>
      </w:r>
    </w:p>
    <w:p w:rsidR="007941F8" w:rsidRPr="0089389D" w:rsidRDefault="00685A73" w:rsidP="00F34AEB">
      <w:pPr>
        <w:pStyle w:val="a5"/>
        <w:autoSpaceDE w:val="0"/>
        <w:autoSpaceDN w:val="0"/>
        <w:adjustRightInd w:val="0"/>
        <w:ind w:left="0"/>
        <w:jc w:val="both"/>
        <w:rPr>
          <w:rFonts w:eastAsia="TimesNewRomanPSMT"/>
          <w:sz w:val="28"/>
          <w:szCs w:val="28"/>
        </w:rPr>
      </w:pPr>
      <w:r w:rsidRPr="0089389D">
        <w:rPr>
          <w:rFonts w:eastAsia="TimesNewRomanPSMT"/>
          <w:sz w:val="20"/>
          <w:szCs w:val="20"/>
        </w:rPr>
        <w:t xml:space="preserve">     </w:t>
      </w:r>
      <w:r w:rsidR="00F34AEB" w:rsidRPr="0089389D">
        <w:rPr>
          <w:rFonts w:eastAsia="TimesNewRomanPSMT"/>
          <w:sz w:val="20"/>
          <w:szCs w:val="20"/>
        </w:rPr>
        <w:t>13</w:t>
      </w:r>
      <w:r w:rsidR="007941F8" w:rsidRPr="0089389D">
        <w:rPr>
          <w:rFonts w:eastAsia="TimesNewRomanPSMT"/>
          <w:sz w:val="20"/>
          <w:szCs w:val="20"/>
        </w:rPr>
        <w:t>.3. Не допускать взимания платы при проведении лабораторно-инструментального контроля, при приемке детских оздоровительных</w:t>
      </w:r>
      <w:r w:rsidR="00F34AEB" w:rsidRPr="0089389D">
        <w:rPr>
          <w:rFonts w:eastAsia="TimesNewRomanPSMT"/>
          <w:sz w:val="20"/>
          <w:szCs w:val="20"/>
        </w:rPr>
        <w:t xml:space="preserve"> </w:t>
      </w:r>
      <w:r w:rsidR="007941F8" w:rsidRPr="0089389D">
        <w:rPr>
          <w:rFonts w:eastAsia="TimesNewRomanPSMT"/>
          <w:sz w:val="20"/>
          <w:szCs w:val="20"/>
        </w:rPr>
        <w:t xml:space="preserve">учреждений, </w:t>
      </w:r>
      <w:r w:rsidR="007941F8" w:rsidRPr="0089389D">
        <w:rPr>
          <w:rFonts w:eastAsia="TimesNewRomanPSMT"/>
          <w:sz w:val="20"/>
          <w:szCs w:val="20"/>
        </w:rPr>
        <w:lastRenderedPageBreak/>
        <w:t>при проведении профилактических медицинских осмотров и</w:t>
      </w:r>
      <w:r w:rsidR="00F34AEB" w:rsidRPr="0089389D">
        <w:rPr>
          <w:rFonts w:eastAsia="TimesNewRomanPSMT"/>
          <w:sz w:val="20"/>
          <w:szCs w:val="20"/>
        </w:rPr>
        <w:t xml:space="preserve"> </w:t>
      </w:r>
      <w:r w:rsidR="007941F8" w:rsidRPr="0089389D">
        <w:rPr>
          <w:rFonts w:eastAsia="TimesNewRomanPSMT"/>
          <w:sz w:val="20"/>
          <w:szCs w:val="20"/>
        </w:rPr>
        <w:t>гигиенического обучения персонала, направляемого для работы в</w:t>
      </w:r>
      <w:r w:rsidR="00F34AEB" w:rsidRPr="0089389D">
        <w:rPr>
          <w:rFonts w:eastAsia="TimesNewRomanPSMT"/>
          <w:sz w:val="20"/>
          <w:szCs w:val="20"/>
        </w:rPr>
        <w:t xml:space="preserve"> </w:t>
      </w:r>
      <w:r w:rsidR="007941F8" w:rsidRPr="0089389D">
        <w:rPr>
          <w:rFonts w:eastAsia="TimesNewRomanPSMT"/>
          <w:sz w:val="20"/>
          <w:szCs w:val="20"/>
        </w:rPr>
        <w:t>оздоровительные учреждения, а также медицинских осмотров детей и</w:t>
      </w:r>
      <w:r w:rsidR="00F34AEB" w:rsidRPr="0089389D">
        <w:rPr>
          <w:rFonts w:eastAsia="TimesNewRomanPSMT"/>
          <w:sz w:val="20"/>
          <w:szCs w:val="20"/>
        </w:rPr>
        <w:t xml:space="preserve"> </w:t>
      </w:r>
      <w:r w:rsidR="007941F8" w:rsidRPr="0089389D">
        <w:rPr>
          <w:rFonts w:eastAsia="TimesNewRomanPSMT"/>
          <w:sz w:val="20"/>
          <w:szCs w:val="20"/>
        </w:rPr>
        <w:t>подростков при оформлении временной за</w:t>
      </w:r>
      <w:r w:rsidR="00F34AEB" w:rsidRPr="0089389D">
        <w:rPr>
          <w:rFonts w:eastAsia="TimesNewRomanPSMT"/>
          <w:sz w:val="20"/>
          <w:szCs w:val="20"/>
        </w:rPr>
        <w:t xml:space="preserve">нятости на каникулярный период и </w:t>
      </w:r>
      <w:r w:rsidR="007941F8" w:rsidRPr="0089389D">
        <w:rPr>
          <w:rFonts w:eastAsia="TimesNewRomanPSMT"/>
          <w:sz w:val="20"/>
          <w:szCs w:val="20"/>
        </w:rPr>
        <w:t>направлении их в детские оздоровительные учреждения</w:t>
      </w:r>
      <w:r w:rsidR="007941F8" w:rsidRPr="0089389D">
        <w:rPr>
          <w:rFonts w:eastAsia="TimesNewRomanPSMT"/>
          <w:sz w:val="28"/>
          <w:szCs w:val="28"/>
        </w:rPr>
        <w:t>.</w:t>
      </w:r>
    </w:p>
    <w:p w:rsidR="00FB4F81" w:rsidRPr="0089389D" w:rsidRDefault="00FB4F81" w:rsidP="00F34AEB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TimesNewRomanPSMT"/>
          <w:sz w:val="18"/>
          <w:szCs w:val="18"/>
          <w:lang w:eastAsia="en-US"/>
        </w:rPr>
      </w:pPr>
    </w:p>
    <w:p w:rsidR="00B15EF0" w:rsidRPr="0089389D" w:rsidRDefault="00685A73" w:rsidP="00985DED">
      <w:pPr>
        <w:pStyle w:val="a6"/>
        <w:numPr>
          <w:ilvl w:val="0"/>
          <w:numId w:val="34"/>
        </w:numPr>
        <w:tabs>
          <w:tab w:val="left" w:pos="851"/>
        </w:tabs>
        <w:ind w:left="426" w:hanging="284"/>
        <w:rPr>
          <w:i w:val="0"/>
          <w:sz w:val="20"/>
        </w:rPr>
      </w:pPr>
      <w:r w:rsidRPr="0089389D">
        <w:rPr>
          <w:i w:val="0"/>
          <w:sz w:val="18"/>
          <w:szCs w:val="18"/>
        </w:rPr>
        <w:t xml:space="preserve">  </w:t>
      </w:r>
      <w:r w:rsidR="00D90AA3" w:rsidRPr="0089389D">
        <w:rPr>
          <w:i w:val="0"/>
          <w:sz w:val="20"/>
        </w:rPr>
        <w:t>Рекомендовать органам местного самоуправления</w:t>
      </w:r>
      <w:r w:rsidR="004710D9" w:rsidRPr="0089389D">
        <w:rPr>
          <w:i w:val="0"/>
          <w:sz w:val="20"/>
        </w:rPr>
        <w:t xml:space="preserve"> </w:t>
      </w:r>
      <w:r w:rsidR="00B15EF0" w:rsidRPr="0089389D">
        <w:rPr>
          <w:i w:val="0"/>
          <w:sz w:val="20"/>
        </w:rPr>
        <w:t xml:space="preserve"> МР «Томпонский район»</w:t>
      </w:r>
      <w:r w:rsidR="00D90AA3" w:rsidRPr="0089389D">
        <w:rPr>
          <w:i w:val="0"/>
          <w:sz w:val="20"/>
        </w:rPr>
        <w:t>, руководителям муниципальных ведомств</w:t>
      </w:r>
      <w:r w:rsidR="00B15EF0" w:rsidRPr="0089389D">
        <w:rPr>
          <w:i w:val="0"/>
          <w:sz w:val="20"/>
        </w:rPr>
        <w:t>:</w:t>
      </w:r>
    </w:p>
    <w:p w:rsidR="004710D9" w:rsidRPr="0089389D" w:rsidRDefault="00685A73" w:rsidP="009A1D24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    </w:t>
      </w:r>
      <w:r w:rsidR="009A1D24" w:rsidRPr="0089389D">
        <w:rPr>
          <w:rFonts w:eastAsia="TimesNewRomanPSMT"/>
          <w:sz w:val="20"/>
          <w:szCs w:val="20"/>
        </w:rPr>
        <w:t>14</w:t>
      </w:r>
      <w:r w:rsidR="004710D9" w:rsidRPr="0089389D">
        <w:rPr>
          <w:rFonts w:eastAsia="TimesNewRomanPSMT"/>
          <w:sz w:val="20"/>
          <w:szCs w:val="20"/>
        </w:rPr>
        <w:t>.1. В структурах</w:t>
      </w:r>
      <w:r w:rsidR="00D90AA3" w:rsidRPr="0089389D">
        <w:rPr>
          <w:rFonts w:eastAsia="TimesNewRomanPSMT"/>
          <w:sz w:val="20"/>
          <w:szCs w:val="20"/>
        </w:rPr>
        <w:t xml:space="preserve"> МБУ «ТРУО» (Новгородов П.В.) , </w:t>
      </w:r>
      <w:r w:rsidR="00D90AA3" w:rsidRPr="0089389D">
        <w:rPr>
          <w:sz w:val="20"/>
          <w:szCs w:val="20"/>
        </w:rPr>
        <w:t>территориальному  органу</w:t>
      </w:r>
      <w:r w:rsidR="006430D4" w:rsidRPr="0089389D">
        <w:rPr>
          <w:sz w:val="20"/>
          <w:szCs w:val="20"/>
        </w:rPr>
        <w:t xml:space="preserve"> –управления </w:t>
      </w:r>
      <w:r w:rsidR="00D90AA3" w:rsidRPr="0089389D">
        <w:rPr>
          <w:sz w:val="20"/>
          <w:szCs w:val="20"/>
        </w:rPr>
        <w:t xml:space="preserve"> Министерства труда </w:t>
      </w:r>
      <w:r w:rsidR="006430D4" w:rsidRPr="0089389D">
        <w:rPr>
          <w:sz w:val="20"/>
          <w:szCs w:val="20"/>
        </w:rPr>
        <w:t>и социального развития РС (Я) в  Томпонском  районе</w:t>
      </w:r>
      <w:r w:rsidR="00D90AA3" w:rsidRPr="0089389D">
        <w:rPr>
          <w:sz w:val="20"/>
          <w:szCs w:val="20"/>
        </w:rPr>
        <w:t xml:space="preserve"> (Ефимов Н.Е.)</w:t>
      </w:r>
      <w:r w:rsidR="004710D9" w:rsidRPr="0089389D">
        <w:rPr>
          <w:rFonts w:eastAsia="TimesNewRomanPSMT"/>
          <w:sz w:val="20"/>
          <w:szCs w:val="20"/>
        </w:rPr>
        <w:t>, ответственных за</w:t>
      </w:r>
      <w:r w:rsidR="009A1D24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>проведение мероприятий по отдыху и оздоровлению детей, в летний период</w:t>
      </w:r>
      <w:r w:rsidR="009A1D24" w:rsidRPr="0089389D">
        <w:rPr>
          <w:rFonts w:eastAsia="TimesNewRomanPSMT"/>
          <w:sz w:val="20"/>
          <w:szCs w:val="20"/>
        </w:rPr>
        <w:t xml:space="preserve"> </w:t>
      </w:r>
      <w:r w:rsidR="00D90AA3" w:rsidRPr="0089389D">
        <w:rPr>
          <w:rFonts w:eastAsia="TimesNewRomanPSMT"/>
          <w:sz w:val="20"/>
          <w:szCs w:val="20"/>
        </w:rPr>
        <w:t>привлечь</w:t>
      </w:r>
      <w:r w:rsidR="004710D9" w:rsidRPr="0089389D">
        <w:rPr>
          <w:rFonts w:eastAsia="TimesNewRomanPSMT"/>
          <w:sz w:val="20"/>
          <w:szCs w:val="20"/>
        </w:rPr>
        <w:t xml:space="preserve"> дополнительно работников на договорной основе в связи с</w:t>
      </w:r>
      <w:r w:rsidR="009A1D24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>расширением зоны деятельности специалистов.</w:t>
      </w:r>
    </w:p>
    <w:p w:rsidR="004710D9" w:rsidRPr="0089389D" w:rsidRDefault="00685A73" w:rsidP="009A1D24">
      <w:pPr>
        <w:pStyle w:val="a5"/>
        <w:autoSpaceDE w:val="0"/>
        <w:autoSpaceDN w:val="0"/>
        <w:adjustRightInd w:val="0"/>
        <w:ind w:left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     </w:t>
      </w:r>
      <w:r w:rsidR="009A1D24" w:rsidRPr="0089389D">
        <w:rPr>
          <w:rFonts w:eastAsia="TimesNewRomanPSMT"/>
          <w:sz w:val="20"/>
          <w:szCs w:val="20"/>
        </w:rPr>
        <w:t>14</w:t>
      </w:r>
      <w:r w:rsidR="004710D9" w:rsidRPr="0089389D">
        <w:rPr>
          <w:rFonts w:eastAsia="TimesNewRomanPSMT"/>
          <w:sz w:val="20"/>
          <w:szCs w:val="20"/>
        </w:rPr>
        <w:t>.2. В соответствии со статьей 15 Федерального закона от 06 октября2003 г. № 131-ФЗ «Об общих принципах организации местного</w:t>
      </w:r>
      <w:r w:rsidR="009A1D24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>самоуправления в Российской Федерации» ежегодно предусматривать в</w:t>
      </w:r>
      <w:r w:rsidR="009A1D24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 xml:space="preserve">бюджете органов местного самоуправления муниципальных </w:t>
      </w:r>
      <w:r w:rsidR="007F6AE8" w:rsidRPr="0089389D">
        <w:rPr>
          <w:rFonts w:eastAsia="TimesNewRomanPSMT"/>
          <w:sz w:val="20"/>
          <w:szCs w:val="20"/>
        </w:rPr>
        <w:t>районов</w:t>
      </w:r>
      <w:r w:rsidR="004710D9" w:rsidRPr="0089389D">
        <w:rPr>
          <w:rFonts w:eastAsia="TimesNewRomanPSMT"/>
          <w:sz w:val="20"/>
          <w:szCs w:val="20"/>
        </w:rPr>
        <w:t xml:space="preserve"> средства на организацию отдыха и оздоровления детей в</w:t>
      </w:r>
      <w:r w:rsidR="009A1D24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>каникулярное время, в том числе на фонд оплаты труда.</w:t>
      </w:r>
    </w:p>
    <w:p w:rsidR="004710D9" w:rsidRPr="0089389D" w:rsidRDefault="00685A73" w:rsidP="009A1D24">
      <w:pPr>
        <w:pStyle w:val="a5"/>
        <w:autoSpaceDE w:val="0"/>
        <w:autoSpaceDN w:val="0"/>
        <w:adjustRightInd w:val="0"/>
        <w:ind w:left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    </w:t>
      </w:r>
      <w:r w:rsidR="009A1D24" w:rsidRPr="0089389D">
        <w:rPr>
          <w:rFonts w:eastAsia="TimesNewRomanPSMT"/>
          <w:sz w:val="20"/>
          <w:szCs w:val="20"/>
        </w:rPr>
        <w:t>14.3</w:t>
      </w:r>
      <w:r w:rsidR="004710D9" w:rsidRPr="0089389D">
        <w:rPr>
          <w:rFonts w:eastAsia="TimesNewRomanPSMT"/>
          <w:sz w:val="20"/>
          <w:szCs w:val="20"/>
        </w:rPr>
        <w:t xml:space="preserve">. До 01 февраля 2012 года создать </w:t>
      </w:r>
      <w:r w:rsidR="009A1D24" w:rsidRPr="0089389D">
        <w:rPr>
          <w:rFonts w:eastAsia="TimesNewRomanPSMT"/>
          <w:sz w:val="20"/>
          <w:szCs w:val="20"/>
        </w:rPr>
        <w:t xml:space="preserve">муниципальную межведомственную комиссию </w:t>
      </w:r>
      <w:r w:rsidR="004710D9" w:rsidRPr="0089389D">
        <w:rPr>
          <w:rFonts w:eastAsia="TimesNewRomanPSMT"/>
          <w:sz w:val="20"/>
          <w:szCs w:val="20"/>
        </w:rPr>
        <w:t xml:space="preserve"> по приемке детских оздоровительных лагерей с</w:t>
      </w:r>
      <w:r w:rsidR="009A1D24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>обязательным привлечением органов государственного пожарного,</w:t>
      </w:r>
      <w:r w:rsidR="009A1D24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>санитарно-эпидемиологического надзора в срок. Усилить контроль по</w:t>
      </w:r>
      <w:r w:rsidR="009A1D24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>подготовке детских оздоровительных лагерей к летнему сезону, в том числе</w:t>
      </w:r>
      <w:r w:rsidR="009A1D24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>за водоснабжением, санитарным состоянием пищеблоков и мест общего</w:t>
      </w:r>
      <w:r w:rsidR="009A1D24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>пользования, рационом питания детей, соблюдением режима работы детских</w:t>
      </w:r>
      <w:r w:rsidR="009A1D24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>оздоровительных учреждений.</w:t>
      </w:r>
    </w:p>
    <w:p w:rsidR="009A1D24" w:rsidRPr="0089389D" w:rsidRDefault="004E7FD5" w:rsidP="009A1D24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    </w:t>
      </w:r>
      <w:r w:rsidR="009A1D24" w:rsidRPr="0089389D">
        <w:rPr>
          <w:rFonts w:eastAsia="TimesNewRomanPSMT"/>
          <w:sz w:val="20"/>
          <w:szCs w:val="20"/>
        </w:rPr>
        <w:t>14</w:t>
      </w:r>
      <w:r w:rsidR="004710D9" w:rsidRPr="0089389D">
        <w:rPr>
          <w:rFonts w:eastAsia="TimesNewRomanPSMT"/>
          <w:sz w:val="20"/>
          <w:szCs w:val="20"/>
        </w:rPr>
        <w:t>.</w:t>
      </w:r>
      <w:r w:rsidR="009A1D24" w:rsidRPr="0089389D">
        <w:rPr>
          <w:rFonts w:eastAsia="TimesNewRomanPSMT"/>
          <w:sz w:val="20"/>
          <w:szCs w:val="20"/>
        </w:rPr>
        <w:t>4.</w:t>
      </w:r>
      <w:r w:rsidR="004710D9" w:rsidRPr="0089389D">
        <w:rPr>
          <w:rFonts w:eastAsia="TimesNewRomanPSMT"/>
          <w:sz w:val="20"/>
          <w:szCs w:val="20"/>
        </w:rPr>
        <w:t xml:space="preserve"> Установить следующие сроки эксплуатации летних</w:t>
      </w:r>
      <w:r w:rsidR="009A1D24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>оздоровительных учреждений по сменам:</w:t>
      </w:r>
      <w:r w:rsidR="009A1D24" w:rsidRPr="0089389D">
        <w:rPr>
          <w:rFonts w:eastAsia="TimesNewRomanPSMT"/>
          <w:sz w:val="20"/>
          <w:szCs w:val="20"/>
        </w:rPr>
        <w:t xml:space="preserve"> </w:t>
      </w:r>
    </w:p>
    <w:p w:rsidR="009A1D24" w:rsidRPr="0089389D" w:rsidRDefault="004710D9" w:rsidP="009A1D24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i/>
          <w:sz w:val="20"/>
          <w:szCs w:val="20"/>
        </w:rPr>
        <w:t>первая смена</w:t>
      </w:r>
      <w:r w:rsidRPr="0089389D">
        <w:rPr>
          <w:rFonts w:eastAsia="TimesNewRomanPSMT"/>
          <w:sz w:val="20"/>
          <w:szCs w:val="20"/>
        </w:rPr>
        <w:t xml:space="preserve"> - с 05 июня по 26 июня для лагерей дневного пребывания,</w:t>
      </w:r>
      <w:r w:rsidR="009A1D24" w:rsidRPr="0089389D">
        <w:rPr>
          <w:rFonts w:eastAsia="TimesNewRomanPSMT"/>
          <w:sz w:val="20"/>
          <w:szCs w:val="20"/>
        </w:rPr>
        <w:t xml:space="preserve"> </w:t>
      </w:r>
      <w:r w:rsidRPr="0089389D">
        <w:rPr>
          <w:rFonts w:eastAsia="TimesNewRomanPSMT"/>
          <w:sz w:val="20"/>
          <w:szCs w:val="20"/>
        </w:rPr>
        <w:t>с 15 июня по 07 июля - для остальных типов;</w:t>
      </w:r>
      <w:r w:rsidR="009A1D24" w:rsidRPr="0089389D">
        <w:rPr>
          <w:rFonts w:eastAsia="TimesNewRomanPSMT"/>
          <w:sz w:val="20"/>
          <w:szCs w:val="20"/>
        </w:rPr>
        <w:t xml:space="preserve"> </w:t>
      </w:r>
    </w:p>
    <w:p w:rsidR="009A1D24" w:rsidRPr="0089389D" w:rsidRDefault="004710D9" w:rsidP="009A1D24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i/>
          <w:sz w:val="20"/>
          <w:szCs w:val="20"/>
        </w:rPr>
        <w:t>вторая смена</w:t>
      </w:r>
      <w:r w:rsidRPr="0089389D">
        <w:rPr>
          <w:rFonts w:eastAsia="TimesNewRomanPSMT"/>
          <w:sz w:val="20"/>
          <w:szCs w:val="20"/>
        </w:rPr>
        <w:t xml:space="preserve"> - с 01 июля по 21 июля для лагерей дневного пребывания,</w:t>
      </w:r>
      <w:r w:rsidR="009A1D24" w:rsidRPr="0089389D">
        <w:rPr>
          <w:rFonts w:eastAsia="TimesNewRomanPSMT"/>
          <w:sz w:val="20"/>
          <w:szCs w:val="20"/>
        </w:rPr>
        <w:t xml:space="preserve"> </w:t>
      </w:r>
      <w:r w:rsidRPr="0089389D">
        <w:rPr>
          <w:rFonts w:eastAsia="TimesNewRomanPSMT"/>
          <w:sz w:val="20"/>
          <w:szCs w:val="20"/>
        </w:rPr>
        <w:t>с 10 по 31 июля - для остальных типов;</w:t>
      </w:r>
    </w:p>
    <w:p w:rsidR="004710D9" w:rsidRPr="0089389D" w:rsidRDefault="004710D9" w:rsidP="009A1D24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i/>
          <w:sz w:val="20"/>
          <w:szCs w:val="20"/>
        </w:rPr>
        <w:t>третья смена</w:t>
      </w:r>
      <w:r w:rsidRPr="0089389D">
        <w:rPr>
          <w:rFonts w:eastAsia="TimesNewRomanPSMT"/>
          <w:sz w:val="20"/>
          <w:szCs w:val="20"/>
        </w:rPr>
        <w:t xml:space="preserve"> - с 25 июля по 15 августа для лагерей дневного</w:t>
      </w:r>
      <w:r w:rsidR="009A1D24" w:rsidRPr="0089389D">
        <w:rPr>
          <w:rFonts w:eastAsia="TimesNewRomanPSMT"/>
          <w:sz w:val="20"/>
          <w:szCs w:val="20"/>
        </w:rPr>
        <w:t xml:space="preserve"> </w:t>
      </w:r>
      <w:r w:rsidRPr="0089389D">
        <w:rPr>
          <w:rFonts w:eastAsia="TimesNewRomanPSMT"/>
          <w:sz w:val="20"/>
          <w:szCs w:val="20"/>
        </w:rPr>
        <w:t>пребывания, с 04 августа по 25 августа - для остальных типов.</w:t>
      </w:r>
    </w:p>
    <w:p w:rsidR="004710D9" w:rsidRPr="0089389D" w:rsidRDefault="004E7FD5" w:rsidP="009A1D24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  </w:t>
      </w:r>
      <w:r w:rsidR="009A1D24" w:rsidRPr="0089389D">
        <w:rPr>
          <w:rFonts w:eastAsia="TimesNewRomanPSMT"/>
          <w:sz w:val="20"/>
          <w:szCs w:val="20"/>
        </w:rPr>
        <w:t>14.5.</w:t>
      </w:r>
      <w:r w:rsidR="004710D9" w:rsidRPr="0089389D">
        <w:rPr>
          <w:rFonts w:eastAsia="TimesNewRomanPSMT"/>
          <w:sz w:val="20"/>
          <w:szCs w:val="20"/>
        </w:rPr>
        <w:t xml:space="preserve">. Организовать совместно с </w:t>
      </w:r>
      <w:r w:rsidR="009A1D24" w:rsidRPr="0089389D">
        <w:rPr>
          <w:rFonts w:eastAsia="TimesNewRomanPSMT"/>
          <w:sz w:val="20"/>
          <w:szCs w:val="20"/>
        </w:rPr>
        <w:t xml:space="preserve">МЛПУ «Центральная районная больница» </w:t>
      </w:r>
      <w:r w:rsidR="004710D9" w:rsidRPr="0089389D">
        <w:rPr>
          <w:rFonts w:eastAsia="TimesNewRomanPSMT"/>
          <w:sz w:val="20"/>
          <w:szCs w:val="20"/>
        </w:rPr>
        <w:t>отдых и оздоровление детей, уделив внимание</w:t>
      </w:r>
      <w:r w:rsidR="009A1D24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>тубинфицированным детям и детям с хронической патологией, используя для</w:t>
      </w:r>
      <w:r w:rsidR="009A1D24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>этих целей базы лечебно-профилактических учреждений (дневные</w:t>
      </w:r>
      <w:r w:rsidR="009A1D24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>стационары, отделения реабилитации центральных районных больниц,</w:t>
      </w:r>
      <w:r w:rsidR="009A1D24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>участковые больницы, врачебные амбулатории, фармацевтические аптечные</w:t>
      </w:r>
      <w:r w:rsidR="009A1D24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>пункты), с привлечением внебюджетных средств и долевого участия</w:t>
      </w:r>
      <w:r w:rsidR="009A1D24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>учреждений и организаций.</w:t>
      </w:r>
    </w:p>
    <w:p w:rsidR="004710D9" w:rsidRPr="0089389D" w:rsidRDefault="004E7FD5" w:rsidP="009A1D24">
      <w:pPr>
        <w:pStyle w:val="a5"/>
        <w:autoSpaceDE w:val="0"/>
        <w:autoSpaceDN w:val="0"/>
        <w:adjustRightInd w:val="0"/>
        <w:ind w:left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 </w:t>
      </w:r>
      <w:r w:rsidR="009A1D24" w:rsidRPr="0089389D">
        <w:rPr>
          <w:rFonts w:eastAsia="TimesNewRomanPSMT"/>
          <w:sz w:val="20"/>
          <w:szCs w:val="20"/>
        </w:rPr>
        <w:t>14.6.</w:t>
      </w:r>
      <w:r w:rsidR="004710D9" w:rsidRPr="0089389D">
        <w:rPr>
          <w:rFonts w:eastAsia="TimesNewRomanPSMT"/>
          <w:sz w:val="20"/>
          <w:szCs w:val="20"/>
        </w:rPr>
        <w:t xml:space="preserve"> Уделять особое внимание организации отдыха и оздоровления</w:t>
      </w:r>
      <w:r w:rsidR="009A1D24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>детей, находящихся в трудной жизненной ситуации, в том числе состоящих</w:t>
      </w:r>
      <w:r w:rsidR="009A1D24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 xml:space="preserve">на учете в </w:t>
      </w:r>
      <w:r w:rsidR="004710D9" w:rsidRPr="0089389D">
        <w:rPr>
          <w:rFonts w:eastAsia="TimesNewRomanPSMT"/>
          <w:sz w:val="20"/>
          <w:szCs w:val="20"/>
        </w:rPr>
        <w:lastRenderedPageBreak/>
        <w:t>подразделениях по делам несовершеннолетних и комиссиях по</w:t>
      </w:r>
      <w:r w:rsidR="009A1D24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>делам несовершеннолетних, защите их прав, а также реализации мер по</w:t>
      </w:r>
      <w:r w:rsidR="009A1D24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>профилактике безнадзорности и правонарушений несовершеннолетних</w:t>
      </w:r>
      <w:r w:rsidR="009A1D24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>граждан, в том числе по созданию в каникулярное время</w:t>
      </w:r>
      <w:r w:rsidR="009A1D24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>специализированных лагерей, расширению возможностей для временной</w:t>
      </w:r>
      <w:r w:rsidR="009A1D24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>занятости несовершеннолетних граждан «группы риска».</w:t>
      </w:r>
    </w:p>
    <w:p w:rsidR="009A1D24" w:rsidRPr="0089389D" w:rsidRDefault="004E7FD5" w:rsidP="009A1D24">
      <w:pPr>
        <w:pStyle w:val="a5"/>
        <w:autoSpaceDE w:val="0"/>
        <w:autoSpaceDN w:val="0"/>
        <w:adjustRightInd w:val="0"/>
        <w:ind w:left="-142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  </w:t>
      </w:r>
      <w:r w:rsidR="009A1D24" w:rsidRPr="0089389D">
        <w:rPr>
          <w:rFonts w:eastAsia="TimesNewRomanPSMT"/>
          <w:sz w:val="20"/>
          <w:szCs w:val="20"/>
        </w:rPr>
        <w:t>14.7</w:t>
      </w:r>
      <w:r w:rsidR="004710D9" w:rsidRPr="0089389D">
        <w:rPr>
          <w:rFonts w:eastAsia="TimesNewRomanPSMT"/>
          <w:sz w:val="20"/>
          <w:szCs w:val="20"/>
        </w:rPr>
        <w:t>. Сохранять и развивать инфраструктуру детского отдыха и</w:t>
      </w:r>
      <w:r w:rsidR="009A1D24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>оздоровления, не допускать перепрофилирования и закрытия детских</w:t>
      </w:r>
      <w:r w:rsidR="009A1D24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>оздоровительных учреждений, учреждений социального обслуживания населения и иных</w:t>
      </w:r>
      <w:r w:rsidR="009A1D24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>организаций для отдыха и оздоровления детей</w:t>
      </w:r>
      <w:r w:rsidR="009A1D24" w:rsidRPr="0089389D">
        <w:rPr>
          <w:rFonts w:eastAsia="TimesNewRomanPSMT"/>
          <w:sz w:val="20"/>
          <w:szCs w:val="20"/>
        </w:rPr>
        <w:t>.</w:t>
      </w:r>
    </w:p>
    <w:p w:rsidR="004710D9" w:rsidRPr="0089389D" w:rsidRDefault="004E7FD5" w:rsidP="009A1D24">
      <w:pPr>
        <w:pStyle w:val="a5"/>
        <w:autoSpaceDE w:val="0"/>
        <w:autoSpaceDN w:val="0"/>
        <w:adjustRightInd w:val="0"/>
        <w:ind w:left="-142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</w:t>
      </w:r>
      <w:r w:rsidR="009A1D24" w:rsidRPr="0089389D">
        <w:rPr>
          <w:rFonts w:eastAsia="TimesNewRomanPSMT"/>
          <w:sz w:val="20"/>
          <w:szCs w:val="20"/>
        </w:rPr>
        <w:t>14.8</w:t>
      </w:r>
      <w:r w:rsidR="004710D9" w:rsidRPr="0089389D">
        <w:rPr>
          <w:rFonts w:eastAsia="TimesNewRomanPSMT"/>
          <w:sz w:val="20"/>
          <w:szCs w:val="20"/>
        </w:rPr>
        <w:t>. Организовать своевременное представление пакетов документов</w:t>
      </w:r>
      <w:r w:rsidR="009A1D24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>на получение санитарно-эпидемиологического заключения на летние</w:t>
      </w:r>
      <w:r w:rsidR="009A1D24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>оздоровительные учреждения и обеспечить подготовку летних</w:t>
      </w:r>
      <w:r w:rsidR="009A1D24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>оздоровительных лагерей к приему детей в срок до 01 мая 2012 года.</w:t>
      </w:r>
    </w:p>
    <w:p w:rsidR="004E7FD5" w:rsidRPr="0089389D" w:rsidRDefault="004E7FD5" w:rsidP="0093358B">
      <w:pPr>
        <w:pStyle w:val="a5"/>
        <w:autoSpaceDE w:val="0"/>
        <w:autoSpaceDN w:val="0"/>
        <w:adjustRightInd w:val="0"/>
        <w:ind w:left="-284" w:firstLine="142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  </w:t>
      </w:r>
      <w:r w:rsidR="009A1D24" w:rsidRPr="0089389D">
        <w:rPr>
          <w:rFonts w:eastAsia="TimesNewRomanPSMT"/>
          <w:sz w:val="20"/>
          <w:szCs w:val="20"/>
        </w:rPr>
        <w:t>14.9</w:t>
      </w:r>
      <w:r w:rsidR="004710D9" w:rsidRPr="0089389D">
        <w:rPr>
          <w:rFonts w:eastAsia="TimesNewRomanPSMT"/>
          <w:sz w:val="20"/>
          <w:szCs w:val="20"/>
        </w:rPr>
        <w:t>. Осуществлять бесперебойное снабжение детских</w:t>
      </w:r>
      <w:r w:rsidR="009A1D24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 xml:space="preserve">оздоровительных </w:t>
      </w:r>
      <w:r w:rsidRPr="0089389D">
        <w:rPr>
          <w:rFonts w:eastAsia="TimesNewRomanPSMT"/>
          <w:sz w:val="20"/>
          <w:szCs w:val="20"/>
        </w:rPr>
        <w:t xml:space="preserve"> </w:t>
      </w:r>
    </w:p>
    <w:p w:rsidR="004E7FD5" w:rsidRPr="0089389D" w:rsidRDefault="004E7FD5" w:rsidP="0093358B">
      <w:pPr>
        <w:pStyle w:val="a5"/>
        <w:autoSpaceDE w:val="0"/>
        <w:autoSpaceDN w:val="0"/>
        <w:adjustRightInd w:val="0"/>
        <w:ind w:left="-284" w:firstLine="142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</w:t>
      </w:r>
      <w:r w:rsidR="006430D4" w:rsidRPr="0089389D">
        <w:rPr>
          <w:rFonts w:eastAsia="TimesNewRomanPSMT"/>
          <w:sz w:val="20"/>
          <w:szCs w:val="20"/>
        </w:rPr>
        <w:t>у</w:t>
      </w:r>
      <w:r w:rsidR="004710D9" w:rsidRPr="0089389D">
        <w:rPr>
          <w:rFonts w:eastAsia="TimesNewRomanPSMT"/>
          <w:sz w:val="20"/>
          <w:szCs w:val="20"/>
        </w:rPr>
        <w:t xml:space="preserve">чреждений </w:t>
      </w:r>
      <w:r w:rsidR="009A1D24" w:rsidRPr="0089389D">
        <w:rPr>
          <w:rFonts w:eastAsia="TimesNewRomanPSMT"/>
          <w:sz w:val="20"/>
          <w:szCs w:val="20"/>
        </w:rPr>
        <w:t xml:space="preserve">  </w:t>
      </w:r>
      <w:r w:rsidR="004710D9" w:rsidRPr="0089389D">
        <w:rPr>
          <w:rFonts w:eastAsia="TimesNewRomanPSMT"/>
          <w:sz w:val="20"/>
          <w:szCs w:val="20"/>
        </w:rPr>
        <w:t>необходимым медицинским оборудованием,</w:t>
      </w:r>
      <w:r w:rsidR="009A1D24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 xml:space="preserve">лекарственными </w:t>
      </w:r>
    </w:p>
    <w:p w:rsidR="004710D9" w:rsidRPr="0089389D" w:rsidRDefault="004E7FD5" w:rsidP="0093358B">
      <w:pPr>
        <w:pStyle w:val="a5"/>
        <w:autoSpaceDE w:val="0"/>
        <w:autoSpaceDN w:val="0"/>
        <w:adjustRightInd w:val="0"/>
        <w:ind w:left="-284" w:firstLine="142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 xml:space="preserve">средствами и </w:t>
      </w:r>
      <w:r w:rsidR="001D44DA" w:rsidRPr="0089389D">
        <w:rPr>
          <w:rFonts w:eastAsia="TimesNewRomanPSMT"/>
          <w:sz w:val="20"/>
          <w:szCs w:val="20"/>
        </w:rPr>
        <w:t xml:space="preserve"> </w:t>
      </w:r>
      <w:r w:rsidR="00685A73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>изделиями медицинского назначения.</w:t>
      </w:r>
    </w:p>
    <w:p w:rsidR="0093358B" w:rsidRPr="0089389D" w:rsidRDefault="004E7FD5" w:rsidP="004E7FD5">
      <w:pPr>
        <w:pStyle w:val="a5"/>
        <w:numPr>
          <w:ilvl w:val="1"/>
          <w:numId w:val="40"/>
        </w:numPr>
        <w:autoSpaceDE w:val="0"/>
        <w:autoSpaceDN w:val="0"/>
        <w:adjustRightInd w:val="0"/>
        <w:ind w:right="141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. </w:t>
      </w:r>
      <w:r w:rsidR="004710D9" w:rsidRPr="0089389D">
        <w:rPr>
          <w:rFonts w:eastAsia="TimesNewRomanPSMT"/>
          <w:sz w:val="20"/>
          <w:szCs w:val="20"/>
        </w:rPr>
        <w:t xml:space="preserve">В целях формирования здорового образа жизни, духовно-нравственного </w:t>
      </w:r>
      <w:r w:rsidR="0093358B" w:rsidRPr="0089389D">
        <w:rPr>
          <w:rFonts w:eastAsia="TimesNewRomanPSMT"/>
          <w:sz w:val="20"/>
          <w:szCs w:val="20"/>
        </w:rPr>
        <w:t xml:space="preserve">      </w:t>
      </w:r>
    </w:p>
    <w:p w:rsidR="00685A73" w:rsidRPr="0089389D" w:rsidRDefault="0093358B" w:rsidP="0093358B">
      <w:pPr>
        <w:autoSpaceDE w:val="0"/>
        <w:autoSpaceDN w:val="0"/>
        <w:adjustRightInd w:val="0"/>
        <w:ind w:left="-284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</w:t>
      </w:r>
      <w:r w:rsidR="004710D9" w:rsidRPr="0089389D">
        <w:rPr>
          <w:rFonts w:eastAsia="TimesNewRomanPSMT"/>
          <w:sz w:val="20"/>
          <w:szCs w:val="20"/>
        </w:rPr>
        <w:t>развития, гражданского и патриотического становления и</w:t>
      </w:r>
      <w:r w:rsidR="009A1D24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 xml:space="preserve">привития трудовых </w:t>
      </w:r>
      <w:r w:rsidRPr="0089389D">
        <w:rPr>
          <w:rFonts w:eastAsia="TimesNewRomanPSMT"/>
          <w:sz w:val="20"/>
          <w:szCs w:val="20"/>
        </w:rPr>
        <w:t xml:space="preserve">  </w:t>
      </w:r>
      <w:r w:rsidR="00685A73" w:rsidRPr="0089389D">
        <w:rPr>
          <w:rFonts w:eastAsia="TimesNewRomanPSMT"/>
          <w:sz w:val="20"/>
          <w:szCs w:val="20"/>
        </w:rPr>
        <w:t xml:space="preserve"> </w:t>
      </w:r>
    </w:p>
    <w:p w:rsidR="0093358B" w:rsidRPr="0089389D" w:rsidRDefault="00685A73" w:rsidP="0093358B">
      <w:pPr>
        <w:autoSpaceDE w:val="0"/>
        <w:autoSpaceDN w:val="0"/>
        <w:adjustRightInd w:val="0"/>
        <w:ind w:left="-284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</w:t>
      </w:r>
      <w:r w:rsidR="004710D9" w:rsidRPr="0089389D">
        <w:rPr>
          <w:rFonts w:eastAsia="TimesNewRomanPSMT"/>
          <w:sz w:val="20"/>
          <w:szCs w:val="20"/>
        </w:rPr>
        <w:t>навыков обеспечить в период каникул проведение</w:t>
      </w:r>
      <w:r w:rsidR="009A1D24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 xml:space="preserve">воспитательной работы с детьми, </w:t>
      </w:r>
    </w:p>
    <w:p w:rsidR="004710D9" w:rsidRPr="0089389D" w:rsidRDefault="0093358B" w:rsidP="0093358B">
      <w:pPr>
        <w:autoSpaceDE w:val="0"/>
        <w:autoSpaceDN w:val="0"/>
        <w:adjustRightInd w:val="0"/>
        <w:ind w:left="-284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</w:t>
      </w:r>
      <w:r w:rsidR="004710D9" w:rsidRPr="0089389D">
        <w:rPr>
          <w:rFonts w:eastAsia="TimesNewRomanPSMT"/>
          <w:sz w:val="20"/>
          <w:szCs w:val="20"/>
        </w:rPr>
        <w:t>обучить детей мерам пожарной</w:t>
      </w:r>
      <w:r w:rsidR="009A1D24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>безопасности.</w:t>
      </w:r>
    </w:p>
    <w:p w:rsidR="004710D9" w:rsidRPr="0089389D" w:rsidRDefault="0093358B" w:rsidP="001D44DA">
      <w:pPr>
        <w:autoSpaceDE w:val="0"/>
        <w:autoSpaceDN w:val="0"/>
        <w:adjustRightInd w:val="0"/>
        <w:ind w:left="-142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</w:t>
      </w:r>
      <w:r w:rsidR="004E7FD5" w:rsidRPr="0089389D">
        <w:rPr>
          <w:rFonts w:eastAsia="TimesNewRomanPSMT"/>
          <w:sz w:val="20"/>
          <w:szCs w:val="20"/>
        </w:rPr>
        <w:t xml:space="preserve">   </w:t>
      </w:r>
      <w:r w:rsidRPr="0089389D">
        <w:rPr>
          <w:rFonts w:eastAsia="TimesNewRomanPSMT"/>
          <w:sz w:val="20"/>
          <w:szCs w:val="20"/>
        </w:rPr>
        <w:t>14.11</w:t>
      </w:r>
      <w:r w:rsidR="004710D9" w:rsidRPr="0089389D">
        <w:rPr>
          <w:rFonts w:eastAsia="TimesNewRomanPSMT"/>
          <w:sz w:val="20"/>
          <w:szCs w:val="20"/>
        </w:rPr>
        <w:t>. Принять дополнительные меры по обеспечению безопасности</w:t>
      </w:r>
      <w:r w:rsidR="009A1D24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 xml:space="preserve">жизни и </w:t>
      </w:r>
      <w:r w:rsidRPr="0089389D">
        <w:rPr>
          <w:rFonts w:eastAsia="TimesNewRomanPSMT"/>
          <w:sz w:val="20"/>
          <w:szCs w:val="20"/>
        </w:rPr>
        <w:t xml:space="preserve">    </w:t>
      </w:r>
      <w:r w:rsidR="004710D9" w:rsidRPr="0089389D">
        <w:rPr>
          <w:rFonts w:eastAsia="TimesNewRomanPSMT"/>
          <w:sz w:val="20"/>
          <w:szCs w:val="20"/>
        </w:rPr>
        <w:t>здоровья детей, предупреждения детского травматизма,</w:t>
      </w:r>
      <w:r w:rsidR="009A1D24" w:rsidRPr="0089389D">
        <w:rPr>
          <w:rFonts w:eastAsia="TimesNewRomanPSMT"/>
          <w:sz w:val="20"/>
          <w:szCs w:val="20"/>
        </w:rPr>
        <w:t xml:space="preserve">  </w:t>
      </w:r>
      <w:r w:rsidR="004710D9" w:rsidRPr="0089389D">
        <w:rPr>
          <w:rFonts w:eastAsia="TimesNewRomanPSMT"/>
          <w:sz w:val="20"/>
          <w:szCs w:val="20"/>
        </w:rPr>
        <w:t>безопасности дорожного движения в период школьных каникул, уделяя</w:t>
      </w:r>
      <w:r w:rsidR="009A1D24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>особое внимание организации полноценного питания детей, соблюдению</w:t>
      </w:r>
      <w:r w:rsidR="009A1D24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>требований противопожарной безопасности в организациях отдыха и</w:t>
      </w:r>
      <w:r w:rsidR="009A1D24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>оздоровления детей, санитарно-эпидемиологических требований к</w:t>
      </w:r>
      <w:r w:rsidR="009A1D24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>устройству, содержанию и режиму работы загородных организаций отдыха и</w:t>
      </w:r>
      <w:r w:rsidR="009A1D24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>оздоровления детей.</w:t>
      </w:r>
    </w:p>
    <w:p w:rsidR="0093358B" w:rsidRPr="0089389D" w:rsidRDefault="004E7FD5" w:rsidP="00685A73">
      <w:pPr>
        <w:pStyle w:val="a5"/>
        <w:autoSpaceDE w:val="0"/>
        <w:autoSpaceDN w:val="0"/>
        <w:adjustRightInd w:val="0"/>
        <w:ind w:left="-142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</w:t>
      </w:r>
      <w:r w:rsidR="0093358B" w:rsidRPr="0089389D">
        <w:rPr>
          <w:rFonts w:eastAsia="TimesNewRomanPSMT"/>
          <w:sz w:val="20"/>
          <w:szCs w:val="20"/>
        </w:rPr>
        <w:t>14.12</w:t>
      </w:r>
      <w:r w:rsidR="004710D9" w:rsidRPr="0089389D">
        <w:rPr>
          <w:rFonts w:eastAsia="TimesNewRomanPSMT"/>
          <w:sz w:val="20"/>
          <w:szCs w:val="20"/>
        </w:rPr>
        <w:t>.</w:t>
      </w:r>
      <w:r w:rsidR="007F6AE8" w:rsidRPr="0089389D">
        <w:rPr>
          <w:rFonts w:eastAsia="TimesNewRomanPSMT"/>
          <w:sz w:val="20"/>
          <w:szCs w:val="20"/>
        </w:rPr>
        <w:t xml:space="preserve"> Предусматривать в муниципальной</w:t>
      </w:r>
      <w:r w:rsidR="0055214F" w:rsidRPr="0089389D">
        <w:rPr>
          <w:rFonts w:eastAsia="TimesNewRomanPSMT"/>
          <w:sz w:val="20"/>
          <w:szCs w:val="20"/>
        </w:rPr>
        <w:t xml:space="preserve"> программе</w:t>
      </w:r>
      <w:r w:rsidR="004710D9" w:rsidRPr="0089389D">
        <w:rPr>
          <w:rFonts w:eastAsia="TimesNewRomanPSMT"/>
          <w:sz w:val="20"/>
          <w:szCs w:val="20"/>
        </w:rPr>
        <w:t xml:space="preserve"> социально-экономического</w:t>
      </w:r>
    </w:p>
    <w:p w:rsidR="0093358B" w:rsidRPr="0089389D" w:rsidRDefault="004710D9" w:rsidP="00685A73">
      <w:pPr>
        <w:pStyle w:val="a5"/>
        <w:autoSpaceDE w:val="0"/>
        <w:autoSpaceDN w:val="0"/>
        <w:adjustRightInd w:val="0"/>
        <w:ind w:left="-142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>развития, целевых программах отдыха и оздоровления детей</w:t>
      </w:r>
      <w:r w:rsidR="0093358B" w:rsidRPr="0089389D">
        <w:rPr>
          <w:rFonts w:eastAsia="TimesNewRomanPSMT"/>
          <w:sz w:val="20"/>
          <w:szCs w:val="20"/>
        </w:rPr>
        <w:t xml:space="preserve"> </w:t>
      </w:r>
      <w:r w:rsidRPr="0089389D">
        <w:rPr>
          <w:rFonts w:eastAsia="TimesNewRomanPSMT"/>
          <w:sz w:val="20"/>
          <w:szCs w:val="20"/>
        </w:rPr>
        <w:t xml:space="preserve">мероприятия по </w:t>
      </w:r>
      <w:r w:rsidR="001D44DA" w:rsidRPr="0089389D">
        <w:rPr>
          <w:rFonts w:eastAsia="TimesNewRomanPSMT"/>
          <w:sz w:val="20"/>
          <w:szCs w:val="20"/>
        </w:rPr>
        <w:t xml:space="preserve">      </w:t>
      </w:r>
      <w:r w:rsidRPr="0089389D">
        <w:rPr>
          <w:rFonts w:eastAsia="TimesNewRomanPSMT"/>
          <w:sz w:val="20"/>
          <w:szCs w:val="20"/>
        </w:rPr>
        <w:t>развитию материально-технической базы загородных</w:t>
      </w:r>
      <w:r w:rsidR="0093358B" w:rsidRPr="0089389D">
        <w:rPr>
          <w:rFonts w:eastAsia="TimesNewRomanPSMT"/>
          <w:sz w:val="20"/>
          <w:szCs w:val="20"/>
        </w:rPr>
        <w:t xml:space="preserve"> </w:t>
      </w:r>
      <w:r w:rsidRPr="0089389D">
        <w:rPr>
          <w:rFonts w:eastAsia="TimesNewRomanPSMT"/>
          <w:sz w:val="20"/>
          <w:szCs w:val="20"/>
        </w:rPr>
        <w:t>оздоровительных лагерей, привлекать к проведению мероприятий по отдыху</w:t>
      </w:r>
      <w:r w:rsidR="0093358B" w:rsidRPr="0089389D">
        <w:rPr>
          <w:rFonts w:eastAsia="TimesNewRomanPSMT"/>
          <w:sz w:val="20"/>
          <w:szCs w:val="20"/>
        </w:rPr>
        <w:t xml:space="preserve"> </w:t>
      </w:r>
      <w:r w:rsidRPr="0089389D">
        <w:rPr>
          <w:rFonts w:eastAsia="TimesNewRomanPSMT"/>
          <w:sz w:val="20"/>
          <w:szCs w:val="20"/>
        </w:rPr>
        <w:t>и оздоровлению детей профсоюзные организации и работодателей.</w:t>
      </w:r>
    </w:p>
    <w:p w:rsidR="004710D9" w:rsidRPr="0089389D" w:rsidRDefault="004E7FD5" w:rsidP="00685A73">
      <w:pPr>
        <w:pStyle w:val="a5"/>
        <w:autoSpaceDE w:val="0"/>
        <w:autoSpaceDN w:val="0"/>
        <w:adjustRightInd w:val="0"/>
        <w:ind w:left="-142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  </w:t>
      </w:r>
      <w:r w:rsidR="0093358B" w:rsidRPr="0089389D">
        <w:rPr>
          <w:rFonts w:eastAsia="TimesNewRomanPSMT"/>
          <w:sz w:val="20"/>
          <w:szCs w:val="20"/>
        </w:rPr>
        <w:t>14</w:t>
      </w:r>
      <w:r w:rsidR="004710D9" w:rsidRPr="0089389D">
        <w:rPr>
          <w:rFonts w:eastAsia="TimesNewRomanPSMT"/>
          <w:sz w:val="20"/>
          <w:szCs w:val="20"/>
        </w:rPr>
        <w:t>.</w:t>
      </w:r>
      <w:r w:rsidR="0093358B" w:rsidRPr="0089389D">
        <w:rPr>
          <w:rFonts w:eastAsia="TimesNewRomanPSMT"/>
          <w:sz w:val="20"/>
          <w:szCs w:val="20"/>
        </w:rPr>
        <w:t>13.</w:t>
      </w:r>
      <w:r w:rsidR="004710D9" w:rsidRPr="0089389D">
        <w:rPr>
          <w:rFonts w:eastAsia="TimesNewRomanPSMT"/>
          <w:sz w:val="20"/>
          <w:szCs w:val="20"/>
        </w:rPr>
        <w:t xml:space="preserve"> Организовать общественные работы для несовершеннолетних</w:t>
      </w:r>
      <w:r w:rsidR="0093358B" w:rsidRPr="0089389D">
        <w:rPr>
          <w:rFonts w:eastAsia="TimesNewRomanPSMT"/>
          <w:sz w:val="20"/>
          <w:szCs w:val="20"/>
        </w:rPr>
        <w:t xml:space="preserve">   </w:t>
      </w:r>
      <w:r w:rsidR="004710D9" w:rsidRPr="0089389D">
        <w:rPr>
          <w:rFonts w:eastAsia="TimesNewRomanPSMT"/>
          <w:sz w:val="20"/>
          <w:szCs w:val="20"/>
        </w:rPr>
        <w:t xml:space="preserve">граждан в </w:t>
      </w:r>
      <w:r w:rsidR="0093358B" w:rsidRPr="0089389D">
        <w:rPr>
          <w:rFonts w:eastAsia="TimesNewRomanPSMT"/>
          <w:sz w:val="20"/>
          <w:szCs w:val="20"/>
        </w:rPr>
        <w:t xml:space="preserve">       </w:t>
      </w:r>
      <w:r w:rsidR="004710D9" w:rsidRPr="0089389D">
        <w:rPr>
          <w:rFonts w:eastAsia="TimesNewRomanPSMT"/>
          <w:sz w:val="20"/>
          <w:szCs w:val="20"/>
        </w:rPr>
        <w:t>возрасте от 14 до 18 лет в летний период, уделяя первоочередное</w:t>
      </w:r>
      <w:r w:rsidR="0093358B" w:rsidRPr="0089389D">
        <w:rPr>
          <w:rFonts w:eastAsia="TimesNewRomanPSMT"/>
          <w:sz w:val="20"/>
          <w:szCs w:val="20"/>
        </w:rPr>
        <w:t xml:space="preserve">   </w:t>
      </w:r>
      <w:r w:rsidR="004710D9" w:rsidRPr="0089389D">
        <w:rPr>
          <w:rFonts w:eastAsia="TimesNewRomanPSMT"/>
          <w:sz w:val="20"/>
          <w:szCs w:val="20"/>
        </w:rPr>
        <w:t>внимание занятости</w:t>
      </w:r>
      <w:r w:rsidR="003A22DB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>детей, нуждающихся в особой заботе государства.</w:t>
      </w:r>
    </w:p>
    <w:p w:rsidR="004710D9" w:rsidRPr="0089389D" w:rsidRDefault="004E7FD5" w:rsidP="00685A73">
      <w:pPr>
        <w:pStyle w:val="a5"/>
        <w:autoSpaceDE w:val="0"/>
        <w:autoSpaceDN w:val="0"/>
        <w:adjustRightInd w:val="0"/>
        <w:ind w:left="-142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  </w:t>
      </w:r>
      <w:r w:rsidR="0093358B" w:rsidRPr="0089389D">
        <w:rPr>
          <w:rFonts w:eastAsia="TimesNewRomanPSMT"/>
          <w:sz w:val="20"/>
          <w:szCs w:val="20"/>
        </w:rPr>
        <w:t>14.14.</w:t>
      </w:r>
      <w:r w:rsidR="004710D9" w:rsidRPr="0089389D">
        <w:rPr>
          <w:rFonts w:eastAsia="TimesNewRomanPSMT"/>
          <w:sz w:val="20"/>
          <w:szCs w:val="20"/>
        </w:rPr>
        <w:t xml:space="preserve"> Провести инвентаризацию детских оздоровительных лагерей и</w:t>
      </w:r>
      <w:r w:rsidR="0093358B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 xml:space="preserve">сформировать </w:t>
      </w:r>
      <w:r w:rsidR="0093358B" w:rsidRPr="0089389D">
        <w:rPr>
          <w:rFonts w:eastAsia="TimesNewRomanPSMT"/>
          <w:sz w:val="20"/>
          <w:szCs w:val="20"/>
        </w:rPr>
        <w:t xml:space="preserve">  </w:t>
      </w:r>
      <w:r w:rsidR="004710D9" w:rsidRPr="0089389D">
        <w:rPr>
          <w:rFonts w:eastAsia="TimesNewRomanPSMT"/>
          <w:sz w:val="20"/>
          <w:szCs w:val="20"/>
        </w:rPr>
        <w:t>реестры объектов, обеспечив их регулярную актуализацию.</w:t>
      </w:r>
    </w:p>
    <w:p w:rsidR="004710D9" w:rsidRPr="0089389D" w:rsidRDefault="004E7FD5" w:rsidP="00685A73">
      <w:pPr>
        <w:pStyle w:val="a5"/>
        <w:autoSpaceDE w:val="0"/>
        <w:autoSpaceDN w:val="0"/>
        <w:adjustRightInd w:val="0"/>
        <w:ind w:left="-142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   </w:t>
      </w:r>
      <w:r w:rsidR="0093358B" w:rsidRPr="0089389D">
        <w:rPr>
          <w:rFonts w:eastAsia="TimesNewRomanPSMT"/>
          <w:sz w:val="20"/>
          <w:szCs w:val="20"/>
        </w:rPr>
        <w:t>14.15</w:t>
      </w:r>
      <w:r w:rsidR="004710D9" w:rsidRPr="0089389D">
        <w:rPr>
          <w:rFonts w:eastAsia="TimesNewRomanPSMT"/>
          <w:sz w:val="20"/>
          <w:szCs w:val="20"/>
        </w:rPr>
        <w:t>. Осуществлять мониторинг эффективности деятельности</w:t>
      </w:r>
      <w:r w:rsidR="0093358B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 xml:space="preserve">учреждений отдыха и </w:t>
      </w:r>
      <w:r w:rsidR="0093358B" w:rsidRPr="0089389D">
        <w:rPr>
          <w:rFonts w:eastAsia="TimesNewRomanPSMT"/>
          <w:sz w:val="20"/>
          <w:szCs w:val="20"/>
        </w:rPr>
        <w:t xml:space="preserve">    </w:t>
      </w:r>
      <w:r w:rsidR="004710D9" w:rsidRPr="0089389D">
        <w:rPr>
          <w:rFonts w:eastAsia="TimesNewRomanPSMT"/>
          <w:sz w:val="20"/>
          <w:szCs w:val="20"/>
        </w:rPr>
        <w:t>оздоровления детей.</w:t>
      </w:r>
    </w:p>
    <w:p w:rsidR="004710D9" w:rsidRPr="0089389D" w:rsidRDefault="004E7FD5" w:rsidP="00685A73">
      <w:pPr>
        <w:autoSpaceDE w:val="0"/>
        <w:autoSpaceDN w:val="0"/>
        <w:adjustRightInd w:val="0"/>
        <w:ind w:left="-142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  </w:t>
      </w:r>
      <w:r w:rsidR="0093358B" w:rsidRPr="0089389D">
        <w:rPr>
          <w:rFonts w:eastAsia="TimesNewRomanPSMT"/>
          <w:sz w:val="20"/>
          <w:szCs w:val="20"/>
        </w:rPr>
        <w:t>14.16.</w:t>
      </w:r>
      <w:r w:rsidR="004710D9" w:rsidRPr="0089389D">
        <w:rPr>
          <w:rFonts w:eastAsia="TimesNewRomanPSMT"/>
          <w:sz w:val="20"/>
          <w:szCs w:val="20"/>
        </w:rPr>
        <w:t xml:space="preserve"> Обеспечить своевременное представление статистической и</w:t>
      </w:r>
      <w:r w:rsidR="0093358B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 xml:space="preserve">финансовой </w:t>
      </w:r>
      <w:r w:rsidR="0093358B" w:rsidRPr="0089389D">
        <w:rPr>
          <w:rFonts w:eastAsia="TimesNewRomanPSMT"/>
          <w:sz w:val="20"/>
          <w:szCs w:val="20"/>
        </w:rPr>
        <w:t xml:space="preserve">   </w:t>
      </w:r>
      <w:r w:rsidR="004710D9" w:rsidRPr="0089389D">
        <w:rPr>
          <w:rFonts w:eastAsia="TimesNewRomanPSMT"/>
          <w:sz w:val="20"/>
          <w:szCs w:val="20"/>
        </w:rPr>
        <w:t>отчетности по организации отдыха, оздоровления детей.</w:t>
      </w:r>
    </w:p>
    <w:p w:rsidR="004710D9" w:rsidRPr="0089389D" w:rsidRDefault="004E7FD5" w:rsidP="00685A73">
      <w:pPr>
        <w:autoSpaceDE w:val="0"/>
        <w:autoSpaceDN w:val="0"/>
        <w:adjustRightInd w:val="0"/>
        <w:ind w:left="-142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lastRenderedPageBreak/>
        <w:t xml:space="preserve">    </w:t>
      </w:r>
      <w:r w:rsidR="0093358B" w:rsidRPr="0089389D">
        <w:rPr>
          <w:rFonts w:eastAsia="TimesNewRomanPSMT"/>
          <w:sz w:val="20"/>
          <w:szCs w:val="20"/>
        </w:rPr>
        <w:t>14.17.</w:t>
      </w:r>
      <w:r w:rsidR="004710D9" w:rsidRPr="0089389D">
        <w:rPr>
          <w:rFonts w:eastAsia="TimesNewRomanPSMT"/>
          <w:sz w:val="20"/>
          <w:szCs w:val="20"/>
        </w:rPr>
        <w:t xml:space="preserve"> Совместно со страховыми компаниями провести</w:t>
      </w:r>
      <w:r w:rsidR="0093358B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>разъяснительную работу среди</w:t>
      </w:r>
      <w:r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>родителей по страхованию детей при</w:t>
      </w:r>
      <w:r w:rsidR="0093358B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>организации их отдыха и оздоровления.</w:t>
      </w:r>
    </w:p>
    <w:p w:rsidR="004710D9" w:rsidRPr="0089389D" w:rsidRDefault="004E7FD5" w:rsidP="00685A73">
      <w:pPr>
        <w:pStyle w:val="a5"/>
        <w:autoSpaceDE w:val="0"/>
        <w:autoSpaceDN w:val="0"/>
        <w:adjustRightInd w:val="0"/>
        <w:ind w:left="-142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  </w:t>
      </w:r>
      <w:r w:rsidR="0093358B" w:rsidRPr="0089389D">
        <w:rPr>
          <w:rFonts w:eastAsia="TimesNewRomanPSMT"/>
          <w:sz w:val="20"/>
          <w:szCs w:val="20"/>
        </w:rPr>
        <w:t>14.18</w:t>
      </w:r>
      <w:r w:rsidR="004710D9" w:rsidRPr="0089389D">
        <w:rPr>
          <w:rFonts w:eastAsia="TimesNewRomanPSMT"/>
          <w:sz w:val="20"/>
          <w:szCs w:val="20"/>
        </w:rPr>
        <w:t>. Создать специализированный ресурс в сети Интернет для</w:t>
      </w:r>
      <w:r w:rsidR="0093358B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>организаторов отдыха и оздоровления детей.</w:t>
      </w:r>
    </w:p>
    <w:p w:rsidR="004710D9" w:rsidRPr="0089389D" w:rsidRDefault="001D44DA" w:rsidP="00685A73">
      <w:pPr>
        <w:pStyle w:val="a5"/>
        <w:autoSpaceDE w:val="0"/>
        <w:autoSpaceDN w:val="0"/>
        <w:adjustRightInd w:val="0"/>
        <w:ind w:left="-142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</w:t>
      </w:r>
      <w:r w:rsidR="004E7FD5" w:rsidRPr="0089389D">
        <w:rPr>
          <w:rFonts w:eastAsia="TimesNewRomanPSMT"/>
          <w:sz w:val="20"/>
          <w:szCs w:val="20"/>
        </w:rPr>
        <w:t xml:space="preserve">  </w:t>
      </w:r>
      <w:r w:rsidR="0093358B" w:rsidRPr="0089389D">
        <w:rPr>
          <w:rFonts w:eastAsia="TimesNewRomanPSMT"/>
          <w:sz w:val="20"/>
          <w:szCs w:val="20"/>
        </w:rPr>
        <w:t>14.19</w:t>
      </w:r>
      <w:r w:rsidR="004710D9" w:rsidRPr="0089389D">
        <w:rPr>
          <w:rFonts w:eastAsia="TimesNewRomanPSMT"/>
          <w:sz w:val="20"/>
          <w:szCs w:val="20"/>
        </w:rPr>
        <w:t>. Обеспечить полную комплектацию квалифицированным</w:t>
      </w:r>
      <w:r w:rsidR="0093358B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 xml:space="preserve">медицинским </w:t>
      </w:r>
      <w:r w:rsidR="0093358B" w:rsidRPr="0089389D">
        <w:rPr>
          <w:rFonts w:eastAsia="TimesNewRomanPSMT"/>
          <w:sz w:val="20"/>
          <w:szCs w:val="20"/>
        </w:rPr>
        <w:t xml:space="preserve"> </w:t>
      </w:r>
      <w:r w:rsidRPr="0089389D">
        <w:rPr>
          <w:rFonts w:eastAsia="TimesNewRomanPSMT"/>
          <w:sz w:val="20"/>
          <w:szCs w:val="20"/>
        </w:rPr>
        <w:t xml:space="preserve">    </w:t>
      </w:r>
      <w:r w:rsidR="0055214F" w:rsidRPr="0089389D">
        <w:rPr>
          <w:rFonts w:eastAsia="TimesNewRomanPSMT"/>
          <w:sz w:val="20"/>
          <w:szCs w:val="20"/>
        </w:rPr>
        <w:t>п</w:t>
      </w:r>
      <w:r w:rsidR="004710D9" w:rsidRPr="0089389D">
        <w:rPr>
          <w:rFonts w:eastAsia="TimesNewRomanPSMT"/>
          <w:sz w:val="20"/>
          <w:szCs w:val="20"/>
        </w:rPr>
        <w:t>ерсоналом и врачами-педиатрами штатов медицинских</w:t>
      </w:r>
      <w:r w:rsidR="0093358B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 xml:space="preserve">работников детских </w:t>
      </w:r>
      <w:r w:rsidR="0055214F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>оздоровительных</w:t>
      </w:r>
      <w:r w:rsidR="003A22DB" w:rsidRPr="0089389D">
        <w:rPr>
          <w:rFonts w:eastAsia="TimesNewRomanPSMT"/>
          <w:sz w:val="20"/>
          <w:szCs w:val="20"/>
        </w:rPr>
        <w:t xml:space="preserve"> учреждений.</w:t>
      </w:r>
    </w:p>
    <w:p w:rsidR="004710D9" w:rsidRPr="0089389D" w:rsidRDefault="004E7FD5" w:rsidP="0055214F">
      <w:pPr>
        <w:pStyle w:val="a5"/>
        <w:autoSpaceDE w:val="0"/>
        <w:autoSpaceDN w:val="0"/>
        <w:adjustRightInd w:val="0"/>
        <w:ind w:left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</w:t>
      </w:r>
      <w:r w:rsidR="0055214F" w:rsidRPr="0089389D">
        <w:rPr>
          <w:rFonts w:eastAsia="TimesNewRomanPSMT"/>
          <w:sz w:val="20"/>
          <w:szCs w:val="20"/>
        </w:rPr>
        <w:t>14.20</w:t>
      </w:r>
      <w:r w:rsidR="004710D9" w:rsidRPr="0089389D">
        <w:rPr>
          <w:rFonts w:eastAsia="TimesNewRomanPSMT"/>
          <w:sz w:val="20"/>
          <w:szCs w:val="20"/>
        </w:rPr>
        <w:t>. Организовать в летнее время проведение бесплатного</w:t>
      </w:r>
      <w:r w:rsidR="0093358B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 xml:space="preserve">медицинского </w:t>
      </w:r>
      <w:r w:rsidR="0093358B" w:rsidRPr="0089389D">
        <w:rPr>
          <w:rFonts w:eastAsia="TimesNewRomanPSMT"/>
          <w:sz w:val="20"/>
          <w:szCs w:val="20"/>
        </w:rPr>
        <w:t xml:space="preserve">    </w:t>
      </w:r>
      <w:r w:rsidR="004710D9" w:rsidRPr="0089389D">
        <w:rPr>
          <w:rFonts w:eastAsia="TimesNewRomanPSMT"/>
          <w:sz w:val="20"/>
          <w:szCs w:val="20"/>
        </w:rPr>
        <w:t>освидетельствования детей, отъезжающих в детские лагеря</w:t>
      </w:r>
      <w:r w:rsidR="0093358B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 xml:space="preserve">всех типов, и </w:t>
      </w:r>
      <w:r w:rsidR="0055214F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>трудоустроенных подростков.</w:t>
      </w:r>
    </w:p>
    <w:p w:rsidR="0055214F" w:rsidRPr="0089389D" w:rsidRDefault="004E7FD5" w:rsidP="0055214F">
      <w:pPr>
        <w:pStyle w:val="a5"/>
        <w:autoSpaceDE w:val="0"/>
        <w:autoSpaceDN w:val="0"/>
        <w:adjustRightInd w:val="0"/>
        <w:ind w:left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</w:t>
      </w:r>
      <w:r w:rsidR="0055214F" w:rsidRPr="0089389D">
        <w:rPr>
          <w:rFonts w:eastAsia="TimesNewRomanPSMT"/>
          <w:sz w:val="20"/>
          <w:szCs w:val="20"/>
        </w:rPr>
        <w:t>14.21</w:t>
      </w:r>
      <w:r w:rsidR="004710D9" w:rsidRPr="0089389D">
        <w:rPr>
          <w:rFonts w:eastAsia="TimesNewRomanPSMT"/>
          <w:sz w:val="20"/>
          <w:szCs w:val="20"/>
        </w:rPr>
        <w:t>.Обеспечить профилактические медицинские осмотры</w:t>
      </w:r>
      <w:r w:rsidR="0093358B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>технического и педагогического персонала, направляемого в детские</w:t>
      </w:r>
      <w:r w:rsidR="0093358B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 xml:space="preserve">оздоровительные учреждения </w:t>
      </w:r>
    </w:p>
    <w:p w:rsidR="004710D9" w:rsidRPr="0089389D" w:rsidRDefault="004710D9" w:rsidP="0055214F">
      <w:pPr>
        <w:pStyle w:val="a5"/>
        <w:autoSpaceDE w:val="0"/>
        <w:autoSpaceDN w:val="0"/>
        <w:adjustRightInd w:val="0"/>
        <w:ind w:left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>всех типов.</w:t>
      </w:r>
    </w:p>
    <w:p w:rsidR="004710D9" w:rsidRPr="0089389D" w:rsidRDefault="004E7FD5" w:rsidP="0055214F">
      <w:pPr>
        <w:pStyle w:val="a5"/>
        <w:autoSpaceDE w:val="0"/>
        <w:autoSpaceDN w:val="0"/>
        <w:adjustRightInd w:val="0"/>
        <w:ind w:left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</w:t>
      </w:r>
      <w:r w:rsidR="0055214F" w:rsidRPr="0089389D">
        <w:rPr>
          <w:rFonts w:eastAsia="TimesNewRomanPSMT"/>
          <w:sz w:val="20"/>
          <w:szCs w:val="20"/>
        </w:rPr>
        <w:t>14.22</w:t>
      </w:r>
      <w:r w:rsidR="004710D9" w:rsidRPr="0089389D">
        <w:rPr>
          <w:rFonts w:eastAsia="TimesNewRomanPSMT"/>
          <w:sz w:val="20"/>
          <w:szCs w:val="20"/>
        </w:rPr>
        <w:t>. Обеспечить в учреждениях отдыха и оздоровления детей</w:t>
      </w:r>
      <w:r w:rsidR="0093358B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>качественное, рациональное, безопасное, сбалансированное питание и</w:t>
      </w:r>
      <w:r w:rsidR="0093358B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>питьевую воду гарантированного качества.</w:t>
      </w:r>
    </w:p>
    <w:p w:rsidR="0055214F" w:rsidRPr="0089389D" w:rsidRDefault="004E7FD5" w:rsidP="0055214F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</w:t>
      </w:r>
      <w:r w:rsidR="0055214F" w:rsidRPr="0089389D">
        <w:rPr>
          <w:rFonts w:eastAsia="TimesNewRomanPSMT"/>
          <w:sz w:val="20"/>
          <w:szCs w:val="20"/>
        </w:rPr>
        <w:t>14.23</w:t>
      </w:r>
      <w:r w:rsidR="004710D9" w:rsidRPr="0089389D">
        <w:rPr>
          <w:rFonts w:eastAsia="TimesNewRomanPSMT"/>
          <w:sz w:val="20"/>
          <w:szCs w:val="20"/>
        </w:rPr>
        <w:t>. Усилить контроль по укомплектованию оздоровительных</w:t>
      </w:r>
      <w:r w:rsidR="0093358B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 xml:space="preserve">лагерей </w:t>
      </w:r>
      <w:r w:rsidR="0055214F" w:rsidRPr="0089389D">
        <w:rPr>
          <w:rFonts w:eastAsia="TimesNewRomanPSMT"/>
          <w:sz w:val="20"/>
          <w:szCs w:val="20"/>
        </w:rPr>
        <w:t xml:space="preserve">             </w:t>
      </w:r>
      <w:r w:rsidR="004710D9" w:rsidRPr="0089389D">
        <w:rPr>
          <w:rFonts w:eastAsia="TimesNewRomanPSMT"/>
          <w:sz w:val="20"/>
          <w:szCs w:val="20"/>
        </w:rPr>
        <w:t>педагогическими кадрами, имеющими соответствующий уровень</w:t>
      </w:r>
      <w:r w:rsidR="0093358B" w:rsidRPr="0089389D">
        <w:rPr>
          <w:rFonts w:eastAsia="TimesNewRomanPSMT"/>
          <w:sz w:val="20"/>
          <w:szCs w:val="20"/>
        </w:rPr>
        <w:t xml:space="preserve"> </w:t>
      </w:r>
      <w:r w:rsidR="0055214F" w:rsidRPr="0089389D">
        <w:rPr>
          <w:rFonts w:eastAsia="TimesNewRomanPSMT"/>
          <w:sz w:val="20"/>
          <w:szCs w:val="20"/>
        </w:rPr>
        <w:t xml:space="preserve">           </w:t>
      </w:r>
      <w:r w:rsidR="004710D9" w:rsidRPr="0089389D">
        <w:rPr>
          <w:rFonts w:eastAsia="TimesNewRomanPSMT"/>
          <w:sz w:val="20"/>
          <w:szCs w:val="20"/>
        </w:rPr>
        <w:t>профессиональной подготовки и владеющими современными</w:t>
      </w:r>
      <w:r w:rsidR="0055214F" w:rsidRPr="0089389D">
        <w:rPr>
          <w:rFonts w:eastAsia="TimesNewRomanPSMT"/>
          <w:sz w:val="20"/>
          <w:szCs w:val="20"/>
        </w:rPr>
        <w:t xml:space="preserve"> </w:t>
      </w:r>
      <w:r w:rsidR="004710D9" w:rsidRPr="0089389D">
        <w:rPr>
          <w:rFonts w:eastAsia="TimesNewRomanPSMT"/>
          <w:sz w:val="20"/>
          <w:szCs w:val="20"/>
        </w:rPr>
        <w:t xml:space="preserve">педагогическими и </w:t>
      </w:r>
    </w:p>
    <w:p w:rsidR="004710D9" w:rsidRPr="0089389D" w:rsidRDefault="004710D9" w:rsidP="0055214F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>оздоровительными технологиями.</w:t>
      </w:r>
    </w:p>
    <w:p w:rsidR="007F6AE8" w:rsidRPr="0089389D" w:rsidRDefault="004E7FD5" w:rsidP="0055214F">
      <w:pPr>
        <w:autoSpaceDE w:val="0"/>
        <w:autoSpaceDN w:val="0"/>
        <w:adjustRightInd w:val="0"/>
        <w:jc w:val="both"/>
        <w:rPr>
          <w:rFonts w:eastAsia="TimesNewRomanPSMT"/>
          <w:b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</w:t>
      </w:r>
      <w:r w:rsidR="001D44DA" w:rsidRPr="0089389D">
        <w:rPr>
          <w:rFonts w:eastAsia="TimesNewRomanPSMT"/>
          <w:b/>
          <w:sz w:val="20"/>
          <w:szCs w:val="20"/>
        </w:rPr>
        <w:t>15</w:t>
      </w:r>
      <w:r w:rsidR="007F6AE8" w:rsidRPr="0089389D">
        <w:rPr>
          <w:rFonts w:eastAsia="TimesNewRomanPSMT"/>
          <w:b/>
          <w:sz w:val="20"/>
          <w:szCs w:val="20"/>
        </w:rPr>
        <w:t>.Первичным профсоюзным организациям Томпонского района:</w:t>
      </w:r>
    </w:p>
    <w:p w:rsidR="0055214F" w:rsidRPr="0089389D" w:rsidRDefault="004E7FD5" w:rsidP="0055214F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   </w:t>
      </w:r>
      <w:r w:rsidR="001D44DA" w:rsidRPr="0089389D">
        <w:rPr>
          <w:rFonts w:eastAsia="TimesNewRomanPSMT"/>
          <w:sz w:val="20"/>
          <w:szCs w:val="20"/>
        </w:rPr>
        <w:t>15</w:t>
      </w:r>
      <w:r w:rsidR="0055214F" w:rsidRPr="0089389D">
        <w:rPr>
          <w:rFonts w:eastAsia="TimesNewRomanPSMT"/>
          <w:sz w:val="20"/>
          <w:szCs w:val="20"/>
        </w:rPr>
        <w:t>.1. При заключении коллективных договоров и соглашений предусматривать механизм финансирования оплаты путевок в санаторно-курортные и оздоровительные организации круглогодичного действия, загородные детские оздоровительные лагеря.</w:t>
      </w:r>
    </w:p>
    <w:p w:rsidR="0055214F" w:rsidRPr="0089389D" w:rsidRDefault="004E7FD5" w:rsidP="0055214F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  </w:t>
      </w:r>
      <w:r w:rsidR="001D44DA" w:rsidRPr="0089389D">
        <w:rPr>
          <w:rFonts w:eastAsia="TimesNewRomanPSMT"/>
          <w:sz w:val="20"/>
          <w:szCs w:val="20"/>
        </w:rPr>
        <w:t>15</w:t>
      </w:r>
      <w:r w:rsidR="0055214F" w:rsidRPr="0089389D">
        <w:rPr>
          <w:rFonts w:eastAsia="TimesNewRomanPSMT"/>
          <w:sz w:val="20"/>
          <w:szCs w:val="20"/>
        </w:rPr>
        <w:t>.2. Межотраслевым координационным советам профсоюзов и территориальным объединениям работодателей при проведении консультаций по вопросам подготовки и реализации программ социально- экономического развития муниципального образования предусматривать меры по организации отдыха и оздоровления детей.</w:t>
      </w:r>
    </w:p>
    <w:p w:rsidR="0055214F" w:rsidRPr="0089389D" w:rsidRDefault="004E7FD5" w:rsidP="0055214F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 </w:t>
      </w:r>
      <w:r w:rsidR="001D44DA" w:rsidRPr="0089389D">
        <w:rPr>
          <w:rFonts w:eastAsia="TimesNewRomanPSMT"/>
          <w:sz w:val="20"/>
          <w:szCs w:val="20"/>
        </w:rPr>
        <w:t>15</w:t>
      </w:r>
      <w:r w:rsidR="0055214F" w:rsidRPr="0089389D">
        <w:rPr>
          <w:rFonts w:eastAsia="TimesNewRomanPSMT"/>
          <w:sz w:val="20"/>
          <w:szCs w:val="20"/>
        </w:rPr>
        <w:t>.3. Территориальным трехсторонним комиссиям по регулированию социально-трудовых отношений при подготовке проектов территориальных соглашений предусматривать в них пункты по финансированию отдыха и оздоровления детей, мероприятий по развитию материально-технических баз загородных оздоровительных лагерей.</w:t>
      </w:r>
    </w:p>
    <w:p w:rsidR="0055214F" w:rsidRPr="0089389D" w:rsidRDefault="004E7FD5" w:rsidP="0055214F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 </w:t>
      </w:r>
      <w:r w:rsidR="001D44DA" w:rsidRPr="0089389D">
        <w:rPr>
          <w:rFonts w:eastAsia="TimesNewRomanPSMT"/>
          <w:sz w:val="20"/>
          <w:szCs w:val="20"/>
        </w:rPr>
        <w:t>15</w:t>
      </w:r>
      <w:r w:rsidR="0055214F" w:rsidRPr="0089389D">
        <w:rPr>
          <w:rFonts w:eastAsia="TimesNewRomanPSMT"/>
          <w:sz w:val="20"/>
          <w:szCs w:val="20"/>
        </w:rPr>
        <w:t>.4. Сохранять и развивать инфраструктуру детского отдыха и оздоровления, принять меры по предотвращению перепрофилирования и закрытия детских оздоровительных учреждений, оказывать материальную и финансовую помощь санаторно-курортным учреждениям.</w:t>
      </w:r>
    </w:p>
    <w:p w:rsidR="0055214F" w:rsidRPr="0089389D" w:rsidRDefault="004E7FD5" w:rsidP="0055214F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  </w:t>
      </w:r>
      <w:r w:rsidR="001D44DA" w:rsidRPr="0089389D">
        <w:rPr>
          <w:rFonts w:eastAsia="TimesNewRomanPSMT"/>
          <w:sz w:val="20"/>
          <w:szCs w:val="20"/>
        </w:rPr>
        <w:t>16</w:t>
      </w:r>
      <w:r w:rsidR="0055214F" w:rsidRPr="0089389D">
        <w:rPr>
          <w:rFonts w:eastAsia="TimesNewRomanPSMT"/>
          <w:sz w:val="20"/>
          <w:szCs w:val="20"/>
        </w:rPr>
        <w:t xml:space="preserve">. </w:t>
      </w:r>
      <w:r w:rsidR="00D90AA3" w:rsidRPr="0089389D">
        <w:rPr>
          <w:rFonts w:eastAsia="TimesNewRomanPSMT"/>
          <w:sz w:val="20"/>
          <w:szCs w:val="20"/>
        </w:rPr>
        <w:t>Органам местного самоуправления МР «Томпонский район», у</w:t>
      </w:r>
      <w:r w:rsidR="0055214F" w:rsidRPr="0089389D">
        <w:rPr>
          <w:rFonts w:eastAsia="TimesNewRomanPSMT"/>
          <w:sz w:val="20"/>
          <w:szCs w:val="20"/>
        </w:rPr>
        <w:t xml:space="preserve">частникам организации </w:t>
      </w:r>
      <w:r w:rsidRPr="0089389D">
        <w:rPr>
          <w:rFonts w:eastAsia="TimesNewRomanPSMT"/>
          <w:sz w:val="20"/>
          <w:szCs w:val="20"/>
        </w:rPr>
        <w:t xml:space="preserve">летнего </w:t>
      </w:r>
      <w:r w:rsidR="0055214F" w:rsidRPr="0089389D">
        <w:rPr>
          <w:rFonts w:eastAsia="TimesNewRomanPSMT"/>
          <w:sz w:val="20"/>
          <w:szCs w:val="20"/>
        </w:rPr>
        <w:t>отдыха</w:t>
      </w:r>
      <w:r w:rsidRPr="0089389D">
        <w:rPr>
          <w:rFonts w:eastAsia="TimesNewRomanPSMT"/>
          <w:sz w:val="20"/>
          <w:szCs w:val="20"/>
        </w:rPr>
        <w:t xml:space="preserve"> и оздоровления </w:t>
      </w:r>
      <w:r w:rsidR="0055214F" w:rsidRPr="0089389D">
        <w:rPr>
          <w:rFonts w:eastAsia="TimesNewRomanPSMT"/>
          <w:sz w:val="20"/>
          <w:szCs w:val="20"/>
        </w:rPr>
        <w:t xml:space="preserve"> </w:t>
      </w:r>
      <w:r w:rsidR="001D44DA" w:rsidRPr="0089389D">
        <w:rPr>
          <w:rFonts w:eastAsia="TimesNewRomanPSMT"/>
          <w:sz w:val="20"/>
          <w:szCs w:val="20"/>
        </w:rPr>
        <w:t>детей в Томпонском районе, представить в районную</w:t>
      </w:r>
      <w:r w:rsidR="0055214F" w:rsidRPr="0089389D">
        <w:rPr>
          <w:rFonts w:eastAsia="TimesNewRomanPSMT"/>
          <w:sz w:val="20"/>
          <w:szCs w:val="20"/>
        </w:rPr>
        <w:t xml:space="preserve"> межведомственную комиссию по обеспечению отдыха и оздоровления детей:</w:t>
      </w:r>
    </w:p>
    <w:p w:rsidR="0055214F" w:rsidRPr="0089389D" w:rsidRDefault="004E7FD5" w:rsidP="0055214F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lastRenderedPageBreak/>
        <w:t xml:space="preserve">      </w:t>
      </w:r>
      <w:r w:rsidR="001D44DA" w:rsidRPr="0089389D">
        <w:rPr>
          <w:rFonts w:eastAsia="TimesNewRomanPSMT"/>
          <w:sz w:val="20"/>
          <w:szCs w:val="20"/>
        </w:rPr>
        <w:t>16</w:t>
      </w:r>
      <w:r w:rsidR="003A22DB" w:rsidRPr="0089389D">
        <w:rPr>
          <w:rFonts w:eastAsia="TimesNewRomanPSMT"/>
          <w:sz w:val="20"/>
          <w:szCs w:val="20"/>
        </w:rPr>
        <w:t xml:space="preserve">.1. До </w:t>
      </w:r>
      <w:r w:rsidR="0055214F" w:rsidRPr="0089389D">
        <w:rPr>
          <w:rFonts w:eastAsia="TimesNewRomanPSMT"/>
          <w:sz w:val="20"/>
          <w:szCs w:val="20"/>
        </w:rPr>
        <w:t>1</w:t>
      </w:r>
      <w:r w:rsidR="007F6AE8" w:rsidRPr="0089389D">
        <w:rPr>
          <w:rFonts w:eastAsia="TimesNewRomanPSMT"/>
          <w:sz w:val="20"/>
          <w:szCs w:val="20"/>
        </w:rPr>
        <w:t>5</w:t>
      </w:r>
      <w:r w:rsidR="0055214F" w:rsidRPr="0089389D">
        <w:rPr>
          <w:rFonts w:eastAsia="TimesNewRomanPSMT"/>
          <w:sz w:val="20"/>
          <w:szCs w:val="20"/>
        </w:rPr>
        <w:t xml:space="preserve"> февраля 2012 года - планы работ по организации отдыха и оздоровления детей в 2012 году и предусмотренные финансовые расходы.</w:t>
      </w:r>
    </w:p>
    <w:p w:rsidR="0055214F" w:rsidRPr="0089389D" w:rsidRDefault="004E7FD5" w:rsidP="0055214F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  </w:t>
      </w:r>
      <w:r w:rsidR="001D44DA" w:rsidRPr="0089389D">
        <w:rPr>
          <w:rFonts w:eastAsia="TimesNewRomanPSMT"/>
          <w:sz w:val="20"/>
          <w:szCs w:val="20"/>
        </w:rPr>
        <w:t>16</w:t>
      </w:r>
      <w:r w:rsidR="0055214F" w:rsidRPr="0089389D">
        <w:rPr>
          <w:rFonts w:eastAsia="TimesNewRomanPSMT"/>
          <w:sz w:val="20"/>
          <w:szCs w:val="20"/>
        </w:rPr>
        <w:t>.2. Ежеквартально, до 5 числа месяца, следующего за отчетным кварталом, отчет о проделанной работе по исполнению настоящего постановления.</w:t>
      </w:r>
    </w:p>
    <w:p w:rsidR="001D44DA" w:rsidRPr="0089389D" w:rsidRDefault="004E7FD5" w:rsidP="0055214F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   </w:t>
      </w:r>
      <w:r w:rsidR="001D44DA" w:rsidRPr="0089389D">
        <w:rPr>
          <w:rFonts w:eastAsia="TimesNewRomanPSMT"/>
          <w:sz w:val="20"/>
          <w:szCs w:val="20"/>
        </w:rPr>
        <w:t>17</w:t>
      </w:r>
      <w:r w:rsidR="0055214F" w:rsidRPr="0089389D">
        <w:rPr>
          <w:rFonts w:eastAsia="TimesNewRomanPSMT"/>
          <w:sz w:val="20"/>
          <w:szCs w:val="20"/>
        </w:rPr>
        <w:t xml:space="preserve">. Признать утратившим силу постановление </w:t>
      </w:r>
      <w:r w:rsidR="001D44DA" w:rsidRPr="0089389D">
        <w:rPr>
          <w:rFonts w:eastAsia="TimesNewRomanPSMT"/>
          <w:sz w:val="20"/>
          <w:szCs w:val="20"/>
        </w:rPr>
        <w:t>МР «Томпонский район» от 31 марта 2011 года № 322</w:t>
      </w:r>
      <w:r w:rsidR="0055214F" w:rsidRPr="0089389D">
        <w:rPr>
          <w:rFonts w:eastAsia="TimesNewRomanPSMT"/>
          <w:sz w:val="20"/>
          <w:szCs w:val="20"/>
        </w:rPr>
        <w:t xml:space="preserve"> «Об обеспечении отдыха и оздоровления детей в 2011 году и последующие годы». </w:t>
      </w:r>
    </w:p>
    <w:p w:rsidR="0055214F" w:rsidRPr="0089389D" w:rsidRDefault="004E7FD5" w:rsidP="0055214F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   </w:t>
      </w:r>
      <w:r w:rsidR="001D44DA" w:rsidRPr="0089389D">
        <w:rPr>
          <w:rFonts w:eastAsia="TimesNewRomanPSMT"/>
          <w:sz w:val="20"/>
          <w:szCs w:val="20"/>
        </w:rPr>
        <w:t>18</w:t>
      </w:r>
      <w:r w:rsidR="0055214F" w:rsidRPr="0089389D">
        <w:rPr>
          <w:rFonts w:eastAsia="TimesNewRomanPSMT"/>
          <w:sz w:val="20"/>
          <w:szCs w:val="20"/>
        </w:rPr>
        <w:t>. Опубликовать настоящее постановление в официальных средствах массовой информ</w:t>
      </w:r>
      <w:r w:rsidR="001D44DA" w:rsidRPr="0089389D">
        <w:rPr>
          <w:rFonts w:eastAsia="TimesNewRomanPSMT"/>
          <w:sz w:val="20"/>
          <w:szCs w:val="20"/>
        </w:rPr>
        <w:t>ации Томпонского района</w:t>
      </w:r>
      <w:r w:rsidR="0055214F" w:rsidRPr="0089389D">
        <w:rPr>
          <w:rFonts w:eastAsia="TimesNewRomanPSMT"/>
          <w:sz w:val="20"/>
          <w:szCs w:val="20"/>
        </w:rPr>
        <w:t>.</w:t>
      </w:r>
    </w:p>
    <w:p w:rsidR="001D44DA" w:rsidRPr="0089389D" w:rsidRDefault="004E7FD5" w:rsidP="001D44DA">
      <w:pPr>
        <w:shd w:val="clear" w:color="auto" w:fill="FFFFFF"/>
        <w:tabs>
          <w:tab w:val="left" w:pos="851"/>
          <w:tab w:val="left" w:pos="1145"/>
        </w:tabs>
        <w:jc w:val="both"/>
        <w:rPr>
          <w:spacing w:val="4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  </w:t>
      </w:r>
      <w:r w:rsidR="001D44DA" w:rsidRPr="0089389D">
        <w:rPr>
          <w:rFonts w:eastAsia="TimesNewRomanPSMT"/>
          <w:sz w:val="20"/>
          <w:szCs w:val="20"/>
        </w:rPr>
        <w:t>19</w:t>
      </w:r>
      <w:r w:rsidR="0055214F" w:rsidRPr="0089389D">
        <w:rPr>
          <w:rFonts w:eastAsia="TimesNewRomanPSMT"/>
          <w:sz w:val="20"/>
          <w:szCs w:val="20"/>
        </w:rPr>
        <w:t>. Контроль исполнения настоящего постановления возложить на</w:t>
      </w:r>
      <w:r w:rsidR="00686F8A" w:rsidRPr="0089389D">
        <w:rPr>
          <w:rFonts w:eastAsia="TimesNewRomanPSMT"/>
          <w:sz w:val="20"/>
          <w:szCs w:val="20"/>
        </w:rPr>
        <w:t xml:space="preserve"> и.о.</w:t>
      </w:r>
      <w:r w:rsidR="0055214F" w:rsidRPr="0089389D">
        <w:rPr>
          <w:rFonts w:eastAsia="TimesNewRomanPSMT"/>
          <w:sz w:val="20"/>
          <w:szCs w:val="20"/>
        </w:rPr>
        <w:t xml:space="preserve"> заместителя</w:t>
      </w:r>
      <w:r w:rsidR="001D44DA" w:rsidRPr="0089389D">
        <w:rPr>
          <w:rFonts w:eastAsia="TimesNewRomanPSMT"/>
          <w:sz w:val="20"/>
          <w:szCs w:val="20"/>
        </w:rPr>
        <w:t xml:space="preserve"> </w:t>
      </w:r>
      <w:r w:rsidR="001D44DA" w:rsidRPr="0089389D">
        <w:rPr>
          <w:spacing w:val="4"/>
          <w:sz w:val="20"/>
          <w:szCs w:val="20"/>
        </w:rPr>
        <w:t xml:space="preserve">главы муниципального района «Томпонский район» </w:t>
      </w:r>
      <w:r w:rsidR="00686F8A" w:rsidRPr="0089389D">
        <w:rPr>
          <w:spacing w:val="4"/>
          <w:sz w:val="20"/>
          <w:szCs w:val="20"/>
        </w:rPr>
        <w:t xml:space="preserve">по социальным вопросам </w:t>
      </w:r>
      <w:r w:rsidR="001D44DA" w:rsidRPr="0089389D">
        <w:rPr>
          <w:spacing w:val="4"/>
          <w:sz w:val="20"/>
          <w:szCs w:val="20"/>
        </w:rPr>
        <w:t>Андреева А.Н.</w:t>
      </w:r>
    </w:p>
    <w:p w:rsidR="0055214F" w:rsidRPr="0089389D" w:rsidRDefault="0055214F" w:rsidP="0055214F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</w:p>
    <w:p w:rsidR="0055214F" w:rsidRPr="0089389D" w:rsidRDefault="0055214F" w:rsidP="0055214F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</w:p>
    <w:p w:rsidR="00C92A58" w:rsidRPr="0089389D" w:rsidRDefault="00C92A58" w:rsidP="0055214F">
      <w:pPr>
        <w:shd w:val="clear" w:color="auto" w:fill="FFFFFF"/>
        <w:tabs>
          <w:tab w:val="left" w:pos="851"/>
        </w:tabs>
        <w:ind w:left="-426"/>
        <w:jc w:val="both"/>
        <w:rPr>
          <w:spacing w:val="-7"/>
          <w:sz w:val="18"/>
          <w:szCs w:val="18"/>
        </w:rPr>
      </w:pPr>
    </w:p>
    <w:p w:rsidR="00D57650" w:rsidRPr="0089389D" w:rsidRDefault="00D57650" w:rsidP="00D64C15">
      <w:pPr>
        <w:shd w:val="clear" w:color="auto" w:fill="FFFFFF"/>
        <w:tabs>
          <w:tab w:val="left" w:pos="1145"/>
        </w:tabs>
        <w:jc w:val="both"/>
        <w:rPr>
          <w:spacing w:val="4"/>
          <w:sz w:val="18"/>
          <w:szCs w:val="18"/>
        </w:rPr>
      </w:pPr>
    </w:p>
    <w:p w:rsidR="00AC33FD" w:rsidRPr="0089389D" w:rsidRDefault="00AC33FD" w:rsidP="00D64C15">
      <w:pPr>
        <w:shd w:val="clear" w:color="auto" w:fill="FFFFFF"/>
        <w:tabs>
          <w:tab w:val="left" w:pos="1145"/>
        </w:tabs>
        <w:jc w:val="both"/>
        <w:rPr>
          <w:spacing w:val="4"/>
          <w:sz w:val="18"/>
          <w:szCs w:val="18"/>
        </w:rPr>
      </w:pPr>
    </w:p>
    <w:p w:rsidR="00EB5755" w:rsidRPr="0089389D" w:rsidRDefault="00FB3CD9" w:rsidP="00576040">
      <w:pPr>
        <w:shd w:val="clear" w:color="auto" w:fill="FFFFFF"/>
        <w:tabs>
          <w:tab w:val="left" w:pos="0"/>
          <w:tab w:val="left" w:pos="709"/>
        </w:tabs>
        <w:rPr>
          <w:b/>
          <w:spacing w:val="-4"/>
          <w:sz w:val="18"/>
          <w:szCs w:val="18"/>
        </w:rPr>
      </w:pPr>
      <w:r w:rsidRPr="0089389D">
        <w:rPr>
          <w:b/>
          <w:spacing w:val="4"/>
          <w:sz w:val="18"/>
          <w:szCs w:val="18"/>
        </w:rPr>
        <w:t>И.о.Главы</w:t>
      </w:r>
      <w:r w:rsidR="00761F01" w:rsidRPr="0089389D">
        <w:rPr>
          <w:b/>
          <w:spacing w:val="4"/>
          <w:sz w:val="18"/>
          <w:szCs w:val="18"/>
        </w:rPr>
        <w:t xml:space="preserve">   </w:t>
      </w:r>
      <w:r w:rsidR="00184259" w:rsidRPr="0089389D">
        <w:rPr>
          <w:b/>
          <w:spacing w:val="4"/>
          <w:sz w:val="18"/>
          <w:szCs w:val="18"/>
        </w:rPr>
        <w:t xml:space="preserve">МР  </w:t>
      </w:r>
      <w:r w:rsidR="00686F8A" w:rsidRPr="0089389D">
        <w:rPr>
          <w:b/>
          <w:spacing w:val="4"/>
          <w:sz w:val="18"/>
          <w:szCs w:val="18"/>
        </w:rPr>
        <w:t>«Томпонский район»</w:t>
      </w:r>
      <w:r w:rsidR="00184259" w:rsidRPr="0089389D">
        <w:rPr>
          <w:b/>
          <w:spacing w:val="4"/>
          <w:sz w:val="18"/>
          <w:szCs w:val="18"/>
        </w:rPr>
        <w:t xml:space="preserve">: </w:t>
      </w:r>
      <w:r w:rsidR="00761F01" w:rsidRPr="0089389D">
        <w:rPr>
          <w:b/>
          <w:spacing w:val="4"/>
          <w:sz w:val="18"/>
          <w:szCs w:val="18"/>
        </w:rPr>
        <w:t xml:space="preserve">                              </w:t>
      </w:r>
      <w:r w:rsidR="00576040" w:rsidRPr="0089389D">
        <w:rPr>
          <w:b/>
          <w:spacing w:val="4"/>
          <w:sz w:val="18"/>
          <w:szCs w:val="18"/>
        </w:rPr>
        <w:t xml:space="preserve">                      </w:t>
      </w:r>
      <w:r w:rsidRPr="0089389D">
        <w:rPr>
          <w:b/>
          <w:spacing w:val="4"/>
          <w:sz w:val="18"/>
          <w:szCs w:val="18"/>
        </w:rPr>
        <w:t xml:space="preserve">  Шаркова Т.Ф.</w:t>
      </w:r>
    </w:p>
    <w:p w:rsidR="00EB5755" w:rsidRPr="0089389D" w:rsidRDefault="00EB5755" w:rsidP="00D64C15">
      <w:pPr>
        <w:tabs>
          <w:tab w:val="center" w:pos="-567"/>
          <w:tab w:val="left" w:pos="0"/>
        </w:tabs>
        <w:jc w:val="right"/>
        <w:rPr>
          <w:sz w:val="18"/>
          <w:szCs w:val="18"/>
        </w:rPr>
      </w:pPr>
    </w:p>
    <w:p w:rsidR="00F17B80" w:rsidRPr="0089389D" w:rsidRDefault="00F17B80" w:rsidP="00F17B80">
      <w:pPr>
        <w:tabs>
          <w:tab w:val="center" w:pos="-567"/>
          <w:tab w:val="left" w:pos="0"/>
        </w:tabs>
        <w:rPr>
          <w:sz w:val="18"/>
          <w:szCs w:val="18"/>
        </w:rPr>
      </w:pPr>
    </w:p>
    <w:p w:rsidR="0055214F" w:rsidRPr="0089389D" w:rsidRDefault="0055214F" w:rsidP="00F17B80">
      <w:pPr>
        <w:tabs>
          <w:tab w:val="center" w:pos="-567"/>
          <w:tab w:val="left" w:pos="0"/>
        </w:tabs>
        <w:rPr>
          <w:sz w:val="18"/>
          <w:szCs w:val="18"/>
        </w:rPr>
      </w:pPr>
    </w:p>
    <w:p w:rsidR="0055214F" w:rsidRPr="0089389D" w:rsidRDefault="0055214F" w:rsidP="00F17B80">
      <w:pPr>
        <w:tabs>
          <w:tab w:val="center" w:pos="-567"/>
          <w:tab w:val="left" w:pos="0"/>
        </w:tabs>
        <w:rPr>
          <w:sz w:val="18"/>
          <w:szCs w:val="18"/>
        </w:rPr>
      </w:pPr>
    </w:p>
    <w:p w:rsidR="0055214F" w:rsidRPr="0089389D" w:rsidRDefault="0055214F" w:rsidP="00F17B80">
      <w:pPr>
        <w:tabs>
          <w:tab w:val="center" w:pos="-567"/>
          <w:tab w:val="left" w:pos="0"/>
        </w:tabs>
        <w:rPr>
          <w:sz w:val="18"/>
          <w:szCs w:val="18"/>
        </w:rPr>
      </w:pPr>
    </w:p>
    <w:p w:rsidR="0055214F" w:rsidRPr="0089389D" w:rsidRDefault="0055214F" w:rsidP="00F17B80">
      <w:pPr>
        <w:tabs>
          <w:tab w:val="center" w:pos="-567"/>
          <w:tab w:val="left" w:pos="0"/>
        </w:tabs>
        <w:rPr>
          <w:sz w:val="18"/>
          <w:szCs w:val="18"/>
        </w:rPr>
      </w:pPr>
    </w:p>
    <w:p w:rsidR="0055214F" w:rsidRPr="0089389D" w:rsidRDefault="0055214F" w:rsidP="00F17B80">
      <w:pPr>
        <w:tabs>
          <w:tab w:val="center" w:pos="-567"/>
          <w:tab w:val="left" w:pos="0"/>
        </w:tabs>
        <w:rPr>
          <w:sz w:val="18"/>
          <w:szCs w:val="18"/>
        </w:rPr>
      </w:pPr>
    </w:p>
    <w:p w:rsidR="0055214F" w:rsidRPr="0089389D" w:rsidRDefault="0055214F" w:rsidP="00F17B80">
      <w:pPr>
        <w:tabs>
          <w:tab w:val="center" w:pos="-567"/>
          <w:tab w:val="left" w:pos="0"/>
        </w:tabs>
        <w:rPr>
          <w:sz w:val="18"/>
          <w:szCs w:val="18"/>
        </w:rPr>
      </w:pPr>
    </w:p>
    <w:p w:rsidR="0055214F" w:rsidRPr="0089389D" w:rsidRDefault="0055214F" w:rsidP="00F17B80">
      <w:pPr>
        <w:tabs>
          <w:tab w:val="center" w:pos="-567"/>
          <w:tab w:val="left" w:pos="0"/>
        </w:tabs>
        <w:rPr>
          <w:sz w:val="18"/>
          <w:szCs w:val="18"/>
        </w:rPr>
      </w:pPr>
    </w:p>
    <w:p w:rsidR="0055214F" w:rsidRPr="0089389D" w:rsidRDefault="0055214F" w:rsidP="00F17B80">
      <w:pPr>
        <w:tabs>
          <w:tab w:val="center" w:pos="-567"/>
          <w:tab w:val="left" w:pos="0"/>
        </w:tabs>
        <w:rPr>
          <w:sz w:val="18"/>
          <w:szCs w:val="18"/>
        </w:rPr>
      </w:pPr>
    </w:p>
    <w:p w:rsidR="0055214F" w:rsidRPr="0089389D" w:rsidRDefault="0055214F" w:rsidP="00F17B80">
      <w:pPr>
        <w:tabs>
          <w:tab w:val="center" w:pos="-567"/>
          <w:tab w:val="left" w:pos="0"/>
        </w:tabs>
        <w:rPr>
          <w:sz w:val="18"/>
          <w:szCs w:val="18"/>
        </w:rPr>
      </w:pPr>
    </w:p>
    <w:p w:rsidR="0055214F" w:rsidRPr="0089389D" w:rsidRDefault="0055214F" w:rsidP="00F17B80">
      <w:pPr>
        <w:tabs>
          <w:tab w:val="center" w:pos="-567"/>
          <w:tab w:val="left" w:pos="0"/>
        </w:tabs>
        <w:rPr>
          <w:sz w:val="18"/>
          <w:szCs w:val="18"/>
        </w:rPr>
      </w:pPr>
    </w:p>
    <w:p w:rsidR="0055214F" w:rsidRPr="0089389D" w:rsidRDefault="0055214F" w:rsidP="00F17B80">
      <w:pPr>
        <w:tabs>
          <w:tab w:val="center" w:pos="-567"/>
          <w:tab w:val="left" w:pos="0"/>
        </w:tabs>
        <w:rPr>
          <w:sz w:val="18"/>
          <w:szCs w:val="18"/>
        </w:rPr>
      </w:pPr>
    </w:p>
    <w:p w:rsidR="0055214F" w:rsidRPr="0089389D" w:rsidRDefault="0055214F" w:rsidP="00F17B80">
      <w:pPr>
        <w:tabs>
          <w:tab w:val="center" w:pos="-567"/>
          <w:tab w:val="left" w:pos="0"/>
        </w:tabs>
        <w:rPr>
          <w:sz w:val="18"/>
          <w:szCs w:val="18"/>
        </w:rPr>
      </w:pPr>
    </w:p>
    <w:p w:rsidR="0055214F" w:rsidRPr="0089389D" w:rsidRDefault="0055214F" w:rsidP="00F17B80">
      <w:pPr>
        <w:tabs>
          <w:tab w:val="center" w:pos="-567"/>
          <w:tab w:val="left" w:pos="0"/>
        </w:tabs>
        <w:rPr>
          <w:sz w:val="18"/>
          <w:szCs w:val="18"/>
        </w:rPr>
      </w:pPr>
    </w:p>
    <w:p w:rsidR="0055214F" w:rsidRPr="0089389D" w:rsidRDefault="0055214F" w:rsidP="00F17B80">
      <w:pPr>
        <w:tabs>
          <w:tab w:val="center" w:pos="-567"/>
          <w:tab w:val="left" w:pos="0"/>
        </w:tabs>
        <w:rPr>
          <w:sz w:val="18"/>
          <w:szCs w:val="18"/>
        </w:rPr>
      </w:pPr>
    </w:p>
    <w:p w:rsidR="0055214F" w:rsidRPr="0089389D" w:rsidRDefault="0055214F" w:rsidP="00F17B80">
      <w:pPr>
        <w:tabs>
          <w:tab w:val="center" w:pos="-567"/>
          <w:tab w:val="left" w:pos="0"/>
        </w:tabs>
        <w:rPr>
          <w:sz w:val="18"/>
          <w:szCs w:val="18"/>
        </w:rPr>
      </w:pPr>
    </w:p>
    <w:p w:rsidR="0055214F" w:rsidRPr="0089389D" w:rsidRDefault="0055214F" w:rsidP="00F17B80">
      <w:pPr>
        <w:tabs>
          <w:tab w:val="center" w:pos="-567"/>
          <w:tab w:val="left" w:pos="0"/>
        </w:tabs>
        <w:rPr>
          <w:sz w:val="18"/>
          <w:szCs w:val="18"/>
        </w:rPr>
      </w:pPr>
    </w:p>
    <w:p w:rsidR="0055214F" w:rsidRPr="0089389D" w:rsidRDefault="0055214F" w:rsidP="00F17B80">
      <w:pPr>
        <w:tabs>
          <w:tab w:val="center" w:pos="-567"/>
          <w:tab w:val="left" w:pos="0"/>
        </w:tabs>
        <w:rPr>
          <w:sz w:val="18"/>
          <w:szCs w:val="18"/>
        </w:rPr>
      </w:pPr>
    </w:p>
    <w:p w:rsidR="0055214F" w:rsidRPr="0089389D" w:rsidRDefault="0055214F" w:rsidP="00F17B80">
      <w:pPr>
        <w:tabs>
          <w:tab w:val="center" w:pos="-567"/>
          <w:tab w:val="left" w:pos="0"/>
        </w:tabs>
        <w:rPr>
          <w:sz w:val="18"/>
          <w:szCs w:val="18"/>
        </w:rPr>
      </w:pPr>
    </w:p>
    <w:p w:rsidR="0055214F" w:rsidRPr="0089389D" w:rsidRDefault="0055214F" w:rsidP="00F17B80">
      <w:pPr>
        <w:tabs>
          <w:tab w:val="center" w:pos="-567"/>
          <w:tab w:val="left" w:pos="0"/>
        </w:tabs>
        <w:rPr>
          <w:sz w:val="18"/>
          <w:szCs w:val="18"/>
        </w:rPr>
      </w:pPr>
    </w:p>
    <w:p w:rsidR="001D44DA" w:rsidRPr="0089389D" w:rsidRDefault="001D44DA" w:rsidP="00F17B80">
      <w:pPr>
        <w:tabs>
          <w:tab w:val="center" w:pos="-567"/>
          <w:tab w:val="left" w:pos="0"/>
        </w:tabs>
        <w:rPr>
          <w:sz w:val="18"/>
          <w:szCs w:val="18"/>
        </w:rPr>
      </w:pPr>
    </w:p>
    <w:p w:rsidR="001D44DA" w:rsidRPr="0089389D" w:rsidRDefault="001D44DA" w:rsidP="00F17B80">
      <w:pPr>
        <w:tabs>
          <w:tab w:val="center" w:pos="-567"/>
          <w:tab w:val="left" w:pos="0"/>
        </w:tabs>
        <w:rPr>
          <w:sz w:val="18"/>
          <w:szCs w:val="18"/>
        </w:rPr>
      </w:pPr>
    </w:p>
    <w:p w:rsidR="001D44DA" w:rsidRPr="0089389D" w:rsidRDefault="001D44DA" w:rsidP="00F17B80">
      <w:pPr>
        <w:tabs>
          <w:tab w:val="center" w:pos="-567"/>
          <w:tab w:val="left" w:pos="0"/>
        </w:tabs>
        <w:rPr>
          <w:sz w:val="18"/>
          <w:szCs w:val="18"/>
        </w:rPr>
      </w:pPr>
    </w:p>
    <w:p w:rsidR="00EA22C1" w:rsidRPr="0089389D" w:rsidRDefault="00EA22C1" w:rsidP="00F17B80">
      <w:pPr>
        <w:tabs>
          <w:tab w:val="center" w:pos="-567"/>
          <w:tab w:val="left" w:pos="0"/>
        </w:tabs>
        <w:rPr>
          <w:sz w:val="18"/>
          <w:szCs w:val="18"/>
        </w:rPr>
      </w:pPr>
    </w:p>
    <w:p w:rsidR="00EA22C1" w:rsidRPr="0089389D" w:rsidRDefault="00EA22C1" w:rsidP="00F17B80">
      <w:pPr>
        <w:tabs>
          <w:tab w:val="center" w:pos="-567"/>
          <w:tab w:val="left" w:pos="0"/>
        </w:tabs>
        <w:rPr>
          <w:sz w:val="18"/>
          <w:szCs w:val="18"/>
        </w:rPr>
      </w:pPr>
    </w:p>
    <w:p w:rsidR="00EA22C1" w:rsidRPr="0089389D" w:rsidRDefault="00EA22C1" w:rsidP="00F17B80">
      <w:pPr>
        <w:tabs>
          <w:tab w:val="center" w:pos="-567"/>
          <w:tab w:val="left" w:pos="0"/>
        </w:tabs>
        <w:rPr>
          <w:sz w:val="18"/>
          <w:szCs w:val="18"/>
        </w:rPr>
      </w:pPr>
    </w:p>
    <w:p w:rsidR="007F6AE8" w:rsidRPr="0089389D" w:rsidRDefault="007F6AE8" w:rsidP="00F17B80">
      <w:pPr>
        <w:tabs>
          <w:tab w:val="center" w:pos="-567"/>
          <w:tab w:val="left" w:pos="0"/>
        </w:tabs>
        <w:rPr>
          <w:sz w:val="18"/>
          <w:szCs w:val="18"/>
        </w:rPr>
      </w:pPr>
    </w:p>
    <w:p w:rsidR="00EB5755" w:rsidRPr="0089389D" w:rsidRDefault="00997732" w:rsidP="00D64C15">
      <w:pPr>
        <w:tabs>
          <w:tab w:val="center" w:pos="-567"/>
          <w:tab w:val="left" w:pos="0"/>
        </w:tabs>
        <w:jc w:val="right"/>
        <w:rPr>
          <w:sz w:val="18"/>
          <w:szCs w:val="18"/>
        </w:rPr>
      </w:pPr>
      <w:r w:rsidRPr="0089389D">
        <w:rPr>
          <w:sz w:val="18"/>
          <w:szCs w:val="18"/>
        </w:rPr>
        <w:t>П</w:t>
      </w:r>
      <w:r w:rsidR="00EB5755" w:rsidRPr="0089389D">
        <w:rPr>
          <w:sz w:val="18"/>
          <w:szCs w:val="18"/>
        </w:rPr>
        <w:t>риложение № 1</w:t>
      </w:r>
    </w:p>
    <w:p w:rsidR="001D44DA" w:rsidRPr="0089389D" w:rsidRDefault="001D44DA" w:rsidP="00D64C15">
      <w:pPr>
        <w:tabs>
          <w:tab w:val="center" w:pos="-567"/>
          <w:tab w:val="left" w:pos="0"/>
        </w:tabs>
        <w:jc w:val="right"/>
        <w:rPr>
          <w:sz w:val="18"/>
          <w:szCs w:val="18"/>
        </w:rPr>
      </w:pPr>
      <w:r w:rsidRPr="0089389D">
        <w:rPr>
          <w:sz w:val="18"/>
          <w:szCs w:val="18"/>
        </w:rPr>
        <w:t>к  постановлению главы МР «Томпонский район»</w:t>
      </w:r>
    </w:p>
    <w:p w:rsidR="001D44DA" w:rsidRPr="0089389D" w:rsidRDefault="000B2211" w:rsidP="00D64C15">
      <w:pPr>
        <w:tabs>
          <w:tab w:val="center" w:pos="-567"/>
          <w:tab w:val="left" w:pos="0"/>
        </w:tabs>
        <w:jc w:val="right"/>
        <w:rPr>
          <w:sz w:val="18"/>
          <w:szCs w:val="18"/>
        </w:rPr>
      </w:pPr>
      <w:r w:rsidRPr="0089389D">
        <w:rPr>
          <w:sz w:val="18"/>
          <w:szCs w:val="18"/>
        </w:rPr>
        <w:lastRenderedPageBreak/>
        <w:t>от «___» феврал</w:t>
      </w:r>
      <w:r w:rsidR="001D44DA" w:rsidRPr="0089389D">
        <w:rPr>
          <w:sz w:val="18"/>
          <w:szCs w:val="18"/>
        </w:rPr>
        <w:t>я 2012 г. №______</w:t>
      </w:r>
    </w:p>
    <w:p w:rsidR="00EB5755" w:rsidRPr="0089389D" w:rsidRDefault="00EB5755" w:rsidP="00D64C15">
      <w:pPr>
        <w:shd w:val="clear" w:color="auto" w:fill="FFFFFF"/>
        <w:tabs>
          <w:tab w:val="num" w:pos="0"/>
        </w:tabs>
        <w:jc w:val="both"/>
        <w:rPr>
          <w:sz w:val="18"/>
          <w:szCs w:val="18"/>
        </w:rPr>
      </w:pPr>
    </w:p>
    <w:p w:rsidR="00EA22C1" w:rsidRPr="0089389D" w:rsidRDefault="00EA22C1" w:rsidP="00D64C15">
      <w:pPr>
        <w:shd w:val="clear" w:color="auto" w:fill="FFFFFF"/>
        <w:tabs>
          <w:tab w:val="num" w:pos="0"/>
        </w:tabs>
        <w:jc w:val="both"/>
        <w:rPr>
          <w:sz w:val="18"/>
          <w:szCs w:val="18"/>
        </w:rPr>
      </w:pPr>
    </w:p>
    <w:p w:rsidR="002E4675" w:rsidRPr="0089389D" w:rsidRDefault="00DC24A2" w:rsidP="00D64C15">
      <w:pPr>
        <w:tabs>
          <w:tab w:val="left" w:pos="-142"/>
        </w:tabs>
        <w:jc w:val="center"/>
        <w:rPr>
          <w:b/>
          <w:sz w:val="18"/>
          <w:szCs w:val="18"/>
        </w:rPr>
      </w:pPr>
      <w:r w:rsidRPr="0089389D">
        <w:rPr>
          <w:b/>
          <w:sz w:val="18"/>
          <w:szCs w:val="18"/>
        </w:rPr>
        <w:t>Состав районной межведомственной комиссии</w:t>
      </w:r>
    </w:p>
    <w:p w:rsidR="00DC24A2" w:rsidRPr="0089389D" w:rsidRDefault="002E4675" w:rsidP="00D64C15">
      <w:pPr>
        <w:tabs>
          <w:tab w:val="left" w:pos="-142"/>
        </w:tabs>
        <w:jc w:val="center"/>
        <w:rPr>
          <w:b/>
          <w:sz w:val="18"/>
          <w:szCs w:val="18"/>
        </w:rPr>
      </w:pPr>
      <w:r w:rsidRPr="0089389D">
        <w:rPr>
          <w:b/>
          <w:sz w:val="18"/>
          <w:szCs w:val="18"/>
        </w:rPr>
        <w:t xml:space="preserve">по </w:t>
      </w:r>
      <w:r w:rsidRPr="0089389D">
        <w:rPr>
          <w:b/>
          <w:spacing w:val="-4"/>
          <w:sz w:val="18"/>
          <w:szCs w:val="18"/>
        </w:rPr>
        <w:t xml:space="preserve">обеспечению </w:t>
      </w:r>
      <w:r w:rsidR="001D44DA" w:rsidRPr="0089389D">
        <w:rPr>
          <w:b/>
          <w:sz w:val="18"/>
          <w:szCs w:val="18"/>
        </w:rPr>
        <w:t xml:space="preserve">отдыха и </w:t>
      </w:r>
      <w:r w:rsidRPr="0089389D">
        <w:rPr>
          <w:b/>
          <w:sz w:val="18"/>
          <w:szCs w:val="18"/>
        </w:rPr>
        <w:t xml:space="preserve"> оздоровлен</w:t>
      </w:r>
      <w:r w:rsidR="001D44DA" w:rsidRPr="0089389D">
        <w:rPr>
          <w:b/>
          <w:sz w:val="18"/>
          <w:szCs w:val="18"/>
        </w:rPr>
        <w:t>ия    детей  в  2012</w:t>
      </w:r>
      <w:r w:rsidRPr="0089389D">
        <w:rPr>
          <w:b/>
          <w:sz w:val="18"/>
          <w:szCs w:val="18"/>
        </w:rPr>
        <w:t xml:space="preserve">  году в Томпонском районе</w:t>
      </w:r>
      <w:r w:rsidR="00DC24A2" w:rsidRPr="0089389D">
        <w:rPr>
          <w:b/>
          <w:sz w:val="18"/>
          <w:szCs w:val="18"/>
        </w:rPr>
        <w:t>:</w:t>
      </w:r>
    </w:p>
    <w:p w:rsidR="00DC24A2" w:rsidRPr="0089389D" w:rsidRDefault="00DC24A2" w:rsidP="00D64C15">
      <w:pPr>
        <w:tabs>
          <w:tab w:val="left" w:pos="1060"/>
          <w:tab w:val="center" w:pos="4669"/>
        </w:tabs>
        <w:rPr>
          <w:b/>
          <w:sz w:val="18"/>
          <w:szCs w:val="18"/>
        </w:rPr>
      </w:pPr>
    </w:p>
    <w:p w:rsidR="00DC24A2" w:rsidRPr="0089389D" w:rsidRDefault="00DC24A2" w:rsidP="00146D64">
      <w:pPr>
        <w:numPr>
          <w:ilvl w:val="0"/>
          <w:numId w:val="3"/>
        </w:numPr>
        <w:tabs>
          <w:tab w:val="clear" w:pos="1080"/>
          <w:tab w:val="num" w:pos="0"/>
        </w:tabs>
        <w:ind w:left="0" w:hanging="142"/>
        <w:jc w:val="both"/>
        <w:rPr>
          <w:sz w:val="20"/>
          <w:szCs w:val="20"/>
        </w:rPr>
      </w:pPr>
      <w:r w:rsidRPr="0089389D">
        <w:rPr>
          <w:sz w:val="20"/>
          <w:szCs w:val="20"/>
        </w:rPr>
        <w:t xml:space="preserve">Андреев А.Н.  – </w:t>
      </w:r>
      <w:r w:rsidR="00A50ABC" w:rsidRPr="0089389D">
        <w:rPr>
          <w:sz w:val="20"/>
          <w:szCs w:val="20"/>
        </w:rPr>
        <w:t>и.о.</w:t>
      </w:r>
      <w:r w:rsidRPr="0089389D">
        <w:rPr>
          <w:sz w:val="20"/>
          <w:szCs w:val="20"/>
        </w:rPr>
        <w:t>зам</w:t>
      </w:r>
      <w:r w:rsidR="00AF0DDC" w:rsidRPr="0089389D">
        <w:rPr>
          <w:sz w:val="20"/>
          <w:szCs w:val="20"/>
        </w:rPr>
        <w:t>естител</w:t>
      </w:r>
      <w:r w:rsidR="00A50ABC" w:rsidRPr="0089389D">
        <w:rPr>
          <w:sz w:val="20"/>
          <w:szCs w:val="20"/>
        </w:rPr>
        <w:t>я</w:t>
      </w:r>
      <w:r w:rsidRPr="0089389D">
        <w:rPr>
          <w:sz w:val="20"/>
          <w:szCs w:val="20"/>
        </w:rPr>
        <w:t xml:space="preserve"> Главы администрации МР «Томпонский район»</w:t>
      </w:r>
      <w:r w:rsidR="00AF0DDC" w:rsidRPr="0089389D">
        <w:rPr>
          <w:sz w:val="20"/>
          <w:szCs w:val="20"/>
        </w:rPr>
        <w:t xml:space="preserve"> по социальным вопросам</w:t>
      </w:r>
      <w:r w:rsidRPr="0089389D">
        <w:rPr>
          <w:sz w:val="20"/>
          <w:szCs w:val="20"/>
        </w:rPr>
        <w:t>, председатель;</w:t>
      </w:r>
    </w:p>
    <w:p w:rsidR="00EB2D44" w:rsidRPr="0089389D" w:rsidRDefault="00956CCB" w:rsidP="00146D64">
      <w:pPr>
        <w:numPr>
          <w:ilvl w:val="0"/>
          <w:numId w:val="3"/>
        </w:numPr>
        <w:tabs>
          <w:tab w:val="clear" w:pos="1080"/>
          <w:tab w:val="num" w:pos="0"/>
        </w:tabs>
        <w:ind w:left="0" w:hanging="142"/>
        <w:jc w:val="both"/>
        <w:rPr>
          <w:sz w:val="20"/>
          <w:szCs w:val="20"/>
        </w:rPr>
      </w:pPr>
      <w:r w:rsidRPr="0089389D">
        <w:rPr>
          <w:sz w:val="20"/>
          <w:szCs w:val="20"/>
        </w:rPr>
        <w:t>Новгородов П</w:t>
      </w:r>
      <w:r w:rsidR="009F7EBF" w:rsidRPr="0089389D">
        <w:rPr>
          <w:sz w:val="20"/>
          <w:szCs w:val="20"/>
        </w:rPr>
        <w:t xml:space="preserve">.В. – начальник  Муниципального </w:t>
      </w:r>
      <w:r w:rsidRPr="0089389D">
        <w:rPr>
          <w:sz w:val="20"/>
          <w:szCs w:val="20"/>
        </w:rPr>
        <w:t xml:space="preserve">бюджетного </w:t>
      </w:r>
      <w:r w:rsidR="009F7EBF" w:rsidRPr="0089389D">
        <w:rPr>
          <w:sz w:val="20"/>
          <w:szCs w:val="20"/>
        </w:rPr>
        <w:t xml:space="preserve">учреждения </w:t>
      </w:r>
    </w:p>
    <w:p w:rsidR="009F7EBF" w:rsidRPr="0089389D" w:rsidRDefault="009F7EBF" w:rsidP="00EB2D44">
      <w:pPr>
        <w:jc w:val="both"/>
        <w:rPr>
          <w:sz w:val="20"/>
          <w:szCs w:val="20"/>
        </w:rPr>
      </w:pPr>
      <w:r w:rsidRPr="0089389D">
        <w:rPr>
          <w:sz w:val="20"/>
          <w:szCs w:val="20"/>
        </w:rPr>
        <w:t>«Томпонское районное управление образовани</w:t>
      </w:r>
      <w:r w:rsidR="00A50ABC" w:rsidRPr="0089389D">
        <w:rPr>
          <w:sz w:val="20"/>
          <w:szCs w:val="20"/>
        </w:rPr>
        <w:t>я</w:t>
      </w:r>
      <w:r w:rsidRPr="0089389D">
        <w:rPr>
          <w:sz w:val="20"/>
          <w:szCs w:val="20"/>
        </w:rPr>
        <w:t>», заместитель председателя.</w:t>
      </w:r>
    </w:p>
    <w:p w:rsidR="00956CCB" w:rsidRPr="0089389D" w:rsidRDefault="00956CCB" w:rsidP="00956CCB">
      <w:pPr>
        <w:numPr>
          <w:ilvl w:val="0"/>
          <w:numId w:val="3"/>
        </w:numPr>
        <w:tabs>
          <w:tab w:val="clear" w:pos="1080"/>
          <w:tab w:val="num" w:pos="0"/>
        </w:tabs>
        <w:ind w:left="0" w:hanging="142"/>
        <w:jc w:val="both"/>
        <w:rPr>
          <w:sz w:val="20"/>
          <w:szCs w:val="20"/>
        </w:rPr>
      </w:pPr>
      <w:r w:rsidRPr="0089389D">
        <w:rPr>
          <w:sz w:val="20"/>
          <w:szCs w:val="20"/>
        </w:rPr>
        <w:t xml:space="preserve">Винокурова Е.К. – ст. методист МБУ «ТРУО» </w:t>
      </w:r>
      <w:r w:rsidR="00EB2D44" w:rsidRPr="0089389D">
        <w:rPr>
          <w:sz w:val="20"/>
          <w:szCs w:val="20"/>
        </w:rPr>
        <w:t>сектора ВР и ДО ОДОО</w:t>
      </w:r>
      <w:r w:rsidR="007D1D22" w:rsidRPr="0089389D">
        <w:rPr>
          <w:sz w:val="20"/>
          <w:szCs w:val="20"/>
        </w:rPr>
        <w:t xml:space="preserve">, </w:t>
      </w:r>
      <w:r w:rsidRPr="0089389D">
        <w:rPr>
          <w:sz w:val="20"/>
          <w:szCs w:val="20"/>
        </w:rPr>
        <w:t>секретарь.</w:t>
      </w:r>
    </w:p>
    <w:p w:rsidR="009F7EBF" w:rsidRPr="0089389D" w:rsidRDefault="009F7EBF" w:rsidP="00146D64">
      <w:pPr>
        <w:pStyle w:val="a5"/>
        <w:ind w:left="0" w:hanging="142"/>
        <w:jc w:val="both"/>
        <w:rPr>
          <w:sz w:val="20"/>
          <w:szCs w:val="20"/>
        </w:rPr>
      </w:pPr>
    </w:p>
    <w:p w:rsidR="00DC24A2" w:rsidRPr="0089389D" w:rsidRDefault="00DC24A2" w:rsidP="00146D64">
      <w:pPr>
        <w:tabs>
          <w:tab w:val="num" w:pos="0"/>
        </w:tabs>
        <w:ind w:hanging="142"/>
        <w:jc w:val="both"/>
        <w:rPr>
          <w:b/>
          <w:sz w:val="20"/>
          <w:szCs w:val="20"/>
        </w:rPr>
      </w:pPr>
      <w:r w:rsidRPr="0089389D">
        <w:rPr>
          <w:b/>
          <w:sz w:val="20"/>
          <w:szCs w:val="20"/>
        </w:rPr>
        <w:t>Члены:</w:t>
      </w:r>
    </w:p>
    <w:p w:rsidR="00A50ABC" w:rsidRPr="0089389D" w:rsidRDefault="00A50ABC" w:rsidP="00A50ABC">
      <w:pPr>
        <w:numPr>
          <w:ilvl w:val="0"/>
          <w:numId w:val="3"/>
        </w:numPr>
        <w:tabs>
          <w:tab w:val="clear" w:pos="1080"/>
          <w:tab w:val="num" w:pos="0"/>
        </w:tabs>
        <w:ind w:left="0" w:hanging="142"/>
        <w:jc w:val="both"/>
        <w:rPr>
          <w:b/>
          <w:sz w:val="20"/>
          <w:szCs w:val="20"/>
        </w:rPr>
      </w:pPr>
      <w:r w:rsidRPr="0089389D">
        <w:rPr>
          <w:sz w:val="20"/>
          <w:szCs w:val="20"/>
        </w:rPr>
        <w:t>Шаркова Т.Ф. –  и.о. заместителя Главы по экономике и финансам;</w:t>
      </w:r>
    </w:p>
    <w:p w:rsidR="00956CCB" w:rsidRPr="0089389D" w:rsidRDefault="00956CCB" w:rsidP="00146D64">
      <w:pPr>
        <w:numPr>
          <w:ilvl w:val="0"/>
          <w:numId w:val="3"/>
        </w:numPr>
        <w:tabs>
          <w:tab w:val="clear" w:pos="1080"/>
          <w:tab w:val="num" w:pos="0"/>
        </w:tabs>
        <w:ind w:left="0" w:hanging="142"/>
        <w:jc w:val="both"/>
        <w:rPr>
          <w:b/>
          <w:sz w:val="20"/>
          <w:szCs w:val="20"/>
        </w:rPr>
      </w:pPr>
      <w:r w:rsidRPr="0089389D">
        <w:rPr>
          <w:sz w:val="20"/>
          <w:szCs w:val="20"/>
        </w:rPr>
        <w:t>Лисина Е.И. –  руководитель Управления Министерства финансов РС (Я) в Томпонском районе;</w:t>
      </w:r>
    </w:p>
    <w:p w:rsidR="00956CCB" w:rsidRPr="0089389D" w:rsidRDefault="00956CCB" w:rsidP="00956CCB">
      <w:pPr>
        <w:numPr>
          <w:ilvl w:val="0"/>
          <w:numId w:val="3"/>
        </w:numPr>
        <w:tabs>
          <w:tab w:val="clear" w:pos="1080"/>
          <w:tab w:val="num" w:pos="0"/>
        </w:tabs>
        <w:ind w:left="0" w:hanging="142"/>
        <w:jc w:val="both"/>
        <w:rPr>
          <w:sz w:val="20"/>
          <w:szCs w:val="20"/>
        </w:rPr>
      </w:pPr>
      <w:r w:rsidRPr="0089389D">
        <w:rPr>
          <w:sz w:val="20"/>
          <w:szCs w:val="20"/>
        </w:rPr>
        <w:t>Ефимов Н.Е. – начальник территориального органа</w:t>
      </w:r>
      <w:r w:rsidR="006430D4" w:rsidRPr="0089389D">
        <w:rPr>
          <w:sz w:val="20"/>
          <w:szCs w:val="20"/>
        </w:rPr>
        <w:t xml:space="preserve">-управления </w:t>
      </w:r>
      <w:r w:rsidR="00EB2D44" w:rsidRPr="0089389D">
        <w:rPr>
          <w:sz w:val="20"/>
          <w:szCs w:val="20"/>
        </w:rPr>
        <w:t xml:space="preserve"> Минтруда и социального </w:t>
      </w:r>
      <w:r w:rsidRPr="0089389D">
        <w:rPr>
          <w:sz w:val="20"/>
          <w:szCs w:val="20"/>
        </w:rPr>
        <w:t>развит</w:t>
      </w:r>
      <w:r w:rsidR="006430D4" w:rsidRPr="0089389D">
        <w:rPr>
          <w:sz w:val="20"/>
          <w:szCs w:val="20"/>
        </w:rPr>
        <w:t xml:space="preserve">ия РС (Я) в </w:t>
      </w:r>
      <w:r w:rsidR="007D1D22" w:rsidRPr="0089389D">
        <w:rPr>
          <w:sz w:val="20"/>
          <w:szCs w:val="20"/>
        </w:rPr>
        <w:t xml:space="preserve"> </w:t>
      </w:r>
      <w:r w:rsidR="006430D4" w:rsidRPr="0089389D">
        <w:rPr>
          <w:sz w:val="20"/>
          <w:szCs w:val="20"/>
        </w:rPr>
        <w:t>Томпонском районе</w:t>
      </w:r>
      <w:r w:rsidR="007D1D22" w:rsidRPr="0089389D">
        <w:rPr>
          <w:sz w:val="20"/>
          <w:szCs w:val="20"/>
        </w:rPr>
        <w:t>;</w:t>
      </w:r>
    </w:p>
    <w:p w:rsidR="00956CCB" w:rsidRPr="0089389D" w:rsidRDefault="00956CCB" w:rsidP="00956CCB">
      <w:pPr>
        <w:pStyle w:val="a5"/>
        <w:numPr>
          <w:ilvl w:val="0"/>
          <w:numId w:val="3"/>
        </w:numPr>
        <w:tabs>
          <w:tab w:val="clear" w:pos="1080"/>
          <w:tab w:val="num" w:pos="0"/>
        </w:tabs>
        <w:ind w:hanging="1222"/>
        <w:jc w:val="both"/>
        <w:rPr>
          <w:sz w:val="20"/>
          <w:szCs w:val="20"/>
        </w:rPr>
      </w:pPr>
      <w:r w:rsidRPr="0089389D">
        <w:rPr>
          <w:sz w:val="20"/>
          <w:szCs w:val="20"/>
        </w:rPr>
        <w:t xml:space="preserve">Якупова С.К.– главный врач МПЛУ </w:t>
      </w:r>
      <w:r w:rsidR="007D1D22" w:rsidRPr="0089389D">
        <w:rPr>
          <w:sz w:val="20"/>
          <w:szCs w:val="20"/>
        </w:rPr>
        <w:t>«</w:t>
      </w:r>
      <w:r w:rsidRPr="0089389D">
        <w:rPr>
          <w:sz w:val="20"/>
          <w:szCs w:val="20"/>
        </w:rPr>
        <w:t>Центральная  районная больница</w:t>
      </w:r>
      <w:r w:rsidR="007D1D22" w:rsidRPr="0089389D">
        <w:rPr>
          <w:sz w:val="20"/>
          <w:szCs w:val="20"/>
        </w:rPr>
        <w:t>»;</w:t>
      </w:r>
    </w:p>
    <w:p w:rsidR="00956CCB" w:rsidRPr="0089389D" w:rsidRDefault="00956CCB" w:rsidP="00956CCB">
      <w:pPr>
        <w:numPr>
          <w:ilvl w:val="0"/>
          <w:numId w:val="3"/>
        </w:numPr>
        <w:tabs>
          <w:tab w:val="clear" w:pos="1080"/>
          <w:tab w:val="num" w:pos="0"/>
        </w:tabs>
        <w:ind w:left="0" w:hanging="142"/>
        <w:jc w:val="both"/>
        <w:rPr>
          <w:sz w:val="20"/>
          <w:szCs w:val="20"/>
        </w:rPr>
      </w:pPr>
      <w:r w:rsidRPr="0089389D">
        <w:rPr>
          <w:sz w:val="20"/>
          <w:szCs w:val="20"/>
        </w:rPr>
        <w:t>Павлова О.В. – начальник УСКС МР «Томпонский район»;</w:t>
      </w:r>
    </w:p>
    <w:p w:rsidR="00956CCB" w:rsidRPr="0089389D" w:rsidRDefault="007F6AE8" w:rsidP="00956CCB">
      <w:pPr>
        <w:numPr>
          <w:ilvl w:val="0"/>
          <w:numId w:val="3"/>
        </w:numPr>
        <w:tabs>
          <w:tab w:val="clear" w:pos="1080"/>
          <w:tab w:val="num" w:pos="0"/>
        </w:tabs>
        <w:ind w:left="0" w:hanging="142"/>
        <w:jc w:val="both"/>
        <w:rPr>
          <w:sz w:val="20"/>
          <w:szCs w:val="20"/>
        </w:rPr>
      </w:pPr>
      <w:r w:rsidRPr="0089389D">
        <w:rPr>
          <w:sz w:val="20"/>
          <w:szCs w:val="20"/>
        </w:rPr>
        <w:t>Коробков А.К.   – руководитель ОГЭК Томпонской</w:t>
      </w:r>
      <w:r w:rsidR="00956CCB" w:rsidRPr="0089389D">
        <w:rPr>
          <w:sz w:val="20"/>
          <w:szCs w:val="20"/>
        </w:rPr>
        <w:t xml:space="preserve"> </w:t>
      </w:r>
      <w:r w:rsidR="007D1D22" w:rsidRPr="0089389D">
        <w:rPr>
          <w:sz w:val="20"/>
          <w:szCs w:val="20"/>
        </w:rPr>
        <w:t>РИОП;</w:t>
      </w:r>
    </w:p>
    <w:p w:rsidR="00956CCB" w:rsidRPr="0089389D" w:rsidRDefault="00DE3060" w:rsidP="00956CCB">
      <w:pPr>
        <w:numPr>
          <w:ilvl w:val="0"/>
          <w:numId w:val="3"/>
        </w:numPr>
        <w:tabs>
          <w:tab w:val="clear" w:pos="1080"/>
          <w:tab w:val="num" w:pos="0"/>
        </w:tabs>
        <w:ind w:left="0" w:hanging="142"/>
        <w:jc w:val="both"/>
        <w:rPr>
          <w:sz w:val="20"/>
          <w:szCs w:val="20"/>
        </w:rPr>
      </w:pPr>
      <w:r w:rsidRPr="0089389D">
        <w:rPr>
          <w:sz w:val="20"/>
          <w:szCs w:val="20"/>
        </w:rPr>
        <w:t>Федорова М.И.</w:t>
      </w:r>
      <w:r w:rsidR="00956CCB" w:rsidRPr="0089389D">
        <w:rPr>
          <w:sz w:val="20"/>
          <w:szCs w:val="20"/>
        </w:rPr>
        <w:t>–</w:t>
      </w:r>
      <w:r w:rsidRPr="0089389D">
        <w:rPr>
          <w:sz w:val="20"/>
          <w:szCs w:val="20"/>
        </w:rPr>
        <w:t xml:space="preserve"> и.о. </w:t>
      </w:r>
      <w:r w:rsidR="00956CCB" w:rsidRPr="0089389D">
        <w:rPr>
          <w:sz w:val="20"/>
          <w:szCs w:val="20"/>
        </w:rPr>
        <w:t xml:space="preserve"> начальник</w:t>
      </w:r>
      <w:r w:rsidRPr="0089389D">
        <w:rPr>
          <w:sz w:val="20"/>
          <w:szCs w:val="20"/>
        </w:rPr>
        <w:t>а</w:t>
      </w:r>
      <w:r w:rsidR="00956CCB" w:rsidRPr="0089389D">
        <w:rPr>
          <w:sz w:val="20"/>
          <w:szCs w:val="20"/>
        </w:rPr>
        <w:t xml:space="preserve"> </w:t>
      </w:r>
      <w:r w:rsidR="00956CCB" w:rsidRPr="0089389D">
        <w:rPr>
          <w:rFonts w:eastAsia="TimesNewRomanPSMT"/>
          <w:sz w:val="20"/>
          <w:szCs w:val="20"/>
          <w:lang w:eastAsia="en-US"/>
        </w:rPr>
        <w:t xml:space="preserve">Управления сельского хозяйства </w:t>
      </w:r>
      <w:r w:rsidR="00956CCB" w:rsidRPr="0089389D">
        <w:rPr>
          <w:spacing w:val="-19"/>
          <w:sz w:val="20"/>
          <w:szCs w:val="20"/>
        </w:rPr>
        <w:t>Муниципального района «</w:t>
      </w:r>
      <w:r w:rsidR="00956CCB" w:rsidRPr="0089389D">
        <w:rPr>
          <w:spacing w:val="1"/>
          <w:sz w:val="20"/>
          <w:szCs w:val="20"/>
        </w:rPr>
        <w:t>Томпонский район»;</w:t>
      </w:r>
    </w:p>
    <w:p w:rsidR="00024F6C" w:rsidRPr="0089389D" w:rsidRDefault="00024F6C" w:rsidP="00A50ABC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-142"/>
          <w:tab w:val="left" w:pos="0"/>
        </w:tabs>
        <w:autoSpaceDE w:val="0"/>
        <w:autoSpaceDN w:val="0"/>
        <w:adjustRightInd w:val="0"/>
        <w:ind w:hanging="1222"/>
        <w:jc w:val="both"/>
        <w:rPr>
          <w:sz w:val="20"/>
          <w:szCs w:val="20"/>
        </w:rPr>
      </w:pPr>
      <w:r w:rsidRPr="0089389D">
        <w:rPr>
          <w:sz w:val="20"/>
          <w:szCs w:val="20"/>
        </w:rPr>
        <w:t>В</w:t>
      </w:r>
      <w:r w:rsidR="00956CCB" w:rsidRPr="0089389D">
        <w:rPr>
          <w:sz w:val="20"/>
          <w:szCs w:val="20"/>
        </w:rPr>
        <w:t>инокурова Л.В. –</w:t>
      </w:r>
      <w:r w:rsidRPr="0089389D">
        <w:rPr>
          <w:b/>
          <w:sz w:val="20"/>
          <w:szCs w:val="20"/>
        </w:rPr>
        <w:t xml:space="preserve"> </w:t>
      </w:r>
      <w:r w:rsidRPr="0089389D">
        <w:rPr>
          <w:sz w:val="20"/>
          <w:szCs w:val="20"/>
        </w:rPr>
        <w:t>директор</w:t>
      </w:r>
      <w:r w:rsidRPr="0089389D">
        <w:rPr>
          <w:b/>
          <w:sz w:val="20"/>
          <w:szCs w:val="20"/>
        </w:rPr>
        <w:t xml:space="preserve"> </w:t>
      </w:r>
      <w:r w:rsidRPr="0089389D">
        <w:rPr>
          <w:sz w:val="20"/>
          <w:szCs w:val="20"/>
        </w:rPr>
        <w:t xml:space="preserve">Центра    занятости     населения   Томпонского района   при         Министерстве     по </w:t>
      </w:r>
      <w:r w:rsidRPr="0089389D">
        <w:rPr>
          <w:spacing w:val="-2"/>
          <w:sz w:val="20"/>
          <w:szCs w:val="20"/>
        </w:rPr>
        <w:t>предпринимательства,   развития   туризма   и   занятости   Республики   Саха     (Якутия)</w:t>
      </w:r>
    </w:p>
    <w:p w:rsidR="00956CCB" w:rsidRPr="0089389D" w:rsidRDefault="00956CCB" w:rsidP="00956CCB">
      <w:pPr>
        <w:numPr>
          <w:ilvl w:val="0"/>
          <w:numId w:val="3"/>
        </w:numPr>
        <w:tabs>
          <w:tab w:val="clear" w:pos="1080"/>
          <w:tab w:val="num" w:pos="0"/>
        </w:tabs>
        <w:ind w:left="0" w:hanging="142"/>
        <w:jc w:val="both"/>
        <w:rPr>
          <w:sz w:val="20"/>
          <w:szCs w:val="20"/>
        </w:rPr>
      </w:pPr>
      <w:r w:rsidRPr="0089389D">
        <w:rPr>
          <w:sz w:val="20"/>
          <w:szCs w:val="20"/>
        </w:rPr>
        <w:t>Юдин А.</w:t>
      </w:r>
      <w:r w:rsidR="007D1D22" w:rsidRPr="0089389D">
        <w:rPr>
          <w:sz w:val="20"/>
          <w:szCs w:val="20"/>
        </w:rPr>
        <w:t>Е. – начальник</w:t>
      </w:r>
      <w:r w:rsidR="00997732" w:rsidRPr="0089389D">
        <w:rPr>
          <w:sz w:val="20"/>
          <w:szCs w:val="20"/>
        </w:rPr>
        <w:t xml:space="preserve"> ММО МВД России «Томпонский»;</w:t>
      </w:r>
    </w:p>
    <w:p w:rsidR="00956CCB" w:rsidRPr="0089389D" w:rsidRDefault="00956CCB" w:rsidP="00956CCB">
      <w:pPr>
        <w:numPr>
          <w:ilvl w:val="0"/>
          <w:numId w:val="3"/>
        </w:numPr>
        <w:tabs>
          <w:tab w:val="clear" w:pos="1080"/>
          <w:tab w:val="num" w:pos="0"/>
        </w:tabs>
        <w:ind w:left="0" w:hanging="142"/>
        <w:jc w:val="both"/>
        <w:rPr>
          <w:sz w:val="20"/>
          <w:szCs w:val="20"/>
        </w:rPr>
      </w:pPr>
      <w:r w:rsidRPr="0089389D">
        <w:rPr>
          <w:sz w:val="20"/>
          <w:szCs w:val="20"/>
        </w:rPr>
        <w:t>Гайдей А.А.   – начальник ИГПНУГОЧС № 28 МР «Томпонский район»</w:t>
      </w:r>
      <w:r w:rsidR="007D1D22" w:rsidRPr="0089389D">
        <w:rPr>
          <w:sz w:val="20"/>
          <w:szCs w:val="20"/>
        </w:rPr>
        <w:t>;</w:t>
      </w:r>
    </w:p>
    <w:p w:rsidR="00956CCB" w:rsidRPr="0089389D" w:rsidRDefault="00956CCB" w:rsidP="00146D64">
      <w:pPr>
        <w:numPr>
          <w:ilvl w:val="0"/>
          <w:numId w:val="3"/>
        </w:numPr>
        <w:tabs>
          <w:tab w:val="clear" w:pos="1080"/>
          <w:tab w:val="num" w:pos="0"/>
        </w:tabs>
        <w:ind w:left="0" w:hanging="142"/>
        <w:jc w:val="both"/>
        <w:rPr>
          <w:sz w:val="20"/>
          <w:szCs w:val="20"/>
        </w:rPr>
      </w:pPr>
      <w:r w:rsidRPr="0089389D">
        <w:rPr>
          <w:sz w:val="20"/>
          <w:szCs w:val="20"/>
        </w:rPr>
        <w:t xml:space="preserve">Саввина С.Н. – начальник  </w:t>
      </w:r>
      <w:r w:rsidR="00024F6C" w:rsidRPr="0089389D">
        <w:rPr>
          <w:spacing w:val="8"/>
          <w:sz w:val="20"/>
          <w:szCs w:val="20"/>
        </w:rPr>
        <w:t>территориального отдела УФС по надзору и в сфере защиты прав потребителей и благополучия человека по Республике Саха (Якутия) в Томпонском районе</w:t>
      </w:r>
    </w:p>
    <w:p w:rsidR="00DC24A2" w:rsidRPr="0089389D" w:rsidRDefault="00DC24A2" w:rsidP="00146D64">
      <w:pPr>
        <w:numPr>
          <w:ilvl w:val="0"/>
          <w:numId w:val="3"/>
        </w:numPr>
        <w:tabs>
          <w:tab w:val="clear" w:pos="1080"/>
          <w:tab w:val="num" w:pos="0"/>
        </w:tabs>
        <w:ind w:left="0" w:hanging="142"/>
        <w:jc w:val="both"/>
        <w:rPr>
          <w:sz w:val="20"/>
          <w:szCs w:val="20"/>
        </w:rPr>
      </w:pPr>
      <w:r w:rsidRPr="0089389D">
        <w:rPr>
          <w:sz w:val="20"/>
          <w:szCs w:val="20"/>
        </w:rPr>
        <w:t xml:space="preserve">Крапивина В.Ф. – директор </w:t>
      </w:r>
      <w:r w:rsidR="00AF0DDC" w:rsidRPr="0089389D">
        <w:rPr>
          <w:sz w:val="20"/>
          <w:szCs w:val="20"/>
        </w:rPr>
        <w:t>МУ «</w:t>
      </w:r>
      <w:r w:rsidRPr="0089389D">
        <w:rPr>
          <w:sz w:val="20"/>
          <w:szCs w:val="20"/>
        </w:rPr>
        <w:t>ЦББУ</w:t>
      </w:r>
      <w:r w:rsidR="00AF0DDC" w:rsidRPr="0089389D">
        <w:rPr>
          <w:sz w:val="20"/>
          <w:szCs w:val="20"/>
        </w:rPr>
        <w:t>ТР»</w:t>
      </w:r>
      <w:r w:rsidR="007D1D22" w:rsidRPr="0089389D">
        <w:rPr>
          <w:sz w:val="20"/>
          <w:szCs w:val="20"/>
        </w:rPr>
        <w:t>;</w:t>
      </w:r>
    </w:p>
    <w:p w:rsidR="006430D4" w:rsidRPr="0089389D" w:rsidRDefault="006430D4" w:rsidP="00146D64">
      <w:pPr>
        <w:numPr>
          <w:ilvl w:val="0"/>
          <w:numId w:val="3"/>
        </w:numPr>
        <w:tabs>
          <w:tab w:val="clear" w:pos="1080"/>
          <w:tab w:val="num" w:pos="0"/>
        </w:tabs>
        <w:ind w:left="0" w:hanging="142"/>
        <w:jc w:val="both"/>
        <w:rPr>
          <w:sz w:val="20"/>
          <w:szCs w:val="20"/>
        </w:rPr>
      </w:pPr>
      <w:r w:rsidRPr="0089389D">
        <w:rPr>
          <w:sz w:val="20"/>
          <w:szCs w:val="20"/>
        </w:rPr>
        <w:t>Юрченко Л.В. – зам.</w:t>
      </w:r>
      <w:r w:rsidR="00EB2D44" w:rsidRPr="0089389D">
        <w:rPr>
          <w:sz w:val="20"/>
          <w:szCs w:val="20"/>
        </w:rPr>
        <w:t xml:space="preserve"> </w:t>
      </w:r>
      <w:r w:rsidRPr="0089389D">
        <w:rPr>
          <w:sz w:val="20"/>
          <w:szCs w:val="20"/>
        </w:rPr>
        <w:t>начальника по финансово-экономическим вопросам МБУ «ТРУО»;</w:t>
      </w:r>
    </w:p>
    <w:p w:rsidR="001342DC" w:rsidRPr="0089389D" w:rsidRDefault="00DC24A2" w:rsidP="00146D64">
      <w:pPr>
        <w:numPr>
          <w:ilvl w:val="0"/>
          <w:numId w:val="3"/>
        </w:numPr>
        <w:tabs>
          <w:tab w:val="clear" w:pos="1080"/>
          <w:tab w:val="num" w:pos="0"/>
        </w:tabs>
        <w:ind w:left="0" w:hanging="142"/>
        <w:jc w:val="both"/>
        <w:rPr>
          <w:sz w:val="20"/>
          <w:szCs w:val="20"/>
        </w:rPr>
      </w:pPr>
      <w:r w:rsidRPr="0089389D">
        <w:rPr>
          <w:sz w:val="20"/>
          <w:szCs w:val="20"/>
        </w:rPr>
        <w:t xml:space="preserve"> </w:t>
      </w:r>
      <w:r w:rsidR="00727980" w:rsidRPr="0089389D">
        <w:rPr>
          <w:sz w:val="20"/>
          <w:szCs w:val="20"/>
        </w:rPr>
        <w:t xml:space="preserve">Миналта Т.В. – начальник отдела по правовым вопросам </w:t>
      </w:r>
      <w:r w:rsidR="007D1D22" w:rsidRPr="0089389D">
        <w:rPr>
          <w:sz w:val="20"/>
          <w:szCs w:val="20"/>
        </w:rPr>
        <w:t>МР «Томпонский район»;</w:t>
      </w:r>
    </w:p>
    <w:p w:rsidR="00DC24A2" w:rsidRPr="0089389D" w:rsidRDefault="00DC24A2" w:rsidP="00146D64">
      <w:pPr>
        <w:numPr>
          <w:ilvl w:val="0"/>
          <w:numId w:val="3"/>
        </w:numPr>
        <w:tabs>
          <w:tab w:val="clear" w:pos="1080"/>
          <w:tab w:val="num" w:pos="0"/>
        </w:tabs>
        <w:ind w:left="0" w:hanging="142"/>
        <w:jc w:val="both"/>
        <w:rPr>
          <w:sz w:val="20"/>
          <w:szCs w:val="20"/>
        </w:rPr>
      </w:pPr>
      <w:r w:rsidRPr="0089389D">
        <w:rPr>
          <w:sz w:val="20"/>
          <w:szCs w:val="20"/>
        </w:rPr>
        <w:t>Григорьева Н.И. – председа</w:t>
      </w:r>
      <w:r w:rsidR="003C380C" w:rsidRPr="0089389D">
        <w:rPr>
          <w:sz w:val="20"/>
          <w:szCs w:val="20"/>
        </w:rPr>
        <w:t>т</w:t>
      </w:r>
      <w:r w:rsidR="001342DC" w:rsidRPr="0089389D">
        <w:rPr>
          <w:sz w:val="20"/>
          <w:szCs w:val="20"/>
        </w:rPr>
        <w:t xml:space="preserve">ель </w:t>
      </w:r>
      <w:r w:rsidRPr="0089389D">
        <w:rPr>
          <w:sz w:val="20"/>
          <w:szCs w:val="20"/>
        </w:rPr>
        <w:t>комитета профсоюзов работников образования.</w:t>
      </w:r>
    </w:p>
    <w:p w:rsidR="00DC24A2" w:rsidRPr="0089389D" w:rsidRDefault="00956CCB" w:rsidP="00146D64">
      <w:pPr>
        <w:numPr>
          <w:ilvl w:val="0"/>
          <w:numId w:val="3"/>
        </w:numPr>
        <w:tabs>
          <w:tab w:val="clear" w:pos="1080"/>
          <w:tab w:val="num" w:pos="0"/>
        </w:tabs>
        <w:ind w:left="0" w:hanging="142"/>
        <w:jc w:val="both"/>
        <w:rPr>
          <w:sz w:val="20"/>
          <w:szCs w:val="20"/>
        </w:rPr>
      </w:pPr>
      <w:r w:rsidRPr="0089389D">
        <w:rPr>
          <w:sz w:val="20"/>
          <w:szCs w:val="20"/>
        </w:rPr>
        <w:t>Главы МО</w:t>
      </w:r>
      <w:r w:rsidR="00CF32A1" w:rsidRPr="0089389D">
        <w:rPr>
          <w:sz w:val="20"/>
          <w:szCs w:val="20"/>
        </w:rPr>
        <w:t xml:space="preserve"> Томпонского района. </w:t>
      </w:r>
    </w:p>
    <w:p w:rsidR="007F37CB" w:rsidRPr="0089389D" w:rsidRDefault="007F37CB" w:rsidP="00146D64">
      <w:pPr>
        <w:ind w:hanging="142"/>
        <w:jc w:val="both"/>
        <w:rPr>
          <w:sz w:val="20"/>
          <w:szCs w:val="20"/>
        </w:rPr>
      </w:pPr>
    </w:p>
    <w:p w:rsidR="007F37CB" w:rsidRPr="0089389D" w:rsidRDefault="007F37CB" w:rsidP="00146D64">
      <w:pPr>
        <w:ind w:hanging="142"/>
        <w:jc w:val="both"/>
        <w:rPr>
          <w:sz w:val="20"/>
          <w:szCs w:val="20"/>
        </w:rPr>
      </w:pPr>
    </w:p>
    <w:p w:rsidR="007F37CB" w:rsidRPr="0089389D" w:rsidRDefault="007F37CB" w:rsidP="007F37CB">
      <w:pPr>
        <w:jc w:val="both"/>
        <w:rPr>
          <w:sz w:val="20"/>
          <w:szCs w:val="20"/>
        </w:rPr>
      </w:pPr>
    </w:p>
    <w:p w:rsidR="007F37CB" w:rsidRPr="0089389D" w:rsidRDefault="007F37CB" w:rsidP="007F37CB">
      <w:pPr>
        <w:jc w:val="both"/>
        <w:rPr>
          <w:sz w:val="20"/>
          <w:szCs w:val="20"/>
        </w:rPr>
      </w:pPr>
    </w:p>
    <w:p w:rsidR="00EB2D44" w:rsidRPr="0089389D" w:rsidRDefault="00EB2D44" w:rsidP="00B25E23">
      <w:pPr>
        <w:tabs>
          <w:tab w:val="center" w:pos="-567"/>
          <w:tab w:val="left" w:pos="0"/>
        </w:tabs>
        <w:jc w:val="right"/>
        <w:rPr>
          <w:bCs/>
          <w:spacing w:val="-1"/>
          <w:sz w:val="20"/>
          <w:szCs w:val="20"/>
        </w:rPr>
      </w:pPr>
    </w:p>
    <w:p w:rsidR="000B2211" w:rsidRPr="0089389D" w:rsidRDefault="000B2211" w:rsidP="00B25E23">
      <w:pPr>
        <w:tabs>
          <w:tab w:val="center" w:pos="-567"/>
          <w:tab w:val="left" w:pos="0"/>
        </w:tabs>
        <w:jc w:val="right"/>
        <w:rPr>
          <w:bCs/>
          <w:spacing w:val="-1"/>
          <w:sz w:val="20"/>
          <w:szCs w:val="20"/>
        </w:rPr>
      </w:pPr>
    </w:p>
    <w:p w:rsidR="00B25E23" w:rsidRPr="0089389D" w:rsidRDefault="00EB5755" w:rsidP="00B25E23">
      <w:pPr>
        <w:tabs>
          <w:tab w:val="center" w:pos="-567"/>
          <w:tab w:val="left" w:pos="0"/>
        </w:tabs>
        <w:jc w:val="right"/>
        <w:rPr>
          <w:sz w:val="20"/>
          <w:szCs w:val="20"/>
        </w:rPr>
      </w:pPr>
      <w:r w:rsidRPr="0089389D">
        <w:rPr>
          <w:bCs/>
          <w:spacing w:val="-1"/>
          <w:sz w:val="20"/>
          <w:szCs w:val="20"/>
        </w:rPr>
        <w:t>Приложение №2</w:t>
      </w:r>
    </w:p>
    <w:p w:rsidR="00B25E23" w:rsidRPr="0089389D" w:rsidRDefault="00B25E23" w:rsidP="00B25E23">
      <w:pPr>
        <w:tabs>
          <w:tab w:val="center" w:pos="-567"/>
          <w:tab w:val="left" w:pos="0"/>
        </w:tabs>
        <w:jc w:val="right"/>
        <w:rPr>
          <w:sz w:val="20"/>
          <w:szCs w:val="20"/>
        </w:rPr>
      </w:pPr>
      <w:r w:rsidRPr="0089389D">
        <w:rPr>
          <w:sz w:val="20"/>
          <w:szCs w:val="20"/>
        </w:rPr>
        <w:lastRenderedPageBreak/>
        <w:t>к  постановлению главы МР «Томпонский район»</w:t>
      </w:r>
    </w:p>
    <w:p w:rsidR="00B25E23" w:rsidRPr="0089389D" w:rsidRDefault="000B2211" w:rsidP="00B25E23">
      <w:pPr>
        <w:tabs>
          <w:tab w:val="center" w:pos="-567"/>
          <w:tab w:val="left" w:pos="0"/>
        </w:tabs>
        <w:jc w:val="right"/>
        <w:rPr>
          <w:sz w:val="20"/>
          <w:szCs w:val="20"/>
        </w:rPr>
      </w:pPr>
      <w:r w:rsidRPr="0089389D">
        <w:rPr>
          <w:sz w:val="20"/>
          <w:szCs w:val="20"/>
        </w:rPr>
        <w:t>от «___»  феврал</w:t>
      </w:r>
      <w:r w:rsidR="00B25E23" w:rsidRPr="0089389D">
        <w:rPr>
          <w:sz w:val="20"/>
          <w:szCs w:val="20"/>
        </w:rPr>
        <w:t>я 2012 г. №______</w:t>
      </w:r>
    </w:p>
    <w:p w:rsidR="00EB5755" w:rsidRPr="0089389D" w:rsidRDefault="00EB5755" w:rsidP="00D64C15">
      <w:pPr>
        <w:shd w:val="clear" w:color="auto" w:fill="FFFFFF"/>
        <w:ind w:left="567"/>
        <w:jc w:val="center"/>
        <w:rPr>
          <w:b/>
          <w:bCs/>
          <w:spacing w:val="-1"/>
          <w:sz w:val="20"/>
          <w:szCs w:val="20"/>
        </w:rPr>
      </w:pPr>
    </w:p>
    <w:p w:rsidR="00EB5755" w:rsidRPr="0089389D" w:rsidRDefault="00EB5755" w:rsidP="00EB2D44">
      <w:pPr>
        <w:shd w:val="clear" w:color="auto" w:fill="FFFFFF"/>
        <w:ind w:firstLine="567"/>
        <w:jc w:val="center"/>
        <w:rPr>
          <w:sz w:val="20"/>
          <w:szCs w:val="20"/>
        </w:rPr>
      </w:pPr>
      <w:r w:rsidRPr="0089389D">
        <w:rPr>
          <w:b/>
          <w:bCs/>
          <w:spacing w:val="-1"/>
          <w:sz w:val="20"/>
          <w:szCs w:val="20"/>
        </w:rPr>
        <w:t>ПОЛОЖЕНИЕ</w:t>
      </w:r>
    </w:p>
    <w:p w:rsidR="00EB2D44" w:rsidRPr="0089389D" w:rsidRDefault="00EB5755" w:rsidP="00EB2D44">
      <w:pPr>
        <w:shd w:val="clear" w:color="auto" w:fill="FFFFFF"/>
        <w:ind w:right="432" w:firstLine="567"/>
        <w:jc w:val="center"/>
        <w:rPr>
          <w:b/>
          <w:bCs/>
          <w:sz w:val="20"/>
          <w:szCs w:val="20"/>
        </w:rPr>
      </w:pPr>
      <w:r w:rsidRPr="0089389D">
        <w:rPr>
          <w:b/>
          <w:bCs/>
          <w:spacing w:val="-1"/>
          <w:sz w:val="20"/>
          <w:szCs w:val="20"/>
        </w:rPr>
        <w:t xml:space="preserve">о  </w:t>
      </w:r>
      <w:r w:rsidR="00B25E23" w:rsidRPr="0089389D">
        <w:rPr>
          <w:b/>
          <w:bCs/>
          <w:spacing w:val="-1"/>
          <w:sz w:val="20"/>
          <w:szCs w:val="20"/>
        </w:rPr>
        <w:t xml:space="preserve">районной </w:t>
      </w:r>
      <w:r w:rsidRPr="0089389D">
        <w:rPr>
          <w:b/>
          <w:bCs/>
          <w:spacing w:val="-1"/>
          <w:sz w:val="20"/>
          <w:szCs w:val="20"/>
        </w:rPr>
        <w:t xml:space="preserve">межведомственной комиссии по обеспечению </w:t>
      </w:r>
      <w:r w:rsidR="00B25E23" w:rsidRPr="0089389D">
        <w:rPr>
          <w:b/>
          <w:bCs/>
          <w:sz w:val="20"/>
          <w:szCs w:val="20"/>
        </w:rPr>
        <w:t xml:space="preserve">отдыха и </w:t>
      </w:r>
      <w:r w:rsidR="00EB2D44" w:rsidRPr="0089389D">
        <w:rPr>
          <w:b/>
          <w:bCs/>
          <w:sz w:val="20"/>
          <w:szCs w:val="20"/>
        </w:rPr>
        <w:t xml:space="preserve"> </w:t>
      </w:r>
    </w:p>
    <w:p w:rsidR="00EB5755" w:rsidRPr="0089389D" w:rsidRDefault="00EB2D44" w:rsidP="00EB2D44">
      <w:pPr>
        <w:shd w:val="clear" w:color="auto" w:fill="FFFFFF"/>
        <w:ind w:right="432" w:firstLine="567"/>
        <w:jc w:val="center"/>
        <w:rPr>
          <w:b/>
          <w:bCs/>
          <w:sz w:val="20"/>
          <w:szCs w:val="20"/>
        </w:rPr>
      </w:pPr>
      <w:r w:rsidRPr="0089389D">
        <w:rPr>
          <w:b/>
          <w:bCs/>
          <w:sz w:val="20"/>
          <w:szCs w:val="20"/>
        </w:rPr>
        <w:t xml:space="preserve">  </w:t>
      </w:r>
      <w:r w:rsidR="00EB5755" w:rsidRPr="0089389D">
        <w:rPr>
          <w:b/>
          <w:bCs/>
          <w:sz w:val="20"/>
          <w:szCs w:val="20"/>
        </w:rPr>
        <w:t>оздор</w:t>
      </w:r>
      <w:r w:rsidR="00B25E23" w:rsidRPr="0089389D">
        <w:rPr>
          <w:b/>
          <w:bCs/>
          <w:sz w:val="20"/>
          <w:szCs w:val="20"/>
        </w:rPr>
        <w:t>овления и занятости детей в 2012</w:t>
      </w:r>
      <w:r w:rsidR="00EB5755" w:rsidRPr="0089389D">
        <w:rPr>
          <w:b/>
          <w:bCs/>
          <w:sz w:val="20"/>
          <w:szCs w:val="20"/>
        </w:rPr>
        <w:t xml:space="preserve"> году</w:t>
      </w:r>
      <w:r w:rsidR="00B13177" w:rsidRPr="0089389D">
        <w:rPr>
          <w:b/>
          <w:bCs/>
          <w:sz w:val="20"/>
          <w:szCs w:val="20"/>
        </w:rPr>
        <w:t xml:space="preserve"> в Томпонском районе</w:t>
      </w:r>
    </w:p>
    <w:p w:rsidR="007A6BB0" w:rsidRPr="0089389D" w:rsidRDefault="007A6BB0" w:rsidP="00EB2D44">
      <w:pPr>
        <w:shd w:val="clear" w:color="auto" w:fill="FFFFFF"/>
        <w:ind w:right="432" w:firstLine="567"/>
        <w:jc w:val="center"/>
        <w:rPr>
          <w:sz w:val="20"/>
          <w:szCs w:val="20"/>
        </w:rPr>
      </w:pPr>
    </w:p>
    <w:p w:rsidR="00EB5755" w:rsidRPr="0089389D" w:rsidRDefault="00EB5755" w:rsidP="002C4339">
      <w:pPr>
        <w:pStyle w:val="a5"/>
        <w:numPr>
          <w:ilvl w:val="0"/>
          <w:numId w:val="28"/>
        </w:numPr>
        <w:shd w:val="clear" w:color="auto" w:fill="FFFFFF"/>
        <w:jc w:val="center"/>
        <w:rPr>
          <w:b/>
          <w:bCs/>
          <w:spacing w:val="-1"/>
          <w:sz w:val="20"/>
          <w:szCs w:val="20"/>
        </w:rPr>
      </w:pPr>
      <w:r w:rsidRPr="0089389D">
        <w:rPr>
          <w:b/>
          <w:bCs/>
          <w:spacing w:val="-1"/>
          <w:sz w:val="20"/>
          <w:szCs w:val="20"/>
        </w:rPr>
        <w:t>Общие положения</w:t>
      </w:r>
    </w:p>
    <w:p w:rsidR="002C4339" w:rsidRPr="0089389D" w:rsidRDefault="002C4339" w:rsidP="002C4339">
      <w:pPr>
        <w:pStyle w:val="a5"/>
        <w:shd w:val="clear" w:color="auto" w:fill="FFFFFF"/>
        <w:ind w:left="927"/>
        <w:rPr>
          <w:sz w:val="20"/>
          <w:szCs w:val="20"/>
        </w:rPr>
      </w:pPr>
    </w:p>
    <w:p w:rsidR="00EB5755" w:rsidRPr="0089389D" w:rsidRDefault="00EB5755" w:rsidP="00D64C15">
      <w:pPr>
        <w:shd w:val="clear" w:color="auto" w:fill="FFFFFF"/>
        <w:tabs>
          <w:tab w:val="left" w:pos="1238"/>
        </w:tabs>
        <w:ind w:right="14" w:firstLine="567"/>
        <w:jc w:val="both"/>
        <w:rPr>
          <w:sz w:val="20"/>
          <w:szCs w:val="20"/>
        </w:rPr>
      </w:pPr>
      <w:r w:rsidRPr="0089389D">
        <w:rPr>
          <w:spacing w:val="-10"/>
          <w:sz w:val="20"/>
          <w:szCs w:val="20"/>
        </w:rPr>
        <w:t>1.1.</w:t>
      </w:r>
      <w:r w:rsidRPr="0089389D">
        <w:rPr>
          <w:sz w:val="20"/>
          <w:szCs w:val="20"/>
        </w:rPr>
        <w:t xml:space="preserve">  Межведомственная комиссия по обеспечению отдыха, оздоровления и занятости детей (далее - Комиссия) является коллегиальным совещательным органом.</w:t>
      </w:r>
    </w:p>
    <w:p w:rsidR="00EB5755" w:rsidRPr="0089389D" w:rsidRDefault="00EB5755" w:rsidP="00D64C15">
      <w:pPr>
        <w:shd w:val="clear" w:color="auto" w:fill="FFFFFF"/>
        <w:tabs>
          <w:tab w:val="left" w:pos="1102"/>
        </w:tabs>
        <w:ind w:right="7" w:firstLine="567"/>
        <w:jc w:val="both"/>
        <w:rPr>
          <w:sz w:val="20"/>
          <w:szCs w:val="20"/>
        </w:rPr>
      </w:pPr>
      <w:r w:rsidRPr="0089389D">
        <w:rPr>
          <w:spacing w:val="-10"/>
          <w:sz w:val="20"/>
          <w:szCs w:val="20"/>
        </w:rPr>
        <w:t>1.2.</w:t>
      </w:r>
      <w:r w:rsidRPr="0089389D">
        <w:rPr>
          <w:sz w:val="20"/>
          <w:szCs w:val="20"/>
        </w:rPr>
        <w:tab/>
        <w:t>Комиссия создана для координации действий по решению вопросов, связанных с организацией отдыха, оздоровления и трудовой занятости детей в Томпонском районе.</w:t>
      </w:r>
    </w:p>
    <w:p w:rsidR="002C351E" w:rsidRPr="0089389D" w:rsidRDefault="00EB5755" w:rsidP="00D64C15">
      <w:pPr>
        <w:shd w:val="clear" w:color="auto" w:fill="FFFFFF"/>
        <w:tabs>
          <w:tab w:val="left" w:pos="1094"/>
        </w:tabs>
        <w:ind w:firstLine="567"/>
        <w:jc w:val="both"/>
        <w:rPr>
          <w:sz w:val="20"/>
          <w:szCs w:val="20"/>
        </w:rPr>
      </w:pPr>
      <w:r w:rsidRPr="0089389D">
        <w:rPr>
          <w:spacing w:val="-11"/>
          <w:sz w:val="20"/>
          <w:szCs w:val="20"/>
        </w:rPr>
        <w:t>1.3.</w:t>
      </w:r>
      <w:r w:rsidRPr="0089389D">
        <w:rPr>
          <w:sz w:val="20"/>
          <w:szCs w:val="20"/>
        </w:rPr>
        <w:tab/>
        <w:t>В соответствии с возложенными задачами Комиссия решает вопросы по:</w:t>
      </w:r>
    </w:p>
    <w:p w:rsidR="002C351E" w:rsidRPr="0089389D" w:rsidRDefault="00EB5755" w:rsidP="00D64C15">
      <w:pPr>
        <w:shd w:val="clear" w:color="auto" w:fill="FFFFFF"/>
        <w:tabs>
          <w:tab w:val="left" w:pos="1094"/>
        </w:tabs>
        <w:ind w:firstLine="567"/>
        <w:jc w:val="both"/>
        <w:rPr>
          <w:sz w:val="20"/>
          <w:szCs w:val="20"/>
        </w:rPr>
      </w:pPr>
      <w:r w:rsidRPr="0089389D">
        <w:rPr>
          <w:sz w:val="20"/>
          <w:szCs w:val="20"/>
        </w:rPr>
        <w:t xml:space="preserve"> </w:t>
      </w:r>
      <w:r w:rsidR="002C351E" w:rsidRPr="0089389D">
        <w:rPr>
          <w:sz w:val="20"/>
          <w:szCs w:val="20"/>
        </w:rPr>
        <w:t xml:space="preserve">- </w:t>
      </w:r>
      <w:r w:rsidRPr="0089389D">
        <w:rPr>
          <w:sz w:val="20"/>
          <w:szCs w:val="20"/>
        </w:rPr>
        <w:t>организации отдыха, оздоровления и занятости детей, нуждающихся в особой заботе государства, и профилактике асоциального поведения, безнадзорности;</w:t>
      </w:r>
    </w:p>
    <w:p w:rsidR="002C351E" w:rsidRPr="0089389D" w:rsidRDefault="00EB5755" w:rsidP="00D64C15">
      <w:pPr>
        <w:shd w:val="clear" w:color="auto" w:fill="FFFFFF"/>
        <w:tabs>
          <w:tab w:val="left" w:pos="1094"/>
        </w:tabs>
        <w:ind w:firstLine="567"/>
        <w:jc w:val="both"/>
        <w:rPr>
          <w:sz w:val="20"/>
          <w:szCs w:val="20"/>
        </w:rPr>
      </w:pPr>
      <w:r w:rsidRPr="0089389D">
        <w:rPr>
          <w:sz w:val="20"/>
          <w:szCs w:val="20"/>
        </w:rPr>
        <w:t xml:space="preserve"> </w:t>
      </w:r>
      <w:r w:rsidR="002C351E" w:rsidRPr="0089389D">
        <w:rPr>
          <w:sz w:val="20"/>
          <w:szCs w:val="20"/>
        </w:rPr>
        <w:t xml:space="preserve">- </w:t>
      </w:r>
      <w:r w:rsidRPr="0089389D">
        <w:rPr>
          <w:spacing w:val="-1"/>
          <w:sz w:val="20"/>
          <w:szCs w:val="20"/>
        </w:rPr>
        <w:t xml:space="preserve">распределению путевок, приобретаемых за счет средств государственного бюджета, </w:t>
      </w:r>
      <w:r w:rsidRPr="0089389D">
        <w:rPr>
          <w:sz w:val="20"/>
          <w:szCs w:val="20"/>
        </w:rPr>
        <w:t>по целевому назначению в детские санатории, санаторные оздоровительные лагеря круглогодичного действия, расположенные на территории РФ</w:t>
      </w:r>
      <w:r w:rsidR="000B2211" w:rsidRPr="0089389D">
        <w:rPr>
          <w:sz w:val="20"/>
          <w:szCs w:val="20"/>
        </w:rPr>
        <w:t xml:space="preserve"> и РС(Я)</w:t>
      </w:r>
      <w:r w:rsidRPr="0089389D">
        <w:rPr>
          <w:sz w:val="20"/>
          <w:szCs w:val="20"/>
        </w:rPr>
        <w:t>;</w:t>
      </w:r>
    </w:p>
    <w:p w:rsidR="002C351E" w:rsidRPr="0089389D" w:rsidRDefault="002C351E" w:rsidP="00D64C15">
      <w:pPr>
        <w:shd w:val="clear" w:color="auto" w:fill="FFFFFF"/>
        <w:tabs>
          <w:tab w:val="left" w:pos="1094"/>
        </w:tabs>
        <w:ind w:firstLine="567"/>
        <w:jc w:val="both"/>
        <w:rPr>
          <w:sz w:val="20"/>
          <w:szCs w:val="20"/>
        </w:rPr>
      </w:pPr>
      <w:r w:rsidRPr="0089389D">
        <w:rPr>
          <w:sz w:val="20"/>
          <w:szCs w:val="20"/>
        </w:rPr>
        <w:t>-</w:t>
      </w:r>
      <w:r w:rsidR="00EB5755" w:rsidRPr="0089389D">
        <w:rPr>
          <w:sz w:val="20"/>
          <w:szCs w:val="20"/>
        </w:rPr>
        <w:t xml:space="preserve"> рассмотрение спорных вопросов, возникающих при распределении путевок в загородные стационарные детские оздоровительные лагеря  комиссиями по организации отдыха, оздоровления и занятости детей;</w:t>
      </w:r>
    </w:p>
    <w:p w:rsidR="002C351E" w:rsidRPr="0089389D" w:rsidRDefault="002C351E" w:rsidP="00D64C15">
      <w:pPr>
        <w:shd w:val="clear" w:color="auto" w:fill="FFFFFF"/>
        <w:tabs>
          <w:tab w:val="left" w:pos="1094"/>
        </w:tabs>
        <w:ind w:firstLine="567"/>
        <w:jc w:val="both"/>
        <w:rPr>
          <w:sz w:val="20"/>
          <w:szCs w:val="20"/>
        </w:rPr>
      </w:pPr>
      <w:r w:rsidRPr="0089389D">
        <w:rPr>
          <w:sz w:val="20"/>
          <w:szCs w:val="20"/>
        </w:rPr>
        <w:t>-</w:t>
      </w:r>
      <w:r w:rsidR="00EB5755" w:rsidRPr="0089389D">
        <w:rPr>
          <w:sz w:val="20"/>
          <w:szCs w:val="20"/>
        </w:rPr>
        <w:t xml:space="preserve"> контролю за использованием льготных путевок;</w:t>
      </w:r>
    </w:p>
    <w:p w:rsidR="002C351E" w:rsidRPr="0089389D" w:rsidRDefault="002C351E" w:rsidP="00D64C15">
      <w:pPr>
        <w:shd w:val="clear" w:color="auto" w:fill="FFFFFF"/>
        <w:tabs>
          <w:tab w:val="left" w:pos="1094"/>
        </w:tabs>
        <w:ind w:firstLine="567"/>
        <w:jc w:val="both"/>
        <w:rPr>
          <w:sz w:val="20"/>
          <w:szCs w:val="20"/>
        </w:rPr>
      </w:pPr>
      <w:r w:rsidRPr="0089389D">
        <w:rPr>
          <w:sz w:val="20"/>
          <w:szCs w:val="20"/>
        </w:rPr>
        <w:t>-</w:t>
      </w:r>
      <w:r w:rsidR="00EB5755" w:rsidRPr="0089389D">
        <w:rPr>
          <w:sz w:val="20"/>
          <w:szCs w:val="20"/>
        </w:rPr>
        <w:t xml:space="preserve"> организации сезонной занятости подростков;</w:t>
      </w:r>
    </w:p>
    <w:p w:rsidR="002C351E" w:rsidRPr="0089389D" w:rsidRDefault="002C351E" w:rsidP="00D64C15">
      <w:pPr>
        <w:shd w:val="clear" w:color="auto" w:fill="FFFFFF"/>
        <w:tabs>
          <w:tab w:val="left" w:pos="1094"/>
        </w:tabs>
        <w:ind w:firstLine="567"/>
        <w:jc w:val="both"/>
        <w:rPr>
          <w:sz w:val="20"/>
          <w:szCs w:val="20"/>
        </w:rPr>
      </w:pPr>
      <w:r w:rsidRPr="0089389D">
        <w:rPr>
          <w:sz w:val="20"/>
          <w:szCs w:val="20"/>
        </w:rPr>
        <w:t>-</w:t>
      </w:r>
      <w:r w:rsidR="00EB5755" w:rsidRPr="0089389D">
        <w:rPr>
          <w:sz w:val="20"/>
          <w:szCs w:val="20"/>
        </w:rPr>
        <w:t xml:space="preserve"> обеспечению условий безопасности жизнедеятельности подростков в оздоровительных учреждениях, а также в пути следования к месту отдыха и обратно;</w:t>
      </w:r>
    </w:p>
    <w:p w:rsidR="00EB5755" w:rsidRPr="0089389D" w:rsidRDefault="00EB5755" w:rsidP="00D64C15">
      <w:pPr>
        <w:shd w:val="clear" w:color="auto" w:fill="FFFFFF"/>
        <w:tabs>
          <w:tab w:val="left" w:pos="1094"/>
        </w:tabs>
        <w:ind w:firstLine="567"/>
        <w:jc w:val="both"/>
        <w:rPr>
          <w:sz w:val="20"/>
          <w:szCs w:val="20"/>
        </w:rPr>
      </w:pPr>
      <w:r w:rsidRPr="0089389D">
        <w:rPr>
          <w:sz w:val="20"/>
          <w:szCs w:val="20"/>
        </w:rPr>
        <w:t xml:space="preserve"> </w:t>
      </w:r>
      <w:r w:rsidR="002C351E" w:rsidRPr="0089389D">
        <w:rPr>
          <w:sz w:val="20"/>
          <w:szCs w:val="20"/>
        </w:rPr>
        <w:t xml:space="preserve">- </w:t>
      </w:r>
      <w:r w:rsidR="00B25E23" w:rsidRPr="0089389D">
        <w:rPr>
          <w:sz w:val="20"/>
          <w:szCs w:val="20"/>
        </w:rPr>
        <w:t>информационного обеспечения</w:t>
      </w:r>
      <w:r w:rsidRPr="0089389D">
        <w:rPr>
          <w:sz w:val="20"/>
          <w:szCs w:val="20"/>
        </w:rPr>
        <w:t xml:space="preserve"> оздоровительной кампании.</w:t>
      </w:r>
    </w:p>
    <w:p w:rsidR="00EB5755" w:rsidRPr="0089389D" w:rsidRDefault="00EB5755" w:rsidP="00D64C15">
      <w:pPr>
        <w:shd w:val="clear" w:color="auto" w:fill="FFFFFF"/>
        <w:tabs>
          <w:tab w:val="left" w:pos="1123"/>
        </w:tabs>
        <w:ind w:firstLine="567"/>
        <w:jc w:val="both"/>
        <w:rPr>
          <w:sz w:val="20"/>
          <w:szCs w:val="20"/>
        </w:rPr>
      </w:pPr>
      <w:r w:rsidRPr="0089389D">
        <w:rPr>
          <w:spacing w:val="-14"/>
          <w:sz w:val="20"/>
          <w:szCs w:val="20"/>
        </w:rPr>
        <w:t>1.4.</w:t>
      </w:r>
      <w:r w:rsidRPr="0089389D">
        <w:rPr>
          <w:sz w:val="20"/>
          <w:szCs w:val="20"/>
        </w:rPr>
        <w:tab/>
        <w:t xml:space="preserve">Комиссия в своей работе руководствуется Конвенцией ООН о правах ребенка, Конституцией Российской Федерации, законодательством Российской Федерации и </w:t>
      </w:r>
      <w:r w:rsidRPr="0089389D">
        <w:rPr>
          <w:spacing w:val="-1"/>
          <w:sz w:val="20"/>
          <w:szCs w:val="20"/>
        </w:rPr>
        <w:t>Республики Саха (Якутия</w:t>
      </w:r>
      <w:r w:rsidR="00B25E23" w:rsidRPr="0089389D">
        <w:rPr>
          <w:spacing w:val="-1"/>
          <w:sz w:val="20"/>
          <w:szCs w:val="20"/>
        </w:rPr>
        <w:t>)</w:t>
      </w:r>
      <w:r w:rsidRPr="0089389D">
        <w:rPr>
          <w:spacing w:val="-1"/>
          <w:sz w:val="20"/>
          <w:szCs w:val="20"/>
        </w:rPr>
        <w:t xml:space="preserve"> и настоящим </w:t>
      </w:r>
      <w:r w:rsidRPr="0089389D">
        <w:rPr>
          <w:sz w:val="20"/>
          <w:szCs w:val="20"/>
        </w:rPr>
        <w:t>Положением.</w:t>
      </w:r>
    </w:p>
    <w:p w:rsidR="00B25E23" w:rsidRPr="0089389D" w:rsidRDefault="00B25E23" w:rsidP="00D64C15">
      <w:pPr>
        <w:shd w:val="clear" w:color="auto" w:fill="FFFFFF"/>
        <w:tabs>
          <w:tab w:val="left" w:pos="1123"/>
        </w:tabs>
        <w:ind w:firstLine="567"/>
        <w:jc w:val="both"/>
        <w:rPr>
          <w:sz w:val="20"/>
          <w:szCs w:val="20"/>
        </w:rPr>
      </w:pPr>
    </w:p>
    <w:p w:rsidR="00EB5755" w:rsidRPr="0089389D" w:rsidRDefault="00EB5755" w:rsidP="00B25E23">
      <w:pPr>
        <w:pStyle w:val="a5"/>
        <w:numPr>
          <w:ilvl w:val="0"/>
          <w:numId w:val="28"/>
        </w:numPr>
        <w:jc w:val="center"/>
        <w:rPr>
          <w:b/>
          <w:bCs/>
          <w:spacing w:val="-1"/>
          <w:sz w:val="20"/>
          <w:szCs w:val="20"/>
        </w:rPr>
      </w:pPr>
      <w:r w:rsidRPr="0089389D">
        <w:rPr>
          <w:b/>
          <w:bCs/>
          <w:spacing w:val="-1"/>
          <w:sz w:val="20"/>
          <w:szCs w:val="20"/>
        </w:rPr>
        <w:t>Состав Комиссии и порядок ее работы</w:t>
      </w:r>
    </w:p>
    <w:p w:rsidR="00EB5755" w:rsidRPr="0089389D" w:rsidRDefault="00EB5755" w:rsidP="00D64C15">
      <w:pPr>
        <w:shd w:val="clear" w:color="auto" w:fill="FFFFFF"/>
        <w:tabs>
          <w:tab w:val="left" w:pos="1174"/>
        </w:tabs>
        <w:ind w:right="7" w:firstLine="567"/>
        <w:jc w:val="both"/>
        <w:rPr>
          <w:sz w:val="20"/>
          <w:szCs w:val="20"/>
        </w:rPr>
      </w:pPr>
      <w:r w:rsidRPr="0089389D">
        <w:rPr>
          <w:spacing w:val="-5"/>
          <w:sz w:val="20"/>
          <w:szCs w:val="20"/>
        </w:rPr>
        <w:t>2.1.</w:t>
      </w:r>
      <w:r w:rsidRPr="0089389D">
        <w:rPr>
          <w:sz w:val="20"/>
          <w:szCs w:val="20"/>
        </w:rPr>
        <w:tab/>
        <w:t>Состав Комиссии утверждается постановлением главы администрации МР «Томпонский район» на 1 год.</w:t>
      </w:r>
    </w:p>
    <w:p w:rsidR="00EB5755" w:rsidRPr="0089389D" w:rsidRDefault="00EB5755" w:rsidP="00D64C15">
      <w:pPr>
        <w:shd w:val="clear" w:color="auto" w:fill="FFFFFF"/>
        <w:tabs>
          <w:tab w:val="left" w:pos="1094"/>
        </w:tabs>
        <w:ind w:firstLine="567"/>
        <w:jc w:val="both"/>
        <w:rPr>
          <w:sz w:val="20"/>
          <w:szCs w:val="20"/>
        </w:rPr>
      </w:pPr>
      <w:r w:rsidRPr="0089389D">
        <w:rPr>
          <w:spacing w:val="-5"/>
          <w:sz w:val="20"/>
          <w:szCs w:val="20"/>
        </w:rPr>
        <w:t>2.2.</w:t>
      </w:r>
      <w:r w:rsidRPr="0089389D">
        <w:rPr>
          <w:sz w:val="20"/>
          <w:szCs w:val="20"/>
        </w:rPr>
        <w:tab/>
      </w:r>
      <w:r w:rsidRPr="0089389D">
        <w:rPr>
          <w:spacing w:val="-1"/>
          <w:sz w:val="20"/>
          <w:szCs w:val="20"/>
        </w:rPr>
        <w:t>Комиссию возглавляет председатель - заместитель главы администрации МР «Томпонский район», курирующий вопросы социальной сферы.</w:t>
      </w:r>
    </w:p>
    <w:p w:rsidR="00EB5755" w:rsidRPr="0089389D" w:rsidRDefault="00EB5755" w:rsidP="00D64C15">
      <w:pPr>
        <w:widowControl w:val="0"/>
        <w:numPr>
          <w:ilvl w:val="0"/>
          <w:numId w:val="11"/>
        </w:numPr>
        <w:shd w:val="clear" w:color="auto" w:fill="FFFFFF"/>
        <w:tabs>
          <w:tab w:val="left" w:pos="1202"/>
        </w:tabs>
        <w:autoSpaceDE w:val="0"/>
        <w:autoSpaceDN w:val="0"/>
        <w:adjustRightInd w:val="0"/>
        <w:ind w:firstLine="567"/>
        <w:jc w:val="both"/>
        <w:rPr>
          <w:spacing w:val="-3"/>
          <w:sz w:val="20"/>
          <w:szCs w:val="20"/>
        </w:rPr>
      </w:pPr>
      <w:r w:rsidRPr="0089389D">
        <w:rPr>
          <w:sz w:val="20"/>
          <w:szCs w:val="20"/>
        </w:rPr>
        <w:t xml:space="preserve">Заседания Комиссии проводятся по мере необходимости и считаются </w:t>
      </w:r>
      <w:r w:rsidRPr="0089389D">
        <w:rPr>
          <w:sz w:val="20"/>
          <w:szCs w:val="20"/>
        </w:rPr>
        <w:lastRenderedPageBreak/>
        <w:t>правомочными, если на них присутствует более половины ее членов.</w:t>
      </w:r>
    </w:p>
    <w:p w:rsidR="00EB5755" w:rsidRPr="0089389D" w:rsidRDefault="00EB5755" w:rsidP="00D64C15">
      <w:pPr>
        <w:widowControl w:val="0"/>
        <w:numPr>
          <w:ilvl w:val="0"/>
          <w:numId w:val="11"/>
        </w:numPr>
        <w:shd w:val="clear" w:color="auto" w:fill="FFFFFF"/>
        <w:tabs>
          <w:tab w:val="left" w:pos="1202"/>
        </w:tabs>
        <w:autoSpaceDE w:val="0"/>
        <w:autoSpaceDN w:val="0"/>
        <w:adjustRightInd w:val="0"/>
        <w:ind w:right="7" w:firstLine="567"/>
        <w:jc w:val="both"/>
        <w:rPr>
          <w:spacing w:val="-5"/>
          <w:sz w:val="20"/>
          <w:szCs w:val="20"/>
        </w:rPr>
      </w:pPr>
      <w:r w:rsidRPr="0089389D">
        <w:rPr>
          <w:sz w:val="20"/>
          <w:szCs w:val="20"/>
        </w:rPr>
        <w:t>Заседание Комиссии ведет председатель, а в его отсутствие -  один из заместителей.</w:t>
      </w:r>
    </w:p>
    <w:p w:rsidR="00EB5755" w:rsidRPr="0089389D" w:rsidRDefault="00EB5755" w:rsidP="00D64C15">
      <w:pPr>
        <w:widowControl w:val="0"/>
        <w:numPr>
          <w:ilvl w:val="0"/>
          <w:numId w:val="11"/>
        </w:numPr>
        <w:shd w:val="clear" w:color="auto" w:fill="FFFFFF"/>
        <w:tabs>
          <w:tab w:val="left" w:pos="1202"/>
        </w:tabs>
        <w:autoSpaceDE w:val="0"/>
        <w:autoSpaceDN w:val="0"/>
        <w:adjustRightInd w:val="0"/>
        <w:ind w:firstLine="567"/>
        <w:jc w:val="both"/>
        <w:rPr>
          <w:spacing w:val="-3"/>
          <w:sz w:val="20"/>
          <w:szCs w:val="20"/>
        </w:rPr>
      </w:pPr>
      <w:r w:rsidRPr="0089389D">
        <w:rPr>
          <w:sz w:val="20"/>
          <w:szCs w:val="20"/>
        </w:rPr>
        <w:t xml:space="preserve">Решения Комиссии принимаются коллегиально простым большинством присутствующих на заседании. Принятые решения являются обязательными для исполнения </w:t>
      </w:r>
      <w:r w:rsidR="00B25E23" w:rsidRPr="0089389D">
        <w:rPr>
          <w:sz w:val="20"/>
          <w:szCs w:val="20"/>
        </w:rPr>
        <w:t xml:space="preserve">органами исполнительной власти Томпонского района и носят рекомендательный характер для организации отдыха и оздоровления </w:t>
      </w:r>
      <w:r w:rsidRPr="0089389D">
        <w:rPr>
          <w:sz w:val="20"/>
          <w:szCs w:val="20"/>
        </w:rPr>
        <w:t xml:space="preserve"> детей в Томпонском районе.</w:t>
      </w:r>
    </w:p>
    <w:p w:rsidR="00EB5755" w:rsidRPr="0089389D" w:rsidRDefault="00EB5755" w:rsidP="004E7FD5">
      <w:pPr>
        <w:widowControl w:val="0"/>
        <w:numPr>
          <w:ilvl w:val="0"/>
          <w:numId w:val="11"/>
        </w:numPr>
        <w:shd w:val="clear" w:color="auto" w:fill="FFFFFF"/>
        <w:tabs>
          <w:tab w:val="left" w:pos="1202"/>
        </w:tabs>
        <w:autoSpaceDE w:val="0"/>
        <w:autoSpaceDN w:val="0"/>
        <w:adjustRightInd w:val="0"/>
        <w:ind w:firstLine="142"/>
        <w:jc w:val="both"/>
        <w:rPr>
          <w:spacing w:val="-5"/>
          <w:sz w:val="20"/>
          <w:szCs w:val="20"/>
        </w:rPr>
      </w:pPr>
      <w:r w:rsidRPr="0089389D">
        <w:rPr>
          <w:sz w:val="20"/>
          <w:szCs w:val="20"/>
        </w:rPr>
        <w:t>Заседания Комиссии оформляются протоколами, которые подписывает председательствующий на заседании и ответственный секретарь Комиссии.</w:t>
      </w:r>
    </w:p>
    <w:p w:rsidR="004F773F" w:rsidRPr="0089389D" w:rsidRDefault="00106192" w:rsidP="00D64C15">
      <w:pPr>
        <w:autoSpaceDE w:val="0"/>
        <w:autoSpaceDN w:val="0"/>
        <w:adjustRightInd w:val="0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 xml:space="preserve">     </w:t>
      </w:r>
      <w:r w:rsidR="002C4339" w:rsidRPr="0089389D">
        <w:rPr>
          <w:rFonts w:eastAsia="TimesNewRomanPSMT"/>
          <w:sz w:val="20"/>
          <w:szCs w:val="20"/>
          <w:lang w:eastAsia="en-US"/>
        </w:rPr>
        <w:t xml:space="preserve">   </w:t>
      </w:r>
      <w:r w:rsidR="004F773F" w:rsidRPr="0089389D">
        <w:rPr>
          <w:rFonts w:eastAsia="TimesNewRomanPSMT"/>
          <w:sz w:val="20"/>
          <w:szCs w:val="20"/>
          <w:lang w:eastAsia="en-US"/>
        </w:rPr>
        <w:t>2.7. Комиссия имеет право:</w:t>
      </w:r>
    </w:p>
    <w:p w:rsidR="00106192" w:rsidRPr="0089389D" w:rsidRDefault="00BC7A1B" w:rsidP="00D64C15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 xml:space="preserve">- </w:t>
      </w:r>
      <w:r w:rsidR="00106192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4F773F" w:rsidRPr="0089389D">
        <w:rPr>
          <w:rFonts w:eastAsia="TimesNewRomanPSMT"/>
          <w:sz w:val="20"/>
          <w:szCs w:val="20"/>
          <w:lang w:eastAsia="en-US"/>
        </w:rPr>
        <w:t>создавать резервный фонд (не более 10% от всех путевок) для распределения в</w:t>
      </w:r>
      <w:r w:rsidR="00106192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4F773F" w:rsidRPr="0089389D">
        <w:rPr>
          <w:rFonts w:eastAsia="TimesNewRomanPSMT"/>
          <w:sz w:val="20"/>
          <w:szCs w:val="20"/>
          <w:lang w:eastAsia="en-US"/>
        </w:rPr>
        <w:t>особых случаях;</w:t>
      </w:r>
      <w:r w:rsidR="00106192" w:rsidRPr="0089389D">
        <w:rPr>
          <w:rFonts w:eastAsia="TimesNewRomanPSMT"/>
          <w:sz w:val="20"/>
          <w:szCs w:val="20"/>
          <w:lang w:eastAsia="en-US"/>
        </w:rPr>
        <w:t xml:space="preserve"> </w:t>
      </w:r>
    </w:p>
    <w:p w:rsidR="00397DAA" w:rsidRPr="0089389D" w:rsidRDefault="00BC7A1B" w:rsidP="00397DA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  <w:lang w:eastAsia="en-US"/>
        </w:rPr>
        <w:t xml:space="preserve">- </w:t>
      </w:r>
      <w:r w:rsidR="00106192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397DAA" w:rsidRPr="0089389D">
        <w:rPr>
          <w:rFonts w:eastAsia="TimesNewRomanPSMT"/>
          <w:sz w:val="20"/>
          <w:szCs w:val="20"/>
        </w:rPr>
        <w:t>запрашивать от органов исполнительной власти Республики Саха (Якутия), организаций (учреждений), задействованных в организации отдыха и оздоровления детей, органов местного самоуправления информацию по вопросам организации отдыха и оздоровления детей Томпонского района.</w:t>
      </w:r>
    </w:p>
    <w:p w:rsidR="00397DAA" w:rsidRPr="0089389D" w:rsidRDefault="004E7FD5" w:rsidP="00397DA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 xml:space="preserve">       </w:t>
      </w:r>
      <w:r w:rsidR="00397DAA" w:rsidRPr="0089389D">
        <w:rPr>
          <w:rFonts w:eastAsia="TimesNewRomanPSMT"/>
          <w:sz w:val="20"/>
          <w:szCs w:val="20"/>
        </w:rPr>
        <w:t>2.8. Комиссия принимает решение о распределении путевок из резервного фонда для детей, находящихся в трудной жизненной ситуации:</w:t>
      </w:r>
    </w:p>
    <w:p w:rsidR="00397DAA" w:rsidRPr="0089389D" w:rsidRDefault="00397DAA" w:rsidP="00397DA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>детей, оказавшихся в экстремальных условиях;</w:t>
      </w:r>
    </w:p>
    <w:p w:rsidR="00397DAA" w:rsidRPr="0089389D" w:rsidRDefault="00397DAA" w:rsidP="00397DA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>детей - жертв насилия;</w:t>
      </w:r>
    </w:p>
    <w:p w:rsidR="00397DAA" w:rsidRPr="0089389D" w:rsidRDefault="00397DAA" w:rsidP="00397DA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>детей, жизнедеятельность которых объективно нарушена в результате</w:t>
      </w:r>
    </w:p>
    <w:p w:rsidR="00397DAA" w:rsidRPr="0089389D" w:rsidRDefault="00397DAA" w:rsidP="00397DA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>сложившихся обстоятельств и которые не могут преодолеть данные</w:t>
      </w:r>
    </w:p>
    <w:p w:rsidR="00397DAA" w:rsidRPr="0089389D" w:rsidRDefault="00397DAA" w:rsidP="00397DA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89389D">
        <w:rPr>
          <w:rFonts w:eastAsia="TimesNewRomanPSMT"/>
          <w:sz w:val="20"/>
          <w:szCs w:val="20"/>
        </w:rPr>
        <w:t>обстоятельства самостоятельно или с помощью семьи.</w:t>
      </w:r>
    </w:p>
    <w:p w:rsidR="00397DAA" w:rsidRPr="0089389D" w:rsidRDefault="00397DAA" w:rsidP="00397DAA">
      <w:pPr>
        <w:autoSpaceDE w:val="0"/>
        <w:autoSpaceDN w:val="0"/>
        <w:adjustRightInd w:val="0"/>
        <w:jc w:val="both"/>
        <w:rPr>
          <w:bCs/>
          <w:spacing w:val="-1"/>
          <w:sz w:val="20"/>
          <w:szCs w:val="20"/>
        </w:rPr>
      </w:pPr>
    </w:p>
    <w:p w:rsidR="00397DAA" w:rsidRPr="0089389D" w:rsidRDefault="00397DAA" w:rsidP="00586A2A">
      <w:pPr>
        <w:shd w:val="clear" w:color="auto" w:fill="FFFFFF"/>
        <w:ind w:left="567"/>
        <w:jc w:val="right"/>
        <w:rPr>
          <w:bCs/>
          <w:spacing w:val="-1"/>
          <w:sz w:val="20"/>
          <w:szCs w:val="20"/>
        </w:rPr>
      </w:pPr>
    </w:p>
    <w:p w:rsidR="00397DAA" w:rsidRPr="0089389D" w:rsidRDefault="00397DAA" w:rsidP="00586A2A">
      <w:pPr>
        <w:shd w:val="clear" w:color="auto" w:fill="FFFFFF"/>
        <w:ind w:left="567"/>
        <w:jc w:val="right"/>
        <w:rPr>
          <w:bCs/>
          <w:spacing w:val="-1"/>
          <w:sz w:val="20"/>
          <w:szCs w:val="20"/>
        </w:rPr>
      </w:pPr>
    </w:p>
    <w:p w:rsidR="00397DAA" w:rsidRPr="0089389D" w:rsidRDefault="00397DAA" w:rsidP="00586A2A">
      <w:pPr>
        <w:shd w:val="clear" w:color="auto" w:fill="FFFFFF"/>
        <w:ind w:left="567"/>
        <w:jc w:val="right"/>
        <w:rPr>
          <w:bCs/>
          <w:spacing w:val="-1"/>
          <w:sz w:val="20"/>
          <w:szCs w:val="20"/>
        </w:rPr>
      </w:pPr>
    </w:p>
    <w:p w:rsidR="00397DAA" w:rsidRPr="0089389D" w:rsidRDefault="00397DAA" w:rsidP="00586A2A">
      <w:pPr>
        <w:shd w:val="clear" w:color="auto" w:fill="FFFFFF"/>
        <w:ind w:left="567"/>
        <w:jc w:val="right"/>
        <w:rPr>
          <w:bCs/>
          <w:spacing w:val="-1"/>
          <w:sz w:val="20"/>
          <w:szCs w:val="20"/>
        </w:rPr>
      </w:pPr>
    </w:p>
    <w:p w:rsidR="00397DAA" w:rsidRPr="0089389D" w:rsidRDefault="00397DAA" w:rsidP="00586A2A">
      <w:pPr>
        <w:shd w:val="clear" w:color="auto" w:fill="FFFFFF"/>
        <w:ind w:left="567"/>
        <w:jc w:val="right"/>
        <w:rPr>
          <w:bCs/>
          <w:spacing w:val="-1"/>
          <w:sz w:val="20"/>
          <w:szCs w:val="20"/>
        </w:rPr>
      </w:pPr>
    </w:p>
    <w:p w:rsidR="00397DAA" w:rsidRPr="0089389D" w:rsidRDefault="00397DAA" w:rsidP="00586A2A">
      <w:pPr>
        <w:shd w:val="clear" w:color="auto" w:fill="FFFFFF"/>
        <w:ind w:left="567"/>
        <w:jc w:val="right"/>
        <w:rPr>
          <w:bCs/>
          <w:spacing w:val="-1"/>
          <w:sz w:val="20"/>
          <w:szCs w:val="20"/>
        </w:rPr>
      </w:pPr>
    </w:p>
    <w:p w:rsidR="00397DAA" w:rsidRPr="0089389D" w:rsidRDefault="00397DAA" w:rsidP="00586A2A">
      <w:pPr>
        <w:shd w:val="clear" w:color="auto" w:fill="FFFFFF"/>
        <w:ind w:left="567"/>
        <w:jc w:val="right"/>
        <w:rPr>
          <w:bCs/>
          <w:spacing w:val="-1"/>
          <w:sz w:val="20"/>
          <w:szCs w:val="20"/>
        </w:rPr>
      </w:pPr>
    </w:p>
    <w:p w:rsidR="00397DAA" w:rsidRPr="0089389D" w:rsidRDefault="00397DAA" w:rsidP="00586A2A">
      <w:pPr>
        <w:shd w:val="clear" w:color="auto" w:fill="FFFFFF"/>
        <w:ind w:left="567"/>
        <w:jc w:val="right"/>
        <w:rPr>
          <w:bCs/>
          <w:spacing w:val="-1"/>
          <w:sz w:val="20"/>
          <w:szCs w:val="20"/>
        </w:rPr>
      </w:pPr>
    </w:p>
    <w:p w:rsidR="00397DAA" w:rsidRPr="0089389D" w:rsidRDefault="00397DAA" w:rsidP="00586A2A">
      <w:pPr>
        <w:shd w:val="clear" w:color="auto" w:fill="FFFFFF"/>
        <w:ind w:left="567"/>
        <w:jc w:val="right"/>
        <w:rPr>
          <w:bCs/>
          <w:spacing w:val="-1"/>
          <w:sz w:val="20"/>
          <w:szCs w:val="20"/>
        </w:rPr>
      </w:pPr>
    </w:p>
    <w:p w:rsidR="00397DAA" w:rsidRPr="0089389D" w:rsidRDefault="00397DAA" w:rsidP="00586A2A">
      <w:pPr>
        <w:shd w:val="clear" w:color="auto" w:fill="FFFFFF"/>
        <w:ind w:left="567"/>
        <w:jc w:val="right"/>
        <w:rPr>
          <w:bCs/>
          <w:spacing w:val="-1"/>
          <w:sz w:val="20"/>
          <w:szCs w:val="20"/>
        </w:rPr>
      </w:pPr>
    </w:p>
    <w:p w:rsidR="00397DAA" w:rsidRPr="0089389D" w:rsidRDefault="00397DAA" w:rsidP="00586A2A">
      <w:pPr>
        <w:shd w:val="clear" w:color="auto" w:fill="FFFFFF"/>
        <w:ind w:left="567"/>
        <w:jc w:val="right"/>
        <w:rPr>
          <w:bCs/>
          <w:spacing w:val="-1"/>
          <w:sz w:val="20"/>
          <w:szCs w:val="20"/>
        </w:rPr>
      </w:pPr>
    </w:p>
    <w:p w:rsidR="00397DAA" w:rsidRPr="0089389D" w:rsidRDefault="00397DAA" w:rsidP="00586A2A">
      <w:pPr>
        <w:shd w:val="clear" w:color="auto" w:fill="FFFFFF"/>
        <w:ind w:left="567"/>
        <w:jc w:val="right"/>
        <w:rPr>
          <w:bCs/>
          <w:spacing w:val="-1"/>
          <w:sz w:val="20"/>
          <w:szCs w:val="20"/>
        </w:rPr>
      </w:pPr>
    </w:p>
    <w:p w:rsidR="00397DAA" w:rsidRPr="0089389D" w:rsidRDefault="00397DAA" w:rsidP="00586A2A">
      <w:pPr>
        <w:shd w:val="clear" w:color="auto" w:fill="FFFFFF"/>
        <w:ind w:left="567"/>
        <w:jc w:val="right"/>
        <w:rPr>
          <w:bCs/>
          <w:spacing w:val="-1"/>
          <w:sz w:val="20"/>
          <w:szCs w:val="20"/>
        </w:rPr>
      </w:pPr>
    </w:p>
    <w:p w:rsidR="00397DAA" w:rsidRPr="0089389D" w:rsidRDefault="00397DAA" w:rsidP="00586A2A">
      <w:pPr>
        <w:shd w:val="clear" w:color="auto" w:fill="FFFFFF"/>
        <w:ind w:left="567"/>
        <w:jc w:val="right"/>
        <w:rPr>
          <w:bCs/>
          <w:spacing w:val="-1"/>
          <w:sz w:val="20"/>
          <w:szCs w:val="20"/>
        </w:rPr>
      </w:pPr>
    </w:p>
    <w:p w:rsidR="00EB2D44" w:rsidRPr="0089389D" w:rsidRDefault="00EB2D44" w:rsidP="00586A2A">
      <w:pPr>
        <w:shd w:val="clear" w:color="auto" w:fill="FFFFFF"/>
        <w:ind w:left="567"/>
        <w:jc w:val="right"/>
        <w:rPr>
          <w:bCs/>
          <w:spacing w:val="-1"/>
          <w:sz w:val="20"/>
          <w:szCs w:val="20"/>
        </w:rPr>
      </w:pPr>
    </w:p>
    <w:p w:rsidR="00EB2D44" w:rsidRPr="0089389D" w:rsidRDefault="00EB2D44" w:rsidP="00586A2A">
      <w:pPr>
        <w:shd w:val="clear" w:color="auto" w:fill="FFFFFF"/>
        <w:ind w:left="567"/>
        <w:jc w:val="right"/>
        <w:rPr>
          <w:bCs/>
          <w:spacing w:val="-1"/>
          <w:sz w:val="20"/>
          <w:szCs w:val="20"/>
        </w:rPr>
      </w:pPr>
    </w:p>
    <w:p w:rsidR="00EB2D44" w:rsidRPr="0089389D" w:rsidRDefault="00EB2D44" w:rsidP="00586A2A">
      <w:pPr>
        <w:shd w:val="clear" w:color="auto" w:fill="FFFFFF"/>
        <w:ind w:left="567"/>
        <w:jc w:val="right"/>
        <w:rPr>
          <w:bCs/>
          <w:spacing w:val="-1"/>
          <w:sz w:val="20"/>
          <w:szCs w:val="20"/>
        </w:rPr>
      </w:pPr>
    </w:p>
    <w:p w:rsidR="00EB2D44" w:rsidRPr="0089389D" w:rsidRDefault="00EB2D44" w:rsidP="00586A2A">
      <w:pPr>
        <w:shd w:val="clear" w:color="auto" w:fill="FFFFFF"/>
        <w:ind w:left="567"/>
        <w:jc w:val="right"/>
        <w:rPr>
          <w:bCs/>
          <w:spacing w:val="-1"/>
          <w:sz w:val="20"/>
          <w:szCs w:val="20"/>
        </w:rPr>
      </w:pPr>
    </w:p>
    <w:p w:rsidR="00586A2A" w:rsidRPr="0089389D" w:rsidRDefault="00AA3D3E" w:rsidP="00586A2A">
      <w:pPr>
        <w:shd w:val="clear" w:color="auto" w:fill="FFFFFF"/>
        <w:ind w:left="567"/>
        <w:jc w:val="right"/>
        <w:rPr>
          <w:bCs/>
          <w:spacing w:val="-1"/>
          <w:sz w:val="20"/>
          <w:szCs w:val="20"/>
        </w:rPr>
      </w:pPr>
      <w:r w:rsidRPr="0089389D">
        <w:rPr>
          <w:bCs/>
          <w:spacing w:val="-1"/>
          <w:sz w:val="20"/>
          <w:szCs w:val="20"/>
        </w:rPr>
        <w:lastRenderedPageBreak/>
        <w:t>Приложение №3</w:t>
      </w:r>
    </w:p>
    <w:p w:rsidR="00AA3491" w:rsidRPr="0089389D" w:rsidRDefault="00AA3491" w:rsidP="00AA3491">
      <w:pPr>
        <w:tabs>
          <w:tab w:val="center" w:pos="-567"/>
          <w:tab w:val="left" w:pos="0"/>
        </w:tabs>
        <w:jc w:val="right"/>
        <w:rPr>
          <w:sz w:val="20"/>
          <w:szCs w:val="20"/>
        </w:rPr>
      </w:pPr>
      <w:r w:rsidRPr="0089389D">
        <w:rPr>
          <w:sz w:val="20"/>
          <w:szCs w:val="20"/>
        </w:rPr>
        <w:t>к  постановлению главы МР «Томпонский район»</w:t>
      </w:r>
    </w:p>
    <w:p w:rsidR="00AA3491" w:rsidRPr="0089389D" w:rsidRDefault="000B2211" w:rsidP="00AA3491">
      <w:pPr>
        <w:tabs>
          <w:tab w:val="center" w:pos="-567"/>
          <w:tab w:val="left" w:pos="0"/>
        </w:tabs>
        <w:jc w:val="right"/>
        <w:rPr>
          <w:sz w:val="20"/>
          <w:szCs w:val="20"/>
        </w:rPr>
      </w:pPr>
      <w:r w:rsidRPr="0089389D">
        <w:rPr>
          <w:sz w:val="20"/>
          <w:szCs w:val="20"/>
        </w:rPr>
        <w:t>от «___» феврал</w:t>
      </w:r>
      <w:r w:rsidR="00AA3491" w:rsidRPr="0089389D">
        <w:rPr>
          <w:sz w:val="20"/>
          <w:szCs w:val="20"/>
        </w:rPr>
        <w:t>я 2012 г. №______</w:t>
      </w:r>
    </w:p>
    <w:p w:rsidR="00586A2A" w:rsidRPr="0089389D" w:rsidRDefault="00586A2A" w:rsidP="00586A2A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20"/>
          <w:szCs w:val="20"/>
          <w:lang w:eastAsia="en-US"/>
        </w:rPr>
      </w:pPr>
    </w:p>
    <w:p w:rsidR="00586A2A" w:rsidRPr="0089389D" w:rsidRDefault="00586A2A" w:rsidP="00586A2A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20"/>
          <w:szCs w:val="20"/>
          <w:lang w:eastAsia="en-US"/>
        </w:rPr>
      </w:pPr>
      <w:r w:rsidRPr="0089389D">
        <w:rPr>
          <w:rFonts w:eastAsia="TimesNewRomanPS-BoldMT"/>
          <w:b/>
          <w:bCs/>
          <w:sz w:val="20"/>
          <w:szCs w:val="20"/>
          <w:lang w:eastAsia="en-US"/>
        </w:rPr>
        <w:t>Правила распределения и предоставления субсидии на организацию отдыха и оздоровления детей в каникулярное время в Томпонском районе</w:t>
      </w:r>
    </w:p>
    <w:p w:rsidR="00586A2A" w:rsidRPr="0089389D" w:rsidRDefault="00586A2A" w:rsidP="00586A2A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20"/>
          <w:szCs w:val="20"/>
          <w:lang w:eastAsia="en-US"/>
        </w:rPr>
      </w:pPr>
    </w:p>
    <w:p w:rsidR="00586A2A" w:rsidRPr="0089389D" w:rsidRDefault="00586A2A" w:rsidP="00586A2A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20"/>
          <w:szCs w:val="20"/>
          <w:lang w:eastAsia="en-US"/>
        </w:rPr>
      </w:pPr>
      <w:r w:rsidRPr="0089389D">
        <w:rPr>
          <w:rFonts w:eastAsia="TimesNewRomanPS-BoldMT"/>
          <w:b/>
          <w:bCs/>
          <w:sz w:val="20"/>
          <w:szCs w:val="20"/>
          <w:lang w:eastAsia="en-US"/>
        </w:rPr>
        <w:t>1. Общие положения</w:t>
      </w:r>
    </w:p>
    <w:p w:rsidR="00586A2A" w:rsidRPr="0089389D" w:rsidRDefault="004E7FD5" w:rsidP="002873B6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 xml:space="preserve">         </w:t>
      </w:r>
      <w:r w:rsidR="00586A2A" w:rsidRPr="0089389D">
        <w:rPr>
          <w:rFonts w:eastAsia="TimesNewRomanPSMT"/>
          <w:sz w:val="20"/>
          <w:szCs w:val="20"/>
          <w:lang w:eastAsia="en-US"/>
        </w:rPr>
        <w:t xml:space="preserve">1.1. Настоящие Правила определяют порядок распределения и предоставления субсидии из государственного бюджета Республики Саха (Якутия) местному бюджету Томпонского </w:t>
      </w:r>
      <w:r w:rsidR="002873B6" w:rsidRPr="0089389D">
        <w:rPr>
          <w:rFonts w:eastAsia="TimesNewRomanPSMT"/>
          <w:sz w:val="20"/>
          <w:szCs w:val="20"/>
          <w:lang w:eastAsia="en-US"/>
        </w:rPr>
        <w:t xml:space="preserve"> р</w:t>
      </w:r>
      <w:r w:rsidR="00586A2A" w:rsidRPr="0089389D">
        <w:rPr>
          <w:rFonts w:eastAsia="TimesNewRomanPSMT"/>
          <w:sz w:val="20"/>
          <w:szCs w:val="20"/>
          <w:lang w:eastAsia="en-US"/>
        </w:rPr>
        <w:t>айона на организацию отдыха и оздоровления детей в каникулярное время.</w:t>
      </w:r>
    </w:p>
    <w:p w:rsidR="00397DAA" w:rsidRPr="0089389D" w:rsidRDefault="004E7FD5" w:rsidP="00397DAA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MT"/>
          <w:sz w:val="20"/>
          <w:szCs w:val="20"/>
          <w:lang w:eastAsia="en-US"/>
        </w:rPr>
        <w:t xml:space="preserve">        </w:t>
      </w:r>
      <w:r w:rsidR="00586A2A" w:rsidRPr="0089389D">
        <w:rPr>
          <w:rFonts w:eastAsia="TimesNewRomanPSMT"/>
          <w:sz w:val="20"/>
          <w:szCs w:val="20"/>
          <w:lang w:eastAsia="en-US"/>
        </w:rPr>
        <w:t xml:space="preserve">1.2. Критерием отбора </w:t>
      </w:r>
      <w:r w:rsidR="00A50ABC" w:rsidRPr="0089389D">
        <w:rPr>
          <w:rFonts w:eastAsia="TimesNewRomanPS-BoldMT"/>
          <w:bCs/>
          <w:sz w:val="20"/>
          <w:szCs w:val="20"/>
        </w:rPr>
        <w:t>для предоставления субсиди</w:t>
      </w:r>
      <w:r w:rsidR="00397DAA" w:rsidRPr="0089389D">
        <w:rPr>
          <w:rFonts w:eastAsia="TimesNewRomanPS-BoldMT"/>
          <w:bCs/>
          <w:sz w:val="20"/>
          <w:szCs w:val="20"/>
        </w:rPr>
        <w:t>и являются</w:t>
      </w:r>
      <w:r w:rsidR="00397DAA" w:rsidRPr="0089389D">
        <w:rPr>
          <w:rFonts w:eastAsia="TimesNewRomanPSMT"/>
          <w:bCs/>
          <w:sz w:val="20"/>
          <w:szCs w:val="20"/>
        </w:rPr>
        <w:t>:</w:t>
      </w:r>
    </w:p>
    <w:p w:rsidR="00397DAA" w:rsidRPr="0089389D" w:rsidRDefault="00397DAA" w:rsidP="00397DAA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-BoldMT"/>
          <w:bCs/>
          <w:sz w:val="20"/>
          <w:szCs w:val="20"/>
        </w:rPr>
        <w:t xml:space="preserve">наличие детей школьного возраста от </w:t>
      </w:r>
      <w:r w:rsidRPr="0089389D">
        <w:rPr>
          <w:rFonts w:eastAsia="TimesNewRomanPSMT"/>
          <w:bCs/>
          <w:sz w:val="20"/>
          <w:szCs w:val="20"/>
        </w:rPr>
        <w:t xml:space="preserve">6 </w:t>
      </w:r>
      <w:r w:rsidRPr="0089389D">
        <w:rPr>
          <w:rFonts w:eastAsia="TimesNewRomanPS-BoldMT"/>
          <w:bCs/>
          <w:sz w:val="20"/>
          <w:szCs w:val="20"/>
        </w:rPr>
        <w:t xml:space="preserve">лет </w:t>
      </w:r>
      <w:r w:rsidRPr="0089389D">
        <w:rPr>
          <w:rFonts w:eastAsia="TimesNewRomanPSMT"/>
          <w:bCs/>
          <w:sz w:val="20"/>
          <w:szCs w:val="20"/>
        </w:rPr>
        <w:t xml:space="preserve">6 </w:t>
      </w:r>
      <w:r w:rsidRPr="0089389D">
        <w:rPr>
          <w:rFonts w:eastAsia="TimesNewRomanPS-BoldMT"/>
          <w:bCs/>
          <w:sz w:val="20"/>
          <w:szCs w:val="20"/>
        </w:rPr>
        <w:t xml:space="preserve">месяцев до </w:t>
      </w:r>
      <w:r w:rsidRPr="0089389D">
        <w:rPr>
          <w:rFonts w:eastAsia="TimesNewRomanPSMT"/>
          <w:bCs/>
          <w:sz w:val="20"/>
          <w:szCs w:val="20"/>
        </w:rPr>
        <w:t xml:space="preserve">18 </w:t>
      </w:r>
      <w:r w:rsidRPr="0089389D">
        <w:rPr>
          <w:rFonts w:eastAsia="TimesNewRomanPS-BoldMT"/>
          <w:bCs/>
          <w:sz w:val="20"/>
          <w:szCs w:val="20"/>
        </w:rPr>
        <w:t>лет</w:t>
      </w:r>
      <w:r w:rsidRPr="0089389D">
        <w:rPr>
          <w:rFonts w:eastAsia="TimesNewRomanPSMT"/>
          <w:bCs/>
          <w:sz w:val="20"/>
          <w:szCs w:val="20"/>
        </w:rPr>
        <w:t>;</w:t>
      </w:r>
    </w:p>
    <w:p w:rsidR="00397DAA" w:rsidRPr="0089389D" w:rsidRDefault="00397DAA" w:rsidP="00397DAA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-BoldMT"/>
          <w:bCs/>
          <w:sz w:val="20"/>
          <w:szCs w:val="20"/>
        </w:rPr>
        <w:t xml:space="preserve">наличие нормативных правовых актов Республики Саха </w:t>
      </w:r>
      <w:r w:rsidRPr="0089389D">
        <w:rPr>
          <w:rFonts w:eastAsia="TimesNewRomanPSMT"/>
          <w:bCs/>
          <w:sz w:val="20"/>
          <w:szCs w:val="20"/>
        </w:rPr>
        <w:t>(</w:t>
      </w:r>
      <w:r w:rsidRPr="0089389D">
        <w:rPr>
          <w:rFonts w:eastAsia="TimesNewRomanPS-BoldMT"/>
          <w:bCs/>
          <w:sz w:val="20"/>
          <w:szCs w:val="20"/>
        </w:rPr>
        <w:t>Якутия</w:t>
      </w:r>
      <w:r w:rsidRPr="0089389D">
        <w:rPr>
          <w:rFonts w:eastAsia="TimesNewRomanPSMT"/>
          <w:bCs/>
          <w:sz w:val="20"/>
          <w:szCs w:val="20"/>
        </w:rPr>
        <w:t>);</w:t>
      </w:r>
    </w:p>
    <w:p w:rsidR="00397DAA" w:rsidRPr="0089389D" w:rsidRDefault="00397DAA" w:rsidP="00397DAA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-BoldMT"/>
          <w:bCs/>
          <w:sz w:val="20"/>
          <w:szCs w:val="20"/>
        </w:rPr>
        <w:t>наличие в местных бюджетах ассигнований на реализацию мероприятий по организации отдыха детей в каникулярное время</w:t>
      </w:r>
      <w:r w:rsidRPr="0089389D">
        <w:rPr>
          <w:rFonts w:eastAsia="TimesNewRomanPSMT"/>
          <w:bCs/>
          <w:sz w:val="20"/>
          <w:szCs w:val="20"/>
        </w:rPr>
        <w:t>;</w:t>
      </w:r>
    </w:p>
    <w:p w:rsidR="00397DAA" w:rsidRPr="0089389D" w:rsidRDefault="00397DAA" w:rsidP="00397DAA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-BoldMT"/>
          <w:bCs/>
          <w:sz w:val="20"/>
          <w:szCs w:val="20"/>
        </w:rPr>
        <w:t xml:space="preserve">Соглашение с Министерством образования Республики Саха </w:t>
      </w:r>
      <w:r w:rsidRPr="0089389D">
        <w:rPr>
          <w:rFonts w:eastAsia="TimesNewRomanPSMT"/>
          <w:bCs/>
          <w:sz w:val="20"/>
          <w:szCs w:val="20"/>
        </w:rPr>
        <w:t>(</w:t>
      </w:r>
      <w:r w:rsidRPr="0089389D">
        <w:rPr>
          <w:rFonts w:eastAsia="TimesNewRomanPS-BoldMT"/>
          <w:bCs/>
          <w:sz w:val="20"/>
          <w:szCs w:val="20"/>
        </w:rPr>
        <w:t>Якутия</w:t>
      </w:r>
      <w:r w:rsidRPr="0089389D">
        <w:rPr>
          <w:rFonts w:eastAsia="TimesNewRomanPSMT"/>
          <w:bCs/>
          <w:sz w:val="20"/>
          <w:szCs w:val="20"/>
        </w:rPr>
        <w:t xml:space="preserve">) </w:t>
      </w:r>
      <w:r w:rsidRPr="0089389D">
        <w:rPr>
          <w:rFonts w:eastAsia="TimesNewRomanPS-BoldMT"/>
          <w:bCs/>
          <w:sz w:val="20"/>
          <w:szCs w:val="20"/>
        </w:rPr>
        <w:t>о предоставлении субсидии</w:t>
      </w:r>
      <w:r w:rsidRPr="0089389D">
        <w:rPr>
          <w:rFonts w:eastAsia="TimesNewRomanPSMT"/>
          <w:bCs/>
          <w:sz w:val="20"/>
          <w:szCs w:val="20"/>
        </w:rPr>
        <w:t>.</w:t>
      </w:r>
    </w:p>
    <w:p w:rsidR="00397DAA" w:rsidRPr="0089389D" w:rsidRDefault="00397DAA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</w:p>
    <w:p w:rsidR="00586A2A" w:rsidRPr="0089389D" w:rsidRDefault="004E7FD5" w:rsidP="00586A2A">
      <w:pPr>
        <w:autoSpaceDE w:val="0"/>
        <w:autoSpaceDN w:val="0"/>
        <w:adjustRightInd w:val="0"/>
        <w:jc w:val="both"/>
        <w:rPr>
          <w:rFonts w:eastAsia="TimesNewRomanPS-BoldMT"/>
          <w:b/>
          <w:bCs/>
          <w:sz w:val="20"/>
          <w:szCs w:val="20"/>
          <w:lang w:eastAsia="en-US"/>
        </w:rPr>
      </w:pPr>
      <w:r w:rsidRPr="0089389D">
        <w:rPr>
          <w:rFonts w:eastAsia="TimesNewRomanPS-BoldMT"/>
          <w:b/>
          <w:bCs/>
          <w:sz w:val="20"/>
          <w:szCs w:val="20"/>
          <w:lang w:eastAsia="en-US"/>
        </w:rPr>
        <w:t xml:space="preserve">                                        </w:t>
      </w:r>
      <w:r w:rsidR="00586A2A" w:rsidRPr="0089389D">
        <w:rPr>
          <w:rFonts w:eastAsia="TimesNewRomanPS-BoldMT"/>
          <w:b/>
          <w:bCs/>
          <w:sz w:val="20"/>
          <w:szCs w:val="20"/>
          <w:lang w:eastAsia="en-US"/>
        </w:rPr>
        <w:t>2. Цели и условия предоставления субсидии</w:t>
      </w:r>
    </w:p>
    <w:p w:rsidR="00586A2A" w:rsidRPr="0089389D" w:rsidRDefault="004E7FD5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 xml:space="preserve">        </w:t>
      </w:r>
      <w:r w:rsidR="00586A2A" w:rsidRPr="0089389D">
        <w:rPr>
          <w:rFonts w:eastAsia="TimesNewRomanPSMT"/>
          <w:sz w:val="20"/>
          <w:szCs w:val="20"/>
          <w:lang w:eastAsia="en-US"/>
        </w:rPr>
        <w:t>2.1. Субсиди</w:t>
      </w:r>
      <w:r w:rsidR="000F41B9" w:rsidRPr="0089389D">
        <w:rPr>
          <w:rFonts w:eastAsia="TimesNewRomanPSMT"/>
          <w:sz w:val="20"/>
          <w:szCs w:val="20"/>
          <w:lang w:eastAsia="en-US"/>
        </w:rPr>
        <w:t>и</w:t>
      </w:r>
      <w:r w:rsidR="00586A2A" w:rsidRPr="0089389D">
        <w:rPr>
          <w:rFonts w:eastAsia="TimesNewRomanPSMT"/>
          <w:sz w:val="20"/>
          <w:szCs w:val="20"/>
          <w:lang w:eastAsia="en-US"/>
        </w:rPr>
        <w:t xml:space="preserve"> предоставляются на</w:t>
      </w:r>
      <w:r w:rsidR="00397DAA" w:rsidRPr="0089389D">
        <w:rPr>
          <w:rFonts w:eastAsia="TimesNewRomanPSMT"/>
          <w:sz w:val="20"/>
          <w:szCs w:val="20"/>
          <w:lang w:eastAsia="en-US"/>
        </w:rPr>
        <w:t xml:space="preserve"> софинансирование мероприятий на организацию</w:t>
      </w:r>
      <w:r w:rsidR="00586A2A" w:rsidRPr="0089389D">
        <w:rPr>
          <w:rFonts w:eastAsia="TimesNewRomanPSMT"/>
          <w:sz w:val="20"/>
          <w:szCs w:val="20"/>
          <w:lang w:eastAsia="en-US"/>
        </w:rPr>
        <w:t xml:space="preserve"> отдыха и оздор</w:t>
      </w:r>
      <w:r w:rsidR="00397DAA" w:rsidRPr="0089389D">
        <w:rPr>
          <w:rFonts w:eastAsia="TimesNewRomanPSMT"/>
          <w:sz w:val="20"/>
          <w:szCs w:val="20"/>
          <w:lang w:eastAsia="en-US"/>
        </w:rPr>
        <w:t xml:space="preserve">овления детей, обучающихся в образовательных учреждениях с 6 лет 6 месяцев и до 18 лет, </w:t>
      </w:r>
      <w:r w:rsidR="00586A2A" w:rsidRPr="0089389D">
        <w:rPr>
          <w:rFonts w:eastAsia="TimesNewRomanPSMT"/>
          <w:sz w:val="20"/>
          <w:szCs w:val="20"/>
          <w:lang w:eastAsia="en-US"/>
        </w:rPr>
        <w:t>в каникулярное время:</w:t>
      </w:r>
    </w:p>
    <w:tbl>
      <w:tblPr>
        <w:tblStyle w:val="a8"/>
        <w:tblW w:w="0" w:type="auto"/>
        <w:tblLook w:val="04A0"/>
      </w:tblPr>
      <w:tblGrid>
        <w:gridCol w:w="2002"/>
        <w:gridCol w:w="1393"/>
        <w:gridCol w:w="2738"/>
        <w:gridCol w:w="1312"/>
      </w:tblGrid>
      <w:tr w:rsidR="00270A23" w:rsidRPr="0089389D" w:rsidTr="006430D4">
        <w:tc>
          <w:tcPr>
            <w:tcW w:w="2002" w:type="dxa"/>
          </w:tcPr>
          <w:p w:rsidR="00270A23" w:rsidRPr="0089389D" w:rsidRDefault="00270A23" w:rsidP="00BE0C1F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20"/>
                <w:szCs w:val="20"/>
                <w:lang w:eastAsia="en-US"/>
              </w:rPr>
            </w:pPr>
            <w:r w:rsidRPr="0089389D">
              <w:rPr>
                <w:rFonts w:eastAsia="TimesNewRomanPS-BoldMT"/>
                <w:b/>
                <w:bCs/>
                <w:sz w:val="20"/>
                <w:szCs w:val="20"/>
                <w:lang w:eastAsia="en-US"/>
              </w:rPr>
              <w:t>Направления расходов</w:t>
            </w:r>
          </w:p>
        </w:tc>
        <w:tc>
          <w:tcPr>
            <w:tcW w:w="1393" w:type="dxa"/>
          </w:tcPr>
          <w:p w:rsidR="00270A23" w:rsidRPr="0089389D" w:rsidRDefault="00270A23" w:rsidP="00BE0C1F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20"/>
                <w:szCs w:val="20"/>
                <w:lang w:eastAsia="en-US"/>
              </w:rPr>
            </w:pPr>
            <w:r w:rsidRPr="0089389D">
              <w:rPr>
                <w:rFonts w:eastAsia="TimesNewRomanPS-BoldMT"/>
                <w:b/>
                <w:bCs/>
                <w:sz w:val="20"/>
                <w:szCs w:val="20"/>
                <w:lang w:eastAsia="en-US"/>
              </w:rPr>
              <w:t>Категории получателей</w:t>
            </w:r>
          </w:p>
        </w:tc>
        <w:tc>
          <w:tcPr>
            <w:tcW w:w="2738" w:type="dxa"/>
          </w:tcPr>
          <w:p w:rsidR="00270A23" w:rsidRPr="0089389D" w:rsidRDefault="00270A23" w:rsidP="00BE0C1F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20"/>
                <w:szCs w:val="20"/>
                <w:lang w:eastAsia="en-US"/>
              </w:rPr>
            </w:pPr>
            <w:r w:rsidRPr="0089389D">
              <w:rPr>
                <w:rFonts w:eastAsia="TimesNewRomanPS-BoldMT"/>
                <w:b/>
                <w:bCs/>
                <w:sz w:val="20"/>
                <w:szCs w:val="20"/>
                <w:lang w:eastAsia="en-US"/>
              </w:rPr>
              <w:t>Виды организаций летнего отдыха</w:t>
            </w:r>
          </w:p>
        </w:tc>
        <w:tc>
          <w:tcPr>
            <w:tcW w:w="1312" w:type="dxa"/>
          </w:tcPr>
          <w:p w:rsidR="00270A23" w:rsidRPr="0089389D" w:rsidRDefault="00270A23" w:rsidP="00BE0C1F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20"/>
                <w:szCs w:val="20"/>
                <w:lang w:eastAsia="en-US"/>
              </w:rPr>
            </w:pPr>
            <w:r w:rsidRPr="0089389D">
              <w:rPr>
                <w:rFonts w:eastAsia="TimesNewRomanPS-BoldMT"/>
                <w:b/>
                <w:bCs/>
                <w:sz w:val="20"/>
                <w:szCs w:val="20"/>
                <w:lang w:eastAsia="en-US"/>
              </w:rPr>
              <w:t>Срок и период пребывания</w:t>
            </w:r>
          </w:p>
          <w:p w:rsidR="00270A23" w:rsidRPr="0089389D" w:rsidRDefault="00270A23" w:rsidP="00BE0C1F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97DAA" w:rsidRPr="0089389D" w:rsidTr="006430D4">
        <w:tc>
          <w:tcPr>
            <w:tcW w:w="2002" w:type="dxa"/>
            <w:vMerge w:val="restart"/>
          </w:tcPr>
          <w:p w:rsidR="00397DAA" w:rsidRPr="0089389D" w:rsidRDefault="00397DAA" w:rsidP="00270A23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sz w:val="20"/>
                <w:szCs w:val="20"/>
                <w:lang w:eastAsia="en-US"/>
              </w:rPr>
            </w:pPr>
            <w:r w:rsidRPr="0089389D">
              <w:rPr>
                <w:rFonts w:eastAsia="TimesNewRomanPSMT"/>
                <w:sz w:val="20"/>
                <w:szCs w:val="20"/>
                <w:lang w:eastAsia="en-US"/>
              </w:rPr>
              <w:t xml:space="preserve">1. </w:t>
            </w:r>
            <w:r w:rsidRPr="0089389D">
              <w:rPr>
                <w:rFonts w:eastAsia="TimesNewRomanPSMT"/>
                <w:i/>
                <w:sz w:val="20"/>
                <w:szCs w:val="20"/>
                <w:lang w:eastAsia="en-US"/>
              </w:rPr>
              <w:t>Полная или частичная оплата</w:t>
            </w:r>
          </w:p>
          <w:p w:rsidR="00397DAA" w:rsidRPr="0089389D" w:rsidRDefault="00397DAA" w:rsidP="00270A23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sz w:val="20"/>
                <w:szCs w:val="20"/>
                <w:lang w:eastAsia="en-US"/>
              </w:rPr>
            </w:pPr>
            <w:r w:rsidRPr="0089389D">
              <w:rPr>
                <w:rFonts w:eastAsia="TimesNewRomanPSMT"/>
                <w:i/>
                <w:sz w:val="20"/>
                <w:szCs w:val="20"/>
                <w:lang w:eastAsia="en-US"/>
              </w:rPr>
              <w:t>стоимости путевок:</w:t>
            </w:r>
          </w:p>
          <w:p w:rsidR="00397DAA" w:rsidRPr="0089389D" w:rsidRDefault="00397DAA" w:rsidP="00397DAA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/>
                <w:bCs/>
                <w:sz w:val="20"/>
                <w:szCs w:val="20"/>
                <w:lang w:eastAsia="en-US"/>
              </w:rPr>
            </w:pPr>
            <w:r w:rsidRPr="0089389D">
              <w:rPr>
                <w:rFonts w:eastAsia="TimesNewRomanPSMT"/>
                <w:sz w:val="20"/>
                <w:szCs w:val="20"/>
                <w:lang w:eastAsia="en-US"/>
              </w:rPr>
              <w:t>1.1.</w:t>
            </w:r>
            <w:r w:rsidRPr="0089389D">
              <w:rPr>
                <w:rFonts w:eastAsia="TimesNewRomanPS-BoldMT"/>
                <w:i/>
                <w:iCs/>
                <w:sz w:val="20"/>
                <w:szCs w:val="20"/>
                <w:lang w:eastAsia="en-US"/>
              </w:rPr>
              <w:t xml:space="preserve"> 50% </w:t>
            </w:r>
            <w:r w:rsidRPr="0089389D">
              <w:rPr>
                <w:rFonts w:eastAsia="TimesNewRomanPSMT"/>
                <w:sz w:val="20"/>
                <w:szCs w:val="20"/>
                <w:lang w:eastAsia="en-US"/>
              </w:rPr>
              <w:t>от средней</w:t>
            </w:r>
            <w:r w:rsidR="00777222" w:rsidRPr="0089389D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r w:rsidRPr="0089389D">
              <w:rPr>
                <w:rFonts w:eastAsia="TimesNewRomanPSMT"/>
                <w:sz w:val="20"/>
                <w:szCs w:val="20"/>
                <w:lang w:eastAsia="en-US"/>
              </w:rPr>
              <w:t>стоимости путевки,  из расчета 552 руб.</w:t>
            </w:r>
            <w:r w:rsidR="00C125DE" w:rsidRPr="0089389D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r w:rsidRPr="0089389D">
              <w:rPr>
                <w:rFonts w:eastAsia="TimesNewRomanPSMT"/>
                <w:sz w:val="20"/>
                <w:szCs w:val="20"/>
                <w:lang w:eastAsia="en-US"/>
              </w:rPr>
              <w:t>на ребенка в сутки продолжительностью 21 день</w:t>
            </w:r>
            <w:r w:rsidR="00777222" w:rsidRPr="0089389D">
              <w:rPr>
                <w:rFonts w:eastAsia="TimesNewRomanPSMT"/>
                <w:sz w:val="20"/>
                <w:szCs w:val="20"/>
                <w:lang w:eastAsia="en-US"/>
              </w:rPr>
              <w:t>.</w:t>
            </w:r>
          </w:p>
          <w:p w:rsidR="00397DAA" w:rsidRPr="0089389D" w:rsidRDefault="00397DAA" w:rsidP="00EB2D44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/>
                <w:bCs/>
                <w:sz w:val="20"/>
                <w:szCs w:val="20"/>
                <w:lang w:eastAsia="en-US"/>
              </w:rPr>
            </w:pPr>
            <w:r w:rsidRPr="0089389D">
              <w:rPr>
                <w:rFonts w:eastAsia="TimesNewRomanPSMT"/>
                <w:sz w:val="20"/>
                <w:szCs w:val="20"/>
                <w:lang w:eastAsia="en-US"/>
              </w:rPr>
              <w:t xml:space="preserve">1.2. </w:t>
            </w:r>
            <w:r w:rsidRPr="0089389D">
              <w:rPr>
                <w:rFonts w:eastAsia="TimesNewRomanPSMT"/>
                <w:i/>
                <w:iCs/>
                <w:sz w:val="20"/>
                <w:szCs w:val="20"/>
                <w:lang w:eastAsia="en-US"/>
              </w:rPr>
              <w:t xml:space="preserve">100% </w:t>
            </w:r>
            <w:r w:rsidRPr="0089389D">
              <w:rPr>
                <w:rFonts w:eastAsia="TimesNewRomanPSMT"/>
                <w:sz w:val="20"/>
                <w:szCs w:val="20"/>
                <w:lang w:eastAsia="en-US"/>
              </w:rPr>
              <w:t xml:space="preserve">средней стоимости путевки, </w:t>
            </w:r>
            <w:r w:rsidR="00777222" w:rsidRPr="0089389D">
              <w:rPr>
                <w:rFonts w:eastAsia="TimesNewRomanPSMT"/>
                <w:sz w:val="20"/>
                <w:szCs w:val="20"/>
                <w:lang w:eastAsia="en-US"/>
              </w:rPr>
              <w:t xml:space="preserve">из расчета 552 руб.на ребенка в сутки </w:t>
            </w:r>
            <w:r w:rsidR="00C125DE" w:rsidRPr="0089389D">
              <w:rPr>
                <w:rFonts w:eastAsia="TimesNewRomanPSMT"/>
                <w:sz w:val="20"/>
                <w:szCs w:val="20"/>
                <w:lang w:eastAsia="en-US"/>
              </w:rPr>
              <w:lastRenderedPageBreak/>
              <w:t>п</w:t>
            </w:r>
            <w:r w:rsidR="00777222" w:rsidRPr="0089389D">
              <w:rPr>
                <w:rFonts w:eastAsia="TimesNewRomanPSMT"/>
                <w:sz w:val="20"/>
                <w:szCs w:val="20"/>
                <w:lang w:eastAsia="en-US"/>
              </w:rPr>
              <w:t>родолжительностью 21 день, для детей работников бюджет</w:t>
            </w:r>
            <w:r w:rsidR="00C125DE" w:rsidRPr="0089389D">
              <w:rPr>
                <w:rFonts w:eastAsia="TimesNewRomanPSMT"/>
                <w:sz w:val="20"/>
                <w:szCs w:val="20"/>
                <w:lang w:eastAsia="en-US"/>
              </w:rPr>
              <w:t>-</w:t>
            </w:r>
            <w:r w:rsidR="00777222" w:rsidRPr="0089389D">
              <w:rPr>
                <w:rFonts w:eastAsia="TimesNewRomanPSMT"/>
                <w:sz w:val="20"/>
                <w:szCs w:val="20"/>
                <w:lang w:eastAsia="en-US"/>
              </w:rPr>
              <w:t>ных организаций всех уровней и детей из мало</w:t>
            </w:r>
            <w:r w:rsidR="00C125DE" w:rsidRPr="0089389D">
              <w:rPr>
                <w:rFonts w:eastAsia="TimesNewRomanPSMT"/>
                <w:sz w:val="20"/>
                <w:szCs w:val="20"/>
                <w:lang w:eastAsia="en-US"/>
              </w:rPr>
              <w:t>-</w:t>
            </w:r>
            <w:r w:rsidR="00777222" w:rsidRPr="0089389D">
              <w:rPr>
                <w:rFonts w:eastAsia="TimesNewRomanPSMT"/>
                <w:sz w:val="20"/>
                <w:szCs w:val="20"/>
                <w:lang w:eastAsia="en-US"/>
              </w:rPr>
              <w:t>имущих семей, среднемесячный доход которых менее установ</w:t>
            </w:r>
            <w:r w:rsidR="00C125DE" w:rsidRPr="0089389D">
              <w:rPr>
                <w:rFonts w:eastAsia="TimesNewRomanPSMT"/>
                <w:sz w:val="20"/>
                <w:szCs w:val="20"/>
                <w:lang w:eastAsia="en-US"/>
              </w:rPr>
              <w:t>-</w:t>
            </w:r>
            <w:r w:rsidR="00777222" w:rsidRPr="0089389D">
              <w:rPr>
                <w:rFonts w:eastAsia="TimesNewRomanPSMT"/>
                <w:sz w:val="20"/>
                <w:szCs w:val="20"/>
                <w:lang w:eastAsia="en-US"/>
              </w:rPr>
              <w:t>ленного прожиточ</w:t>
            </w:r>
            <w:r w:rsidR="00C125DE" w:rsidRPr="0089389D">
              <w:rPr>
                <w:rFonts w:eastAsia="TimesNewRomanPSMT"/>
                <w:sz w:val="20"/>
                <w:szCs w:val="20"/>
                <w:lang w:eastAsia="en-US"/>
              </w:rPr>
              <w:t>-</w:t>
            </w:r>
            <w:r w:rsidR="00777222" w:rsidRPr="0089389D">
              <w:rPr>
                <w:rFonts w:eastAsia="TimesNewRomanPSMT"/>
                <w:sz w:val="20"/>
                <w:szCs w:val="20"/>
                <w:lang w:eastAsia="en-US"/>
              </w:rPr>
              <w:t>ного минимума по РС(Я)</w:t>
            </w:r>
          </w:p>
        </w:tc>
        <w:tc>
          <w:tcPr>
            <w:tcW w:w="1393" w:type="dxa"/>
            <w:vMerge w:val="restart"/>
          </w:tcPr>
          <w:p w:rsidR="00397DAA" w:rsidRPr="0089389D" w:rsidRDefault="00777222" w:rsidP="00777222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20"/>
                <w:szCs w:val="20"/>
                <w:lang w:eastAsia="en-US"/>
              </w:rPr>
            </w:pPr>
            <w:r w:rsidRPr="0089389D">
              <w:rPr>
                <w:rFonts w:eastAsia="TimesNewRomanPSMT"/>
                <w:sz w:val="20"/>
                <w:szCs w:val="20"/>
                <w:lang w:eastAsia="en-US"/>
              </w:rPr>
              <w:t xml:space="preserve">Обучающиеся с 6 лет 6 месяцев до 18 лет </w:t>
            </w:r>
          </w:p>
        </w:tc>
        <w:tc>
          <w:tcPr>
            <w:tcW w:w="2738" w:type="dxa"/>
            <w:vMerge w:val="restart"/>
          </w:tcPr>
          <w:p w:rsidR="00397DAA" w:rsidRPr="0089389D" w:rsidRDefault="00397DAA" w:rsidP="00270A2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  <w:lang w:eastAsia="en-US"/>
              </w:rPr>
            </w:pPr>
            <w:r w:rsidRPr="0089389D">
              <w:rPr>
                <w:rFonts w:eastAsia="TimesNewRomanPSMT"/>
                <w:sz w:val="20"/>
                <w:szCs w:val="20"/>
                <w:lang w:eastAsia="en-US"/>
              </w:rPr>
              <w:t>Загородные</w:t>
            </w:r>
          </w:p>
          <w:p w:rsidR="00397DAA" w:rsidRPr="0089389D" w:rsidRDefault="00397DAA" w:rsidP="00270A2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  <w:lang w:eastAsia="en-US"/>
              </w:rPr>
            </w:pPr>
            <w:r w:rsidRPr="0089389D">
              <w:rPr>
                <w:rFonts w:eastAsia="TimesNewRomanPSMT"/>
                <w:sz w:val="20"/>
                <w:szCs w:val="20"/>
                <w:lang w:eastAsia="en-US"/>
              </w:rPr>
              <w:t>стационарные</w:t>
            </w:r>
          </w:p>
          <w:p w:rsidR="00397DAA" w:rsidRPr="0089389D" w:rsidRDefault="00397DAA" w:rsidP="00270A2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  <w:lang w:eastAsia="en-US"/>
              </w:rPr>
            </w:pPr>
            <w:r w:rsidRPr="0089389D">
              <w:rPr>
                <w:rFonts w:eastAsia="TimesNewRomanPSMT"/>
                <w:sz w:val="20"/>
                <w:szCs w:val="20"/>
                <w:lang w:eastAsia="en-US"/>
              </w:rPr>
              <w:t>оздоровительные</w:t>
            </w:r>
          </w:p>
          <w:p w:rsidR="00397DAA" w:rsidRPr="0089389D" w:rsidRDefault="00397DAA" w:rsidP="00270A2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  <w:lang w:eastAsia="en-US"/>
              </w:rPr>
            </w:pPr>
            <w:r w:rsidRPr="0089389D">
              <w:rPr>
                <w:rFonts w:eastAsia="TimesNewRomanPSMT"/>
                <w:sz w:val="20"/>
                <w:szCs w:val="20"/>
                <w:lang w:eastAsia="en-US"/>
              </w:rPr>
              <w:t>лагеря</w:t>
            </w:r>
          </w:p>
          <w:p w:rsidR="00397DAA" w:rsidRPr="0089389D" w:rsidRDefault="00397DAA" w:rsidP="00586A2A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2" w:type="dxa"/>
          </w:tcPr>
          <w:p w:rsidR="00397DAA" w:rsidRPr="0089389D" w:rsidRDefault="00397DAA" w:rsidP="00270A2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  <w:lang w:eastAsia="en-US"/>
              </w:rPr>
            </w:pPr>
          </w:p>
          <w:p w:rsidR="00397DAA" w:rsidRPr="0089389D" w:rsidRDefault="00397DAA" w:rsidP="00270A2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  <w:lang w:eastAsia="en-US"/>
              </w:rPr>
            </w:pPr>
            <w:r w:rsidRPr="0089389D">
              <w:rPr>
                <w:rFonts w:eastAsia="TimesNewRomanPSMT"/>
                <w:sz w:val="20"/>
                <w:szCs w:val="20"/>
                <w:lang w:eastAsia="en-US"/>
              </w:rPr>
              <w:t>Не менее 7 дней</w:t>
            </w:r>
          </w:p>
          <w:p w:rsidR="00397DAA" w:rsidRPr="0089389D" w:rsidRDefault="00397DAA" w:rsidP="00270A2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  <w:lang w:eastAsia="en-US"/>
              </w:rPr>
            </w:pPr>
            <w:r w:rsidRPr="0089389D">
              <w:rPr>
                <w:rFonts w:eastAsia="TimesNewRomanPSMT"/>
                <w:sz w:val="20"/>
                <w:szCs w:val="20"/>
                <w:lang w:eastAsia="en-US"/>
              </w:rPr>
              <w:t>пребывания в</w:t>
            </w:r>
          </w:p>
          <w:p w:rsidR="00397DAA" w:rsidRPr="0089389D" w:rsidRDefault="00397DAA" w:rsidP="00270A2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  <w:lang w:eastAsia="en-US"/>
              </w:rPr>
            </w:pPr>
            <w:r w:rsidRPr="0089389D">
              <w:rPr>
                <w:rFonts w:eastAsia="TimesNewRomanPSMT"/>
                <w:sz w:val="20"/>
                <w:szCs w:val="20"/>
                <w:lang w:eastAsia="en-US"/>
              </w:rPr>
              <w:t>период весенних, осенних, зимних</w:t>
            </w:r>
          </w:p>
          <w:p w:rsidR="00397DAA" w:rsidRPr="0089389D" w:rsidRDefault="00397DAA" w:rsidP="00270A2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  <w:lang w:eastAsia="en-US"/>
              </w:rPr>
            </w:pPr>
            <w:r w:rsidRPr="0089389D">
              <w:rPr>
                <w:rFonts w:eastAsia="TimesNewRomanPSMT"/>
                <w:sz w:val="20"/>
                <w:szCs w:val="20"/>
                <w:lang w:eastAsia="en-US"/>
              </w:rPr>
              <w:t>школьных каникул</w:t>
            </w:r>
          </w:p>
          <w:p w:rsidR="00397DAA" w:rsidRPr="0089389D" w:rsidRDefault="00397DAA" w:rsidP="00270A23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97DAA" w:rsidRPr="0089389D" w:rsidTr="006430D4">
        <w:tc>
          <w:tcPr>
            <w:tcW w:w="2002" w:type="dxa"/>
            <w:vMerge/>
          </w:tcPr>
          <w:p w:rsidR="00397DAA" w:rsidRPr="0089389D" w:rsidRDefault="00397DAA" w:rsidP="00586A2A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  <w:vMerge/>
          </w:tcPr>
          <w:p w:rsidR="00397DAA" w:rsidRPr="0089389D" w:rsidRDefault="00397DAA" w:rsidP="00586A2A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38" w:type="dxa"/>
            <w:vMerge/>
          </w:tcPr>
          <w:p w:rsidR="00397DAA" w:rsidRPr="0089389D" w:rsidRDefault="00397DAA" w:rsidP="00586A2A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2" w:type="dxa"/>
          </w:tcPr>
          <w:p w:rsidR="00397DAA" w:rsidRPr="0089389D" w:rsidRDefault="00397DAA" w:rsidP="00270A2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  <w:lang w:eastAsia="en-US"/>
              </w:rPr>
            </w:pPr>
          </w:p>
          <w:p w:rsidR="00397DAA" w:rsidRPr="0089389D" w:rsidRDefault="00397DAA" w:rsidP="00270A2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  <w:lang w:eastAsia="en-US"/>
              </w:rPr>
            </w:pPr>
            <w:r w:rsidRPr="0089389D">
              <w:rPr>
                <w:rFonts w:eastAsia="TimesNewRomanPSMT"/>
                <w:sz w:val="20"/>
                <w:szCs w:val="20"/>
                <w:lang w:eastAsia="en-US"/>
              </w:rPr>
              <w:t>Не более чем за 21 день пребывания в период</w:t>
            </w:r>
          </w:p>
          <w:p w:rsidR="00397DAA" w:rsidRPr="0089389D" w:rsidRDefault="00397DAA" w:rsidP="00270A2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  <w:lang w:eastAsia="en-US"/>
              </w:rPr>
            </w:pPr>
            <w:r w:rsidRPr="0089389D">
              <w:rPr>
                <w:rFonts w:eastAsia="TimesNewRomanPSMT"/>
                <w:sz w:val="20"/>
                <w:szCs w:val="20"/>
                <w:lang w:eastAsia="en-US"/>
              </w:rPr>
              <w:t>летних школьных каникул</w:t>
            </w:r>
          </w:p>
          <w:p w:rsidR="00397DAA" w:rsidRPr="0089389D" w:rsidRDefault="00397DAA" w:rsidP="00586A2A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70A23" w:rsidRPr="0089389D" w:rsidTr="006430D4">
        <w:tc>
          <w:tcPr>
            <w:tcW w:w="2002" w:type="dxa"/>
          </w:tcPr>
          <w:p w:rsidR="00777222" w:rsidRPr="0089389D" w:rsidRDefault="00D23F1E" w:rsidP="000B2211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/>
                <w:bCs/>
                <w:sz w:val="20"/>
                <w:szCs w:val="20"/>
                <w:lang w:eastAsia="en-US"/>
              </w:rPr>
            </w:pPr>
            <w:r w:rsidRPr="0089389D">
              <w:rPr>
                <w:rFonts w:eastAsia="TimesNewRomanPSMT"/>
                <w:sz w:val="20"/>
                <w:szCs w:val="20"/>
                <w:lang w:eastAsia="en-US"/>
              </w:rPr>
              <w:t xml:space="preserve">2. Оплата </w:t>
            </w:r>
            <w:r w:rsidR="00777222" w:rsidRPr="0089389D">
              <w:rPr>
                <w:rFonts w:eastAsia="TimesNewRomanPSMT"/>
                <w:sz w:val="20"/>
                <w:szCs w:val="20"/>
                <w:lang w:eastAsia="en-US"/>
              </w:rPr>
              <w:t xml:space="preserve">минимальной </w:t>
            </w:r>
            <w:r w:rsidRPr="0089389D">
              <w:rPr>
                <w:rFonts w:eastAsia="TimesNewRomanPSMT"/>
                <w:sz w:val="20"/>
                <w:szCs w:val="20"/>
                <w:lang w:eastAsia="en-US"/>
              </w:rPr>
              <w:t>стои</w:t>
            </w:r>
            <w:r w:rsidR="00C125DE" w:rsidRPr="0089389D">
              <w:rPr>
                <w:rFonts w:eastAsia="TimesNewRomanPSMT"/>
                <w:sz w:val="20"/>
                <w:szCs w:val="20"/>
                <w:lang w:eastAsia="en-US"/>
              </w:rPr>
              <w:t>-</w:t>
            </w:r>
            <w:r w:rsidRPr="0089389D">
              <w:rPr>
                <w:rFonts w:eastAsia="TimesNewRomanPSMT"/>
                <w:sz w:val="20"/>
                <w:szCs w:val="20"/>
                <w:lang w:eastAsia="en-US"/>
              </w:rPr>
              <w:t>мости набора</w:t>
            </w:r>
            <w:r w:rsidR="00777222" w:rsidRPr="0089389D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r w:rsidRPr="0089389D">
              <w:rPr>
                <w:rFonts w:eastAsia="TimesNewRomanPSMT"/>
                <w:sz w:val="20"/>
                <w:szCs w:val="20"/>
                <w:lang w:eastAsia="en-US"/>
              </w:rPr>
              <w:t>про</w:t>
            </w:r>
            <w:r w:rsidR="00C125DE" w:rsidRPr="0089389D">
              <w:rPr>
                <w:rFonts w:eastAsia="TimesNewRomanPSMT"/>
                <w:sz w:val="20"/>
                <w:szCs w:val="20"/>
                <w:lang w:eastAsia="en-US"/>
              </w:rPr>
              <w:t>-</w:t>
            </w:r>
            <w:r w:rsidRPr="0089389D">
              <w:rPr>
                <w:rFonts w:eastAsia="TimesNewRomanPSMT"/>
                <w:sz w:val="20"/>
                <w:szCs w:val="20"/>
                <w:lang w:eastAsia="en-US"/>
              </w:rPr>
              <w:t>дуктов питания</w:t>
            </w:r>
            <w:r w:rsidR="00777222" w:rsidRPr="0089389D">
              <w:rPr>
                <w:rFonts w:eastAsia="TimesNewRomanPSMT"/>
                <w:sz w:val="20"/>
                <w:szCs w:val="20"/>
                <w:lang w:eastAsia="en-US"/>
              </w:rPr>
              <w:t xml:space="preserve"> в день</w:t>
            </w:r>
            <w:r w:rsidRPr="0089389D">
              <w:rPr>
                <w:rFonts w:eastAsia="TimesNewRomanPSMT"/>
                <w:sz w:val="20"/>
                <w:szCs w:val="20"/>
                <w:lang w:eastAsia="en-US"/>
              </w:rPr>
              <w:t>:</w:t>
            </w:r>
            <w:r w:rsidR="00C125DE" w:rsidRPr="0089389D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r w:rsidR="00777222" w:rsidRPr="0089389D">
              <w:rPr>
                <w:rFonts w:eastAsia="TimesNewRomanPSMT"/>
                <w:sz w:val="20"/>
                <w:szCs w:val="20"/>
                <w:lang w:eastAsia="en-US"/>
              </w:rPr>
              <w:t>165</w:t>
            </w:r>
            <w:r w:rsidR="00C125DE" w:rsidRPr="0089389D">
              <w:rPr>
                <w:rFonts w:eastAsia="TimesNewRomanPSMT"/>
                <w:sz w:val="20"/>
                <w:szCs w:val="20"/>
                <w:lang w:eastAsia="en-US"/>
              </w:rPr>
              <w:t xml:space="preserve"> руб. </w:t>
            </w:r>
          </w:p>
          <w:p w:rsidR="00270A23" w:rsidRPr="0089389D" w:rsidRDefault="00270A23" w:rsidP="00D23F1E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" w:type="dxa"/>
          </w:tcPr>
          <w:p w:rsidR="00D23F1E" w:rsidRPr="0089389D" w:rsidRDefault="00777222" w:rsidP="00D23F1E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20"/>
                <w:szCs w:val="20"/>
                <w:lang w:eastAsia="en-US"/>
              </w:rPr>
            </w:pPr>
            <w:r w:rsidRPr="0089389D">
              <w:rPr>
                <w:rFonts w:eastAsia="TimesNewRomanPSMT"/>
                <w:sz w:val="20"/>
                <w:szCs w:val="20"/>
                <w:lang w:eastAsia="en-US"/>
              </w:rPr>
              <w:t xml:space="preserve">В соответствии с СанПин </w:t>
            </w:r>
          </w:p>
        </w:tc>
        <w:tc>
          <w:tcPr>
            <w:tcW w:w="2738" w:type="dxa"/>
          </w:tcPr>
          <w:p w:rsidR="00BE0C1F" w:rsidRPr="0089389D" w:rsidRDefault="00BE0C1F" w:rsidP="00777222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  <w:lang w:eastAsia="en-US"/>
              </w:rPr>
            </w:pPr>
            <w:r w:rsidRPr="0089389D">
              <w:rPr>
                <w:rFonts w:eastAsia="TimesNewRomanPSMT"/>
                <w:sz w:val="20"/>
                <w:szCs w:val="20"/>
                <w:lang w:eastAsia="en-US"/>
              </w:rPr>
              <w:t>Оздоровительные</w:t>
            </w:r>
          </w:p>
          <w:p w:rsidR="00777222" w:rsidRPr="0089389D" w:rsidRDefault="00BE0C1F" w:rsidP="00777222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  <w:lang w:eastAsia="en-US"/>
              </w:rPr>
            </w:pPr>
            <w:r w:rsidRPr="0089389D">
              <w:rPr>
                <w:rFonts w:eastAsia="TimesNewRomanPSMT"/>
                <w:sz w:val="20"/>
                <w:szCs w:val="20"/>
                <w:lang w:eastAsia="en-US"/>
              </w:rPr>
              <w:t>лагеря с дневным</w:t>
            </w:r>
            <w:r w:rsidR="00777222" w:rsidRPr="0089389D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r w:rsidRPr="0089389D">
              <w:rPr>
                <w:rFonts w:eastAsia="TimesNewRomanPSMT"/>
                <w:sz w:val="20"/>
                <w:szCs w:val="20"/>
                <w:lang w:eastAsia="en-US"/>
              </w:rPr>
              <w:t>пребыванием</w:t>
            </w:r>
            <w:r w:rsidR="00C125DE" w:rsidRPr="0089389D">
              <w:rPr>
                <w:rFonts w:eastAsia="TimesNewRomanPSMT"/>
                <w:sz w:val="20"/>
                <w:szCs w:val="20"/>
                <w:lang w:eastAsia="en-US"/>
              </w:rPr>
              <w:t xml:space="preserve">  </w:t>
            </w:r>
            <w:r w:rsidRPr="0089389D">
              <w:rPr>
                <w:rFonts w:eastAsia="TimesNewRomanPSMT"/>
                <w:sz w:val="20"/>
                <w:szCs w:val="20"/>
                <w:lang w:eastAsia="en-US"/>
              </w:rPr>
              <w:t xml:space="preserve">детей </w:t>
            </w:r>
          </w:p>
          <w:p w:rsidR="00777222" w:rsidRPr="0089389D" w:rsidRDefault="00777222" w:rsidP="00777222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  <w:sz w:val="20"/>
                <w:szCs w:val="20"/>
                <w:lang w:eastAsia="en-US"/>
              </w:rPr>
            </w:pPr>
            <w:r w:rsidRPr="0089389D">
              <w:rPr>
                <w:rFonts w:eastAsia="TimesNewRomanPS-BoldMT"/>
                <w:bCs/>
                <w:sz w:val="20"/>
                <w:szCs w:val="20"/>
                <w:lang w:eastAsia="en-US"/>
              </w:rPr>
              <w:t>Палаточные лагеря</w:t>
            </w:r>
          </w:p>
          <w:p w:rsidR="00777222" w:rsidRPr="0089389D" w:rsidRDefault="00777222" w:rsidP="00777222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  <w:sz w:val="20"/>
                <w:szCs w:val="20"/>
                <w:lang w:eastAsia="en-US"/>
              </w:rPr>
            </w:pPr>
            <w:r w:rsidRPr="0089389D">
              <w:rPr>
                <w:rFonts w:eastAsia="TimesNewRomanPS-BoldMT"/>
                <w:bCs/>
                <w:sz w:val="20"/>
                <w:szCs w:val="20"/>
                <w:lang w:eastAsia="en-US"/>
              </w:rPr>
              <w:t xml:space="preserve"> Лагеря труда и отдыха</w:t>
            </w:r>
          </w:p>
          <w:p w:rsidR="00BE0C1F" w:rsidRPr="0089389D" w:rsidRDefault="00BE0C1F" w:rsidP="00BE0C1F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2" w:type="dxa"/>
          </w:tcPr>
          <w:p w:rsidR="00BE0C1F" w:rsidRPr="0089389D" w:rsidRDefault="00777222" w:rsidP="00BE0C1F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20"/>
                <w:szCs w:val="20"/>
                <w:lang w:eastAsia="en-US"/>
              </w:rPr>
            </w:pPr>
            <w:r w:rsidRPr="0089389D">
              <w:rPr>
                <w:rFonts w:eastAsia="TimesNewRomanPSMT"/>
                <w:sz w:val="20"/>
                <w:szCs w:val="20"/>
                <w:lang w:eastAsia="en-US"/>
              </w:rPr>
              <w:t>В соответствии с СанПин</w:t>
            </w:r>
          </w:p>
        </w:tc>
      </w:tr>
    </w:tbl>
    <w:p w:rsidR="00586A2A" w:rsidRPr="0089389D" w:rsidRDefault="00586A2A" w:rsidP="00D23F1E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</w:p>
    <w:p w:rsidR="00777222" w:rsidRPr="0089389D" w:rsidRDefault="006430D4" w:rsidP="00777222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-BoldMT"/>
          <w:bCs/>
          <w:sz w:val="20"/>
          <w:szCs w:val="20"/>
        </w:rPr>
        <w:t xml:space="preserve">      </w:t>
      </w:r>
      <w:r w:rsidR="000167C6" w:rsidRPr="0089389D">
        <w:rPr>
          <w:rFonts w:eastAsia="TimesNewRomanPS-BoldMT"/>
          <w:bCs/>
          <w:sz w:val="20"/>
          <w:szCs w:val="20"/>
        </w:rPr>
        <w:t>Часть субсидии</w:t>
      </w:r>
      <w:r w:rsidR="00777222" w:rsidRPr="0089389D">
        <w:rPr>
          <w:rFonts w:eastAsia="TimesNewRomanPS-BoldMT"/>
          <w:bCs/>
          <w:sz w:val="20"/>
          <w:szCs w:val="20"/>
        </w:rPr>
        <w:t xml:space="preserve"> </w:t>
      </w:r>
      <w:r w:rsidR="00777222" w:rsidRPr="0089389D">
        <w:rPr>
          <w:rFonts w:eastAsia="TimesNewRomanPSMT"/>
          <w:b/>
          <w:bCs/>
          <w:i/>
          <w:sz w:val="20"/>
          <w:szCs w:val="20"/>
        </w:rPr>
        <w:t>(</w:t>
      </w:r>
      <w:r w:rsidR="00777222" w:rsidRPr="0089389D">
        <w:rPr>
          <w:rFonts w:eastAsia="TimesNewRomanPS-BoldMT"/>
          <w:b/>
          <w:bCs/>
          <w:i/>
          <w:sz w:val="20"/>
          <w:szCs w:val="20"/>
        </w:rPr>
        <w:t xml:space="preserve">не более </w:t>
      </w:r>
      <w:r w:rsidR="00777222" w:rsidRPr="0089389D">
        <w:rPr>
          <w:rFonts w:eastAsia="TimesNewRomanPSMT"/>
          <w:b/>
          <w:bCs/>
          <w:i/>
          <w:sz w:val="20"/>
          <w:szCs w:val="20"/>
        </w:rPr>
        <w:t xml:space="preserve">15%) </w:t>
      </w:r>
      <w:r w:rsidR="000167C6" w:rsidRPr="0089389D">
        <w:rPr>
          <w:rFonts w:eastAsia="TimesNewRomanPS-BoldMT"/>
          <w:bCs/>
          <w:sz w:val="20"/>
          <w:szCs w:val="20"/>
        </w:rPr>
        <w:t xml:space="preserve">от общего объема субсидии </w:t>
      </w:r>
      <w:r w:rsidR="00777222" w:rsidRPr="0089389D">
        <w:rPr>
          <w:rFonts w:eastAsia="TimesNewRomanPS-BoldMT"/>
          <w:bCs/>
          <w:sz w:val="20"/>
          <w:szCs w:val="20"/>
        </w:rPr>
        <w:t>на оплату труда педагогов-воспитателей</w:t>
      </w:r>
      <w:r w:rsidR="00777222" w:rsidRPr="0089389D">
        <w:rPr>
          <w:rFonts w:eastAsia="TimesNewRomanPSMT"/>
          <w:bCs/>
          <w:sz w:val="20"/>
          <w:szCs w:val="20"/>
        </w:rPr>
        <w:t xml:space="preserve">, </w:t>
      </w:r>
      <w:r w:rsidR="00777222" w:rsidRPr="0089389D">
        <w:rPr>
          <w:rFonts w:eastAsia="TimesNewRomanPS-BoldMT"/>
          <w:bCs/>
          <w:sz w:val="20"/>
          <w:szCs w:val="20"/>
        </w:rPr>
        <w:t>педагогов-психологов</w:t>
      </w:r>
      <w:r w:rsidR="00777222" w:rsidRPr="0089389D">
        <w:rPr>
          <w:rFonts w:eastAsia="TimesNewRomanPS-BoldMT"/>
          <w:bCs/>
          <w:i/>
          <w:iCs/>
          <w:sz w:val="20"/>
          <w:szCs w:val="20"/>
        </w:rPr>
        <w:t xml:space="preserve">, </w:t>
      </w:r>
      <w:r w:rsidR="00777222" w:rsidRPr="0089389D">
        <w:rPr>
          <w:rFonts w:eastAsia="TimesNewRomanPS-BoldMT"/>
          <w:bCs/>
          <w:sz w:val="20"/>
          <w:szCs w:val="20"/>
        </w:rPr>
        <w:t>вожатых</w:t>
      </w:r>
      <w:r w:rsidR="00777222" w:rsidRPr="0089389D">
        <w:rPr>
          <w:rFonts w:eastAsia="TimesNewRomanPSMT"/>
          <w:bCs/>
          <w:sz w:val="20"/>
          <w:szCs w:val="20"/>
        </w:rPr>
        <w:t xml:space="preserve">, </w:t>
      </w:r>
      <w:r w:rsidR="00777222" w:rsidRPr="0089389D">
        <w:rPr>
          <w:rFonts w:eastAsia="TimesNewRomanPS-BoldMT"/>
          <w:bCs/>
          <w:sz w:val="20"/>
          <w:szCs w:val="20"/>
        </w:rPr>
        <w:t>медицинских работников</w:t>
      </w:r>
      <w:r w:rsidR="00777222" w:rsidRPr="0089389D">
        <w:rPr>
          <w:rFonts w:eastAsia="TimesNewRomanPSMT"/>
          <w:bCs/>
          <w:sz w:val="20"/>
          <w:szCs w:val="20"/>
        </w:rPr>
        <w:t xml:space="preserve">, </w:t>
      </w:r>
      <w:r w:rsidR="00777222" w:rsidRPr="0089389D">
        <w:rPr>
          <w:rFonts w:eastAsia="TimesNewRomanPS-BoldMT"/>
          <w:bCs/>
          <w:sz w:val="20"/>
          <w:szCs w:val="20"/>
        </w:rPr>
        <w:t>работающих в оздоровительных лагерях с дневным пребыванием детей</w:t>
      </w:r>
      <w:r w:rsidR="00777222" w:rsidRPr="0089389D">
        <w:rPr>
          <w:rFonts w:eastAsia="TimesNewRomanPSMT"/>
          <w:bCs/>
          <w:sz w:val="20"/>
          <w:szCs w:val="20"/>
        </w:rPr>
        <w:t xml:space="preserve">, </w:t>
      </w:r>
      <w:r w:rsidR="00777222" w:rsidRPr="0089389D">
        <w:rPr>
          <w:rFonts w:eastAsia="TimesNewRomanPS-BoldMT"/>
          <w:bCs/>
          <w:sz w:val="20"/>
          <w:szCs w:val="20"/>
        </w:rPr>
        <w:t>палаточных лагерях и лагерях труда и отдыха</w:t>
      </w:r>
      <w:r w:rsidR="00777222" w:rsidRPr="0089389D">
        <w:rPr>
          <w:rFonts w:eastAsia="TimesNewRomanPSMT"/>
          <w:bCs/>
          <w:sz w:val="20"/>
          <w:szCs w:val="20"/>
        </w:rPr>
        <w:t>.</w:t>
      </w:r>
    </w:p>
    <w:p w:rsidR="00777222" w:rsidRPr="0089389D" w:rsidRDefault="004E7FD5" w:rsidP="00777222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MT"/>
          <w:bCs/>
          <w:sz w:val="20"/>
          <w:szCs w:val="20"/>
        </w:rPr>
        <w:t xml:space="preserve">     </w:t>
      </w:r>
      <w:r w:rsidR="00777222" w:rsidRPr="0089389D">
        <w:rPr>
          <w:rFonts w:eastAsia="TimesNewRomanPSMT"/>
          <w:bCs/>
          <w:sz w:val="20"/>
          <w:szCs w:val="20"/>
        </w:rPr>
        <w:t>2.2.</w:t>
      </w:r>
      <w:r w:rsidR="00777222" w:rsidRPr="0089389D">
        <w:rPr>
          <w:rFonts w:eastAsia="TimesNewRomanPS-BoldMT"/>
          <w:bCs/>
          <w:sz w:val="20"/>
          <w:szCs w:val="20"/>
        </w:rPr>
        <w:t xml:space="preserve">Субсидии используются на приобретение продуктов питания в соответствии с Федеральным законом от </w:t>
      </w:r>
      <w:r w:rsidR="00777222" w:rsidRPr="0089389D">
        <w:rPr>
          <w:rFonts w:eastAsia="TimesNewRomanPSMT"/>
          <w:bCs/>
          <w:sz w:val="20"/>
          <w:szCs w:val="20"/>
        </w:rPr>
        <w:t xml:space="preserve">21 </w:t>
      </w:r>
      <w:r w:rsidR="00777222" w:rsidRPr="0089389D">
        <w:rPr>
          <w:rFonts w:eastAsia="TimesNewRomanPS-BoldMT"/>
          <w:bCs/>
          <w:sz w:val="20"/>
          <w:szCs w:val="20"/>
        </w:rPr>
        <w:t xml:space="preserve">июля </w:t>
      </w:r>
      <w:r w:rsidR="00777222" w:rsidRPr="0089389D">
        <w:rPr>
          <w:rFonts w:eastAsia="TimesNewRomanPSMT"/>
          <w:bCs/>
          <w:sz w:val="20"/>
          <w:szCs w:val="20"/>
        </w:rPr>
        <w:t xml:space="preserve">2005 </w:t>
      </w:r>
      <w:r w:rsidR="00777222" w:rsidRPr="0089389D">
        <w:rPr>
          <w:rFonts w:eastAsia="TimesNewRomanPS-BoldMT"/>
          <w:bCs/>
          <w:sz w:val="20"/>
          <w:szCs w:val="20"/>
        </w:rPr>
        <w:t>г</w:t>
      </w:r>
      <w:r w:rsidR="00777222" w:rsidRPr="0089389D">
        <w:rPr>
          <w:rFonts w:eastAsia="TimesNewRomanPSMT"/>
          <w:bCs/>
          <w:sz w:val="20"/>
          <w:szCs w:val="20"/>
        </w:rPr>
        <w:t xml:space="preserve">. </w:t>
      </w:r>
      <w:r w:rsidR="00777222" w:rsidRPr="0089389D">
        <w:rPr>
          <w:rFonts w:eastAsia="TimesNewRomanPS-BoldMT"/>
          <w:bCs/>
          <w:sz w:val="20"/>
          <w:szCs w:val="20"/>
        </w:rPr>
        <w:t xml:space="preserve">№ </w:t>
      </w:r>
      <w:r w:rsidR="00777222" w:rsidRPr="0089389D">
        <w:rPr>
          <w:rFonts w:eastAsia="TimesNewRomanPSMT"/>
          <w:bCs/>
          <w:sz w:val="20"/>
          <w:szCs w:val="20"/>
        </w:rPr>
        <w:t>94-</w:t>
      </w:r>
      <w:r w:rsidR="00777222" w:rsidRPr="0089389D">
        <w:rPr>
          <w:rFonts w:eastAsia="TimesNewRomanPS-BoldMT"/>
          <w:bCs/>
          <w:sz w:val="20"/>
          <w:szCs w:val="20"/>
        </w:rPr>
        <w:t xml:space="preserve">ФЗ </w:t>
      </w:r>
      <w:r w:rsidR="00777222" w:rsidRPr="0089389D">
        <w:rPr>
          <w:rFonts w:eastAsia="TimesNewRomanPSMT"/>
          <w:bCs/>
          <w:sz w:val="20"/>
          <w:szCs w:val="20"/>
        </w:rPr>
        <w:t>«</w:t>
      </w:r>
      <w:r w:rsidR="00777222" w:rsidRPr="0089389D">
        <w:rPr>
          <w:rFonts w:eastAsia="TimesNewRomanPS-BoldMT"/>
          <w:bCs/>
          <w:sz w:val="20"/>
          <w:szCs w:val="20"/>
        </w:rPr>
        <w:t>О размещении заказов на поставки товаров</w:t>
      </w:r>
      <w:r w:rsidR="00777222" w:rsidRPr="0089389D">
        <w:rPr>
          <w:rFonts w:eastAsia="TimesNewRomanPSMT"/>
          <w:bCs/>
          <w:sz w:val="20"/>
          <w:szCs w:val="20"/>
        </w:rPr>
        <w:t xml:space="preserve">, </w:t>
      </w:r>
      <w:r w:rsidR="00777222" w:rsidRPr="0089389D">
        <w:rPr>
          <w:rFonts w:eastAsia="TimesNewRomanPS-BoldMT"/>
          <w:bCs/>
          <w:sz w:val="20"/>
          <w:szCs w:val="20"/>
        </w:rPr>
        <w:t>выполнение работ</w:t>
      </w:r>
      <w:r w:rsidR="00777222" w:rsidRPr="0089389D">
        <w:rPr>
          <w:rFonts w:eastAsia="TimesNewRomanPSMT"/>
          <w:bCs/>
          <w:sz w:val="20"/>
          <w:szCs w:val="20"/>
        </w:rPr>
        <w:t xml:space="preserve">, </w:t>
      </w:r>
      <w:r w:rsidR="00777222" w:rsidRPr="0089389D">
        <w:rPr>
          <w:rFonts w:eastAsia="TimesNewRomanPS-BoldMT"/>
          <w:bCs/>
          <w:sz w:val="20"/>
          <w:szCs w:val="20"/>
        </w:rPr>
        <w:t>оказание услуг для государственных и муниципальных нужд</w:t>
      </w:r>
      <w:r w:rsidR="00777222" w:rsidRPr="0089389D">
        <w:rPr>
          <w:rFonts w:eastAsia="TimesNewRomanPSMT"/>
          <w:bCs/>
          <w:sz w:val="20"/>
          <w:szCs w:val="20"/>
        </w:rPr>
        <w:t xml:space="preserve">», </w:t>
      </w:r>
      <w:r w:rsidR="00777222" w:rsidRPr="0089389D">
        <w:rPr>
          <w:rFonts w:eastAsia="TimesNewRomanPS-BoldMT"/>
          <w:bCs/>
          <w:sz w:val="20"/>
          <w:szCs w:val="20"/>
        </w:rPr>
        <w:t xml:space="preserve">на возмещение расходов за приобретенные путевки </w:t>
      </w:r>
      <w:r w:rsidR="00777222" w:rsidRPr="0089389D">
        <w:rPr>
          <w:rFonts w:eastAsia="TimesNewRomanPSMT"/>
          <w:bCs/>
          <w:sz w:val="20"/>
          <w:szCs w:val="20"/>
        </w:rPr>
        <w:t>(</w:t>
      </w:r>
      <w:r w:rsidR="00777222" w:rsidRPr="0089389D">
        <w:rPr>
          <w:rFonts w:eastAsia="TimesNewRomanPS-BoldMT"/>
          <w:bCs/>
          <w:sz w:val="20"/>
          <w:szCs w:val="20"/>
        </w:rPr>
        <w:t>курсовки</w:t>
      </w:r>
      <w:r w:rsidR="00777222" w:rsidRPr="0089389D">
        <w:rPr>
          <w:rFonts w:eastAsia="TimesNewRomanPSMT"/>
          <w:bCs/>
          <w:sz w:val="20"/>
          <w:szCs w:val="20"/>
        </w:rPr>
        <w:t xml:space="preserve">) </w:t>
      </w:r>
      <w:r w:rsidR="00777222" w:rsidRPr="0089389D">
        <w:rPr>
          <w:rFonts w:eastAsia="TimesNewRomanPS-BoldMT"/>
          <w:bCs/>
          <w:sz w:val="20"/>
          <w:szCs w:val="20"/>
        </w:rPr>
        <w:t xml:space="preserve">родителям </w:t>
      </w:r>
      <w:r w:rsidR="00777222" w:rsidRPr="0089389D">
        <w:rPr>
          <w:rFonts w:eastAsia="TimesNewRomanPSMT"/>
          <w:bCs/>
          <w:sz w:val="20"/>
          <w:szCs w:val="20"/>
        </w:rPr>
        <w:t>(</w:t>
      </w:r>
      <w:r w:rsidR="00777222" w:rsidRPr="0089389D">
        <w:rPr>
          <w:rFonts w:eastAsia="TimesNewRomanPS-BoldMT"/>
          <w:bCs/>
          <w:sz w:val="20"/>
          <w:szCs w:val="20"/>
        </w:rPr>
        <w:t>законным представителям</w:t>
      </w:r>
      <w:r w:rsidR="00777222" w:rsidRPr="0089389D">
        <w:rPr>
          <w:rFonts w:eastAsia="TimesNewRomanPSMT"/>
          <w:bCs/>
          <w:sz w:val="20"/>
          <w:szCs w:val="20"/>
        </w:rPr>
        <w:t xml:space="preserve">) </w:t>
      </w:r>
      <w:r w:rsidR="00777222" w:rsidRPr="0089389D">
        <w:rPr>
          <w:rFonts w:eastAsia="TimesNewRomanPS-BoldMT"/>
          <w:bCs/>
          <w:sz w:val="20"/>
          <w:szCs w:val="20"/>
        </w:rPr>
        <w:t>и (или</w:t>
      </w:r>
      <w:r w:rsidR="00777222" w:rsidRPr="0089389D">
        <w:rPr>
          <w:rFonts w:eastAsia="TimesNewRomanPSMT"/>
          <w:bCs/>
          <w:sz w:val="20"/>
          <w:szCs w:val="20"/>
        </w:rPr>
        <w:t xml:space="preserve">) </w:t>
      </w:r>
      <w:r w:rsidR="00777222" w:rsidRPr="0089389D">
        <w:rPr>
          <w:rFonts w:eastAsia="TimesNewRomanPS-BoldMT"/>
          <w:bCs/>
          <w:sz w:val="20"/>
          <w:szCs w:val="20"/>
        </w:rPr>
        <w:t>работодателям</w:t>
      </w:r>
      <w:r w:rsidR="00777222" w:rsidRPr="0089389D">
        <w:rPr>
          <w:rFonts w:eastAsia="TimesNewRomanPSMT"/>
          <w:bCs/>
          <w:sz w:val="20"/>
          <w:szCs w:val="20"/>
        </w:rPr>
        <w:t xml:space="preserve">, </w:t>
      </w:r>
      <w:r w:rsidR="00777222" w:rsidRPr="0089389D">
        <w:rPr>
          <w:rFonts w:eastAsia="TimesNewRomanPS-BoldMT"/>
          <w:bCs/>
          <w:sz w:val="20"/>
          <w:szCs w:val="20"/>
        </w:rPr>
        <w:t>а также в виде бюджетных ассигнований</w:t>
      </w:r>
      <w:r w:rsidR="00777222" w:rsidRPr="0089389D">
        <w:rPr>
          <w:rFonts w:eastAsia="TimesNewRomanPSMT"/>
          <w:bCs/>
          <w:sz w:val="20"/>
          <w:szCs w:val="20"/>
        </w:rPr>
        <w:t xml:space="preserve">, </w:t>
      </w:r>
      <w:r w:rsidR="00777222" w:rsidRPr="0089389D">
        <w:rPr>
          <w:rFonts w:eastAsia="TimesNewRomanPS-BoldMT"/>
          <w:bCs/>
          <w:sz w:val="20"/>
          <w:szCs w:val="20"/>
        </w:rPr>
        <w:t>субсидий автономным и бюджетным учреждениям на выполнение муниципального задания на оказание муниципальных услуг по организации отдыха детей в каникулярное время</w:t>
      </w:r>
      <w:r w:rsidR="00777222" w:rsidRPr="0089389D">
        <w:rPr>
          <w:rFonts w:eastAsia="TimesNewRomanPSMT"/>
          <w:bCs/>
          <w:sz w:val="20"/>
          <w:szCs w:val="20"/>
        </w:rPr>
        <w:t>.</w:t>
      </w:r>
    </w:p>
    <w:p w:rsidR="00777222" w:rsidRPr="0089389D" w:rsidRDefault="004E7FD5" w:rsidP="00777222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MT"/>
          <w:bCs/>
          <w:sz w:val="20"/>
          <w:szCs w:val="20"/>
        </w:rPr>
        <w:t xml:space="preserve">      </w:t>
      </w:r>
      <w:r w:rsidR="00777222" w:rsidRPr="0089389D">
        <w:rPr>
          <w:rFonts w:eastAsia="TimesNewRomanPSMT"/>
          <w:bCs/>
          <w:sz w:val="20"/>
          <w:szCs w:val="20"/>
        </w:rPr>
        <w:t xml:space="preserve">2.3. </w:t>
      </w:r>
      <w:r w:rsidR="00993557" w:rsidRPr="0089389D">
        <w:rPr>
          <w:rFonts w:eastAsia="TimesNewRomanPS-BoldMT"/>
          <w:bCs/>
          <w:sz w:val="20"/>
          <w:szCs w:val="20"/>
        </w:rPr>
        <w:t>Субсидии</w:t>
      </w:r>
      <w:r w:rsidR="00777222" w:rsidRPr="0089389D">
        <w:rPr>
          <w:rFonts w:eastAsia="TimesNewRomanPS-BoldMT"/>
          <w:bCs/>
          <w:sz w:val="20"/>
          <w:szCs w:val="20"/>
        </w:rPr>
        <w:t xml:space="preserve"> предоставляются при условии</w:t>
      </w:r>
      <w:r w:rsidR="00777222" w:rsidRPr="0089389D">
        <w:rPr>
          <w:rFonts w:eastAsia="TimesNewRomanPSMT"/>
          <w:bCs/>
          <w:sz w:val="20"/>
          <w:szCs w:val="20"/>
        </w:rPr>
        <w:t>:</w:t>
      </w:r>
    </w:p>
    <w:p w:rsidR="00777222" w:rsidRPr="0089389D" w:rsidRDefault="004E7FD5" w:rsidP="00777222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MT"/>
          <w:bCs/>
          <w:sz w:val="20"/>
          <w:szCs w:val="20"/>
        </w:rPr>
        <w:t xml:space="preserve">     </w:t>
      </w:r>
      <w:r w:rsidR="00777222" w:rsidRPr="0089389D">
        <w:rPr>
          <w:rFonts w:eastAsia="TimesNewRomanPSMT"/>
          <w:bCs/>
          <w:sz w:val="20"/>
          <w:szCs w:val="20"/>
        </w:rPr>
        <w:t xml:space="preserve">2.3.1. </w:t>
      </w:r>
      <w:r w:rsidR="00777222" w:rsidRPr="0089389D">
        <w:rPr>
          <w:rFonts w:eastAsia="TimesNewRomanPS-BoldMT"/>
          <w:bCs/>
          <w:sz w:val="20"/>
          <w:szCs w:val="20"/>
        </w:rPr>
        <w:t>Принятия нормативных правовых</w:t>
      </w:r>
      <w:r w:rsidR="000167C6" w:rsidRPr="0089389D">
        <w:rPr>
          <w:rFonts w:eastAsia="TimesNewRomanPS-BoldMT"/>
          <w:bCs/>
          <w:sz w:val="20"/>
          <w:szCs w:val="20"/>
        </w:rPr>
        <w:t xml:space="preserve"> актов, предусматривающих </w:t>
      </w:r>
      <w:r w:rsidR="00777222" w:rsidRPr="0089389D">
        <w:rPr>
          <w:rFonts w:eastAsia="TimesNewRomanPS-BoldMT"/>
          <w:bCs/>
          <w:sz w:val="20"/>
          <w:szCs w:val="20"/>
        </w:rPr>
        <w:t>полную или частичную оплату стоимости путевок</w:t>
      </w:r>
      <w:r w:rsidR="00777222" w:rsidRPr="0089389D">
        <w:rPr>
          <w:rFonts w:eastAsia="TimesNewRomanPSMT"/>
          <w:bCs/>
          <w:sz w:val="20"/>
          <w:szCs w:val="20"/>
        </w:rPr>
        <w:t xml:space="preserve">, </w:t>
      </w:r>
      <w:r w:rsidR="00777222" w:rsidRPr="0089389D">
        <w:rPr>
          <w:rFonts w:eastAsia="TimesNewRomanPS-BoldMT"/>
          <w:bCs/>
          <w:sz w:val="20"/>
          <w:szCs w:val="20"/>
        </w:rPr>
        <w:t xml:space="preserve">согласно пункту </w:t>
      </w:r>
      <w:r w:rsidR="00777222" w:rsidRPr="0089389D">
        <w:rPr>
          <w:rFonts w:eastAsia="TimesNewRomanPSMT"/>
          <w:bCs/>
          <w:sz w:val="20"/>
          <w:szCs w:val="20"/>
        </w:rPr>
        <w:t xml:space="preserve">2.1 </w:t>
      </w:r>
      <w:r w:rsidR="00777222" w:rsidRPr="0089389D">
        <w:rPr>
          <w:rFonts w:eastAsia="TimesNewRomanPS-BoldMT"/>
          <w:bCs/>
          <w:sz w:val="20"/>
          <w:szCs w:val="20"/>
        </w:rPr>
        <w:t>настоящих Правил</w:t>
      </w:r>
      <w:r w:rsidR="00777222" w:rsidRPr="0089389D">
        <w:rPr>
          <w:rFonts w:eastAsia="TimesNewRomanPSMT"/>
          <w:bCs/>
          <w:sz w:val="20"/>
          <w:szCs w:val="20"/>
        </w:rPr>
        <w:t>.</w:t>
      </w:r>
    </w:p>
    <w:p w:rsidR="00777222" w:rsidRPr="0089389D" w:rsidRDefault="004E7FD5" w:rsidP="00777222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MT"/>
          <w:bCs/>
          <w:sz w:val="20"/>
          <w:szCs w:val="20"/>
        </w:rPr>
        <w:t xml:space="preserve">      </w:t>
      </w:r>
      <w:r w:rsidR="00777222" w:rsidRPr="0089389D">
        <w:rPr>
          <w:rFonts w:eastAsia="TimesNewRomanPSMT"/>
          <w:bCs/>
          <w:sz w:val="20"/>
          <w:szCs w:val="20"/>
        </w:rPr>
        <w:t xml:space="preserve">2.3.2. </w:t>
      </w:r>
      <w:r w:rsidR="00777222" w:rsidRPr="0089389D">
        <w:rPr>
          <w:rFonts w:eastAsia="TimesNewRomanPS-BoldMT"/>
          <w:bCs/>
          <w:sz w:val="20"/>
          <w:szCs w:val="20"/>
        </w:rPr>
        <w:t>Налич</w:t>
      </w:r>
      <w:r w:rsidR="000167C6" w:rsidRPr="0089389D">
        <w:rPr>
          <w:rFonts w:eastAsia="TimesNewRomanPS-BoldMT"/>
          <w:bCs/>
          <w:sz w:val="20"/>
          <w:szCs w:val="20"/>
        </w:rPr>
        <w:t>ия в местном бюджете</w:t>
      </w:r>
      <w:r w:rsidR="00777222" w:rsidRPr="0089389D">
        <w:rPr>
          <w:rFonts w:eastAsia="TimesNewRomanPS-BoldMT"/>
          <w:bCs/>
          <w:sz w:val="20"/>
          <w:szCs w:val="20"/>
        </w:rPr>
        <w:t xml:space="preserve"> ассигнований на реализацию мероприятий по организации отдыха детей в каникулярное время не менее </w:t>
      </w:r>
      <w:r w:rsidR="00777222" w:rsidRPr="0089389D">
        <w:rPr>
          <w:rFonts w:eastAsia="TimesNewRomanPSMT"/>
          <w:bCs/>
          <w:sz w:val="20"/>
          <w:szCs w:val="20"/>
        </w:rPr>
        <w:t xml:space="preserve">7 </w:t>
      </w:r>
      <w:r w:rsidR="00777222" w:rsidRPr="0089389D">
        <w:rPr>
          <w:rFonts w:eastAsia="TimesNewRomanPS-BoldMT"/>
          <w:bCs/>
          <w:sz w:val="20"/>
          <w:szCs w:val="20"/>
        </w:rPr>
        <w:t xml:space="preserve">процентов от объема предоставляемых из государственного бюджета Республики Саха </w:t>
      </w:r>
      <w:r w:rsidR="00777222" w:rsidRPr="0089389D">
        <w:rPr>
          <w:rFonts w:eastAsia="TimesNewRomanPSMT"/>
          <w:bCs/>
          <w:sz w:val="20"/>
          <w:szCs w:val="20"/>
        </w:rPr>
        <w:t>(</w:t>
      </w:r>
      <w:r w:rsidR="00777222" w:rsidRPr="0089389D">
        <w:rPr>
          <w:rFonts w:eastAsia="TimesNewRomanPS-BoldMT"/>
          <w:bCs/>
          <w:sz w:val="20"/>
          <w:szCs w:val="20"/>
        </w:rPr>
        <w:t>Якутия</w:t>
      </w:r>
      <w:r w:rsidR="00777222" w:rsidRPr="0089389D">
        <w:rPr>
          <w:rFonts w:eastAsia="TimesNewRomanPSMT"/>
          <w:bCs/>
          <w:sz w:val="20"/>
          <w:szCs w:val="20"/>
        </w:rPr>
        <w:t xml:space="preserve">) </w:t>
      </w:r>
      <w:r w:rsidR="00777222" w:rsidRPr="0089389D">
        <w:rPr>
          <w:rFonts w:eastAsia="TimesNewRomanPS-BoldMT"/>
          <w:bCs/>
          <w:sz w:val="20"/>
          <w:szCs w:val="20"/>
        </w:rPr>
        <w:t>субсидий</w:t>
      </w:r>
      <w:r w:rsidR="00777222" w:rsidRPr="0089389D">
        <w:rPr>
          <w:rFonts w:eastAsia="TimesNewRomanPSMT"/>
          <w:bCs/>
          <w:sz w:val="20"/>
          <w:szCs w:val="20"/>
        </w:rPr>
        <w:t>.</w:t>
      </w:r>
    </w:p>
    <w:p w:rsidR="00777222" w:rsidRPr="0089389D" w:rsidRDefault="004E7FD5" w:rsidP="00777222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MT"/>
          <w:bCs/>
          <w:sz w:val="20"/>
          <w:szCs w:val="20"/>
        </w:rPr>
        <w:t xml:space="preserve">      </w:t>
      </w:r>
      <w:r w:rsidR="00777222" w:rsidRPr="0089389D">
        <w:rPr>
          <w:rFonts w:eastAsia="TimesNewRomanPSMT"/>
          <w:bCs/>
          <w:sz w:val="20"/>
          <w:szCs w:val="20"/>
        </w:rPr>
        <w:t xml:space="preserve">2.3.3. </w:t>
      </w:r>
      <w:r w:rsidR="00777222" w:rsidRPr="0089389D">
        <w:rPr>
          <w:rFonts w:eastAsia="TimesNewRomanPS-BoldMT"/>
          <w:bCs/>
          <w:sz w:val="20"/>
          <w:szCs w:val="20"/>
        </w:rPr>
        <w:t>Наличия Соглашения о предоставлении субсидий</w:t>
      </w:r>
      <w:r w:rsidR="00777222" w:rsidRPr="0089389D">
        <w:rPr>
          <w:rFonts w:eastAsia="TimesNewRomanPSMT"/>
          <w:bCs/>
          <w:sz w:val="20"/>
          <w:szCs w:val="20"/>
        </w:rPr>
        <w:t>.</w:t>
      </w:r>
    </w:p>
    <w:p w:rsidR="00777222" w:rsidRPr="0089389D" w:rsidRDefault="004E7FD5" w:rsidP="00777222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MT"/>
          <w:bCs/>
          <w:sz w:val="20"/>
          <w:szCs w:val="20"/>
        </w:rPr>
        <w:t xml:space="preserve">      </w:t>
      </w:r>
      <w:r w:rsidR="00777222" w:rsidRPr="0089389D">
        <w:rPr>
          <w:rFonts w:eastAsia="TimesNewRomanPSMT"/>
          <w:bCs/>
          <w:sz w:val="20"/>
          <w:szCs w:val="20"/>
        </w:rPr>
        <w:t xml:space="preserve">2.3.4. </w:t>
      </w:r>
      <w:r w:rsidR="00777222" w:rsidRPr="0089389D">
        <w:rPr>
          <w:rFonts w:eastAsia="TimesNewRomanPS-BoldMT"/>
          <w:bCs/>
          <w:sz w:val="20"/>
          <w:szCs w:val="20"/>
        </w:rPr>
        <w:t>В случае</w:t>
      </w:r>
      <w:r w:rsidR="00777222" w:rsidRPr="0089389D">
        <w:rPr>
          <w:rFonts w:eastAsia="TimesNewRomanPSMT"/>
          <w:bCs/>
          <w:sz w:val="20"/>
          <w:szCs w:val="20"/>
        </w:rPr>
        <w:t xml:space="preserve">, </w:t>
      </w:r>
      <w:r w:rsidR="00777222" w:rsidRPr="0089389D">
        <w:rPr>
          <w:rFonts w:eastAsia="TimesNewRomanPS-BoldMT"/>
          <w:bCs/>
          <w:sz w:val="20"/>
          <w:szCs w:val="20"/>
        </w:rPr>
        <w:t>если размер средств</w:t>
      </w:r>
      <w:r w:rsidR="00777222" w:rsidRPr="0089389D">
        <w:rPr>
          <w:rFonts w:eastAsia="TimesNewRomanPSMT"/>
          <w:bCs/>
          <w:sz w:val="20"/>
          <w:szCs w:val="20"/>
        </w:rPr>
        <w:t xml:space="preserve">, </w:t>
      </w:r>
      <w:r w:rsidR="00777222" w:rsidRPr="0089389D">
        <w:rPr>
          <w:rFonts w:eastAsia="TimesNewRomanPS-BoldMT"/>
          <w:bCs/>
          <w:sz w:val="20"/>
          <w:szCs w:val="20"/>
        </w:rPr>
        <w:t>предусмотренных в местном бюджете на софинансирование мероприятий</w:t>
      </w:r>
      <w:r w:rsidR="00777222" w:rsidRPr="0089389D">
        <w:rPr>
          <w:rFonts w:eastAsia="TimesNewRomanPSMT"/>
          <w:bCs/>
          <w:sz w:val="20"/>
          <w:szCs w:val="20"/>
        </w:rPr>
        <w:t xml:space="preserve">, </w:t>
      </w:r>
      <w:r w:rsidR="00777222" w:rsidRPr="0089389D">
        <w:rPr>
          <w:rFonts w:eastAsia="TimesNewRomanPS-BoldMT"/>
          <w:bCs/>
          <w:sz w:val="20"/>
          <w:szCs w:val="20"/>
        </w:rPr>
        <w:t xml:space="preserve">не позволяет обеспечить установленный для местного бюджета уровень софинансирования за счет средств государственного </w:t>
      </w:r>
      <w:r w:rsidR="00777222" w:rsidRPr="0089389D">
        <w:rPr>
          <w:rFonts w:eastAsia="TimesNewRomanPS-BoldMT"/>
          <w:bCs/>
          <w:sz w:val="20"/>
          <w:szCs w:val="20"/>
        </w:rPr>
        <w:lastRenderedPageBreak/>
        <w:t xml:space="preserve">бюджета Республики Саха </w:t>
      </w:r>
      <w:r w:rsidR="00777222" w:rsidRPr="0089389D">
        <w:rPr>
          <w:rFonts w:eastAsia="TimesNewRomanPSMT"/>
          <w:bCs/>
          <w:sz w:val="20"/>
          <w:szCs w:val="20"/>
        </w:rPr>
        <w:t>(</w:t>
      </w:r>
      <w:r w:rsidR="00777222" w:rsidRPr="0089389D">
        <w:rPr>
          <w:rFonts w:eastAsia="TimesNewRomanPS-BoldMT"/>
          <w:bCs/>
          <w:sz w:val="20"/>
          <w:szCs w:val="20"/>
        </w:rPr>
        <w:t>Якутия</w:t>
      </w:r>
      <w:r w:rsidR="00777222" w:rsidRPr="0089389D">
        <w:rPr>
          <w:rFonts w:eastAsia="TimesNewRomanPSMT"/>
          <w:bCs/>
          <w:sz w:val="20"/>
          <w:szCs w:val="20"/>
        </w:rPr>
        <w:t xml:space="preserve">), </w:t>
      </w:r>
      <w:r w:rsidR="00777222" w:rsidRPr="0089389D">
        <w:rPr>
          <w:rFonts w:eastAsia="TimesNewRomanPS-BoldMT"/>
          <w:bCs/>
          <w:sz w:val="20"/>
          <w:szCs w:val="20"/>
        </w:rPr>
        <w:t>то размер субсидий</w:t>
      </w:r>
      <w:r w:rsidR="00777222" w:rsidRPr="0089389D">
        <w:rPr>
          <w:rFonts w:eastAsia="TimesNewRomanPSMT"/>
          <w:bCs/>
          <w:sz w:val="20"/>
          <w:szCs w:val="20"/>
        </w:rPr>
        <w:t xml:space="preserve">, </w:t>
      </w:r>
      <w:r w:rsidR="00777222" w:rsidRPr="0089389D">
        <w:rPr>
          <w:rFonts w:eastAsia="TimesNewRomanPS-BoldMT"/>
          <w:bCs/>
          <w:sz w:val="20"/>
          <w:szCs w:val="20"/>
        </w:rPr>
        <w:t>предоставляемых местному бюджету</w:t>
      </w:r>
      <w:r w:rsidR="00777222" w:rsidRPr="0089389D">
        <w:rPr>
          <w:rFonts w:eastAsia="TimesNewRomanPSMT"/>
          <w:bCs/>
          <w:sz w:val="20"/>
          <w:szCs w:val="20"/>
        </w:rPr>
        <w:t xml:space="preserve">, </w:t>
      </w:r>
      <w:r w:rsidR="00777222" w:rsidRPr="0089389D">
        <w:rPr>
          <w:rFonts w:eastAsia="TimesNewRomanPS-BoldMT"/>
          <w:bCs/>
          <w:sz w:val="20"/>
          <w:szCs w:val="20"/>
        </w:rPr>
        <w:t>подлежит сокращению с целью обеспечения соответствующего уровня софинансирования</w:t>
      </w:r>
      <w:r w:rsidR="00777222" w:rsidRPr="0089389D">
        <w:rPr>
          <w:rFonts w:eastAsia="TimesNewRomanPSMT"/>
          <w:bCs/>
          <w:sz w:val="20"/>
          <w:szCs w:val="20"/>
        </w:rPr>
        <w:t xml:space="preserve">, </w:t>
      </w:r>
      <w:r w:rsidR="00777222" w:rsidRPr="0089389D">
        <w:rPr>
          <w:rFonts w:eastAsia="TimesNewRomanPS-BoldMT"/>
          <w:bCs/>
          <w:sz w:val="20"/>
          <w:szCs w:val="20"/>
        </w:rPr>
        <w:t xml:space="preserve">а высвобождающиеся средства перераспределяются между другими </w:t>
      </w:r>
      <w:r w:rsidR="000167C6" w:rsidRPr="0089389D">
        <w:rPr>
          <w:rFonts w:eastAsia="TimesNewRomanPS-BoldMT"/>
          <w:bCs/>
          <w:sz w:val="20"/>
          <w:szCs w:val="20"/>
        </w:rPr>
        <w:t>муниципальными образованиями</w:t>
      </w:r>
      <w:r w:rsidR="00777222" w:rsidRPr="0089389D">
        <w:rPr>
          <w:rFonts w:eastAsia="TimesNewRomanPSMT"/>
          <w:bCs/>
          <w:sz w:val="20"/>
          <w:szCs w:val="20"/>
        </w:rPr>
        <w:t xml:space="preserve">, </w:t>
      </w:r>
      <w:r w:rsidR="00777222" w:rsidRPr="0089389D">
        <w:rPr>
          <w:rFonts w:eastAsia="TimesNewRomanPS-BoldMT"/>
          <w:bCs/>
          <w:sz w:val="20"/>
          <w:szCs w:val="20"/>
        </w:rPr>
        <w:t>имеющими право на получение субсидий в соответствии с настоящими Правилами</w:t>
      </w:r>
      <w:r w:rsidR="00777222" w:rsidRPr="0089389D">
        <w:rPr>
          <w:rFonts w:eastAsia="TimesNewRomanPSMT"/>
          <w:bCs/>
          <w:sz w:val="20"/>
          <w:szCs w:val="20"/>
        </w:rPr>
        <w:t>.</w:t>
      </w:r>
    </w:p>
    <w:p w:rsidR="00777222" w:rsidRPr="0089389D" w:rsidRDefault="00777222" w:rsidP="00777222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-BoldMT"/>
          <w:bCs/>
          <w:sz w:val="20"/>
          <w:szCs w:val="20"/>
        </w:rPr>
        <w:t xml:space="preserve">В случае сокращения объема субсидий из государственного бюджета Республики Саха </w:t>
      </w:r>
      <w:r w:rsidRPr="0089389D">
        <w:rPr>
          <w:rFonts w:eastAsia="TimesNewRomanPSMT"/>
          <w:bCs/>
          <w:sz w:val="20"/>
          <w:szCs w:val="20"/>
        </w:rPr>
        <w:t>(</w:t>
      </w:r>
      <w:r w:rsidRPr="0089389D">
        <w:rPr>
          <w:rFonts w:eastAsia="TimesNewRomanPS-BoldMT"/>
          <w:bCs/>
          <w:sz w:val="20"/>
          <w:szCs w:val="20"/>
        </w:rPr>
        <w:t>Якутия</w:t>
      </w:r>
      <w:r w:rsidRPr="0089389D">
        <w:rPr>
          <w:rFonts w:eastAsia="TimesNewRomanPSMT"/>
          <w:bCs/>
          <w:sz w:val="20"/>
          <w:szCs w:val="20"/>
        </w:rPr>
        <w:t xml:space="preserve">) </w:t>
      </w:r>
      <w:r w:rsidRPr="0089389D">
        <w:rPr>
          <w:rFonts w:eastAsia="TimesNewRomanPS-BoldMT"/>
          <w:bCs/>
          <w:sz w:val="20"/>
          <w:szCs w:val="20"/>
        </w:rPr>
        <w:t>муниципальные образования вправе пропорционально уменьшить софинансирование из средств местного бюджета</w:t>
      </w:r>
      <w:r w:rsidRPr="0089389D">
        <w:rPr>
          <w:rFonts w:eastAsia="TimesNewRomanPSMT"/>
          <w:bCs/>
          <w:sz w:val="20"/>
          <w:szCs w:val="20"/>
        </w:rPr>
        <w:t>.</w:t>
      </w:r>
    </w:p>
    <w:p w:rsidR="00777222" w:rsidRPr="0089389D" w:rsidRDefault="004E7FD5" w:rsidP="00777222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MT"/>
          <w:bCs/>
          <w:sz w:val="20"/>
          <w:szCs w:val="20"/>
        </w:rPr>
        <w:t xml:space="preserve">        </w:t>
      </w:r>
      <w:r w:rsidR="00777222" w:rsidRPr="0089389D">
        <w:rPr>
          <w:rFonts w:eastAsia="TimesNewRomanPSMT"/>
          <w:bCs/>
          <w:sz w:val="20"/>
          <w:szCs w:val="20"/>
        </w:rPr>
        <w:t>2.4.</w:t>
      </w:r>
      <w:r w:rsidR="000167C6" w:rsidRPr="0089389D">
        <w:rPr>
          <w:rFonts w:eastAsia="TimesNewRomanPSMT"/>
          <w:bCs/>
          <w:sz w:val="20"/>
          <w:szCs w:val="20"/>
        </w:rPr>
        <w:t xml:space="preserve"> </w:t>
      </w:r>
      <w:r w:rsidRPr="0089389D">
        <w:rPr>
          <w:rFonts w:eastAsia="TimesNewRomanPSMT"/>
          <w:bCs/>
          <w:sz w:val="20"/>
          <w:szCs w:val="20"/>
        </w:rPr>
        <w:t xml:space="preserve">МУ «ЦББУТР», </w:t>
      </w:r>
      <w:r w:rsidR="000167C6" w:rsidRPr="0089389D">
        <w:rPr>
          <w:rFonts w:eastAsia="TimesNewRomanPS-BoldMT"/>
          <w:bCs/>
          <w:sz w:val="20"/>
          <w:szCs w:val="20"/>
        </w:rPr>
        <w:t xml:space="preserve">МБУ </w:t>
      </w:r>
      <w:r w:rsidR="00AA3491" w:rsidRPr="0089389D">
        <w:rPr>
          <w:rFonts w:eastAsia="TimesNewRomanPS-BoldMT"/>
          <w:bCs/>
          <w:sz w:val="20"/>
          <w:szCs w:val="20"/>
        </w:rPr>
        <w:t>«</w:t>
      </w:r>
      <w:r w:rsidR="000167C6" w:rsidRPr="0089389D">
        <w:rPr>
          <w:rFonts w:eastAsia="TimesNewRomanPS-BoldMT"/>
          <w:bCs/>
          <w:sz w:val="20"/>
          <w:szCs w:val="20"/>
        </w:rPr>
        <w:t>ТРУО</w:t>
      </w:r>
      <w:r w:rsidR="00AA3491" w:rsidRPr="0089389D">
        <w:rPr>
          <w:rFonts w:eastAsia="TimesNewRomanPS-BoldMT"/>
          <w:bCs/>
          <w:sz w:val="20"/>
          <w:szCs w:val="20"/>
        </w:rPr>
        <w:t>»</w:t>
      </w:r>
      <w:r w:rsidR="00777222" w:rsidRPr="0089389D">
        <w:rPr>
          <w:rFonts w:eastAsia="TimesNewRomanPSMT"/>
          <w:bCs/>
          <w:sz w:val="20"/>
          <w:szCs w:val="20"/>
        </w:rPr>
        <w:t xml:space="preserve">, </w:t>
      </w:r>
      <w:r w:rsidR="00777222" w:rsidRPr="0089389D">
        <w:rPr>
          <w:rFonts w:eastAsia="TimesNewRomanPS-BoldMT"/>
          <w:bCs/>
          <w:sz w:val="20"/>
          <w:szCs w:val="20"/>
        </w:rPr>
        <w:t xml:space="preserve">до </w:t>
      </w:r>
      <w:r w:rsidR="00777222" w:rsidRPr="0089389D">
        <w:rPr>
          <w:rFonts w:eastAsia="TimesNewRomanPSMT"/>
          <w:bCs/>
          <w:sz w:val="20"/>
          <w:szCs w:val="20"/>
        </w:rPr>
        <w:t xml:space="preserve">15 </w:t>
      </w:r>
      <w:r w:rsidR="00777222" w:rsidRPr="0089389D">
        <w:rPr>
          <w:rFonts w:eastAsia="TimesNewRomanPS-BoldMT"/>
          <w:bCs/>
          <w:sz w:val="20"/>
          <w:szCs w:val="20"/>
        </w:rPr>
        <w:t>февраля</w:t>
      </w:r>
      <w:r w:rsidR="00777222" w:rsidRPr="0089389D">
        <w:rPr>
          <w:rFonts w:eastAsia="TimesNewRomanPSMT"/>
          <w:bCs/>
          <w:sz w:val="20"/>
          <w:szCs w:val="20"/>
        </w:rPr>
        <w:t xml:space="preserve">, </w:t>
      </w:r>
      <w:r w:rsidR="00777222" w:rsidRPr="0089389D">
        <w:rPr>
          <w:rFonts w:eastAsia="TimesNewRomanPS-BoldMT"/>
          <w:bCs/>
          <w:sz w:val="20"/>
          <w:szCs w:val="20"/>
        </w:rPr>
        <w:t xml:space="preserve">представляет в Министерство образования </w:t>
      </w:r>
      <w:r w:rsidRPr="0089389D">
        <w:rPr>
          <w:rFonts w:eastAsia="TimesNewRomanPS-BoldMT"/>
          <w:bCs/>
          <w:sz w:val="20"/>
          <w:szCs w:val="20"/>
        </w:rPr>
        <w:t xml:space="preserve">    </w:t>
      </w:r>
      <w:r w:rsidR="00777222" w:rsidRPr="0089389D">
        <w:rPr>
          <w:rFonts w:eastAsia="TimesNewRomanPS-BoldMT"/>
          <w:bCs/>
          <w:sz w:val="20"/>
          <w:szCs w:val="20"/>
        </w:rPr>
        <w:t xml:space="preserve">Республики Саха </w:t>
      </w:r>
      <w:r w:rsidR="00777222" w:rsidRPr="0089389D">
        <w:rPr>
          <w:rFonts w:eastAsia="TimesNewRomanPSMT"/>
          <w:bCs/>
          <w:sz w:val="20"/>
          <w:szCs w:val="20"/>
        </w:rPr>
        <w:t>(</w:t>
      </w:r>
      <w:r w:rsidR="00777222" w:rsidRPr="0089389D">
        <w:rPr>
          <w:rFonts w:eastAsia="TimesNewRomanPS-BoldMT"/>
          <w:bCs/>
          <w:sz w:val="20"/>
          <w:szCs w:val="20"/>
        </w:rPr>
        <w:t>Якутия</w:t>
      </w:r>
      <w:r w:rsidR="00777222" w:rsidRPr="0089389D">
        <w:rPr>
          <w:rFonts w:eastAsia="TimesNewRomanPSMT"/>
          <w:bCs/>
          <w:sz w:val="20"/>
          <w:szCs w:val="20"/>
        </w:rPr>
        <w:t xml:space="preserve">) </w:t>
      </w:r>
      <w:r w:rsidR="00777222" w:rsidRPr="0089389D">
        <w:rPr>
          <w:rFonts w:eastAsia="TimesNewRomanPS-BoldMT"/>
          <w:bCs/>
          <w:sz w:val="20"/>
          <w:szCs w:val="20"/>
        </w:rPr>
        <w:t>на текущий финансовый год сведения по расходам местного бюджета</w:t>
      </w:r>
      <w:r w:rsidR="00777222" w:rsidRPr="0089389D">
        <w:rPr>
          <w:rFonts w:eastAsia="TimesNewRomanPSMT"/>
          <w:bCs/>
          <w:sz w:val="20"/>
          <w:szCs w:val="20"/>
        </w:rPr>
        <w:t xml:space="preserve">, </w:t>
      </w:r>
      <w:r w:rsidR="00777222" w:rsidRPr="0089389D">
        <w:rPr>
          <w:rFonts w:eastAsia="TimesNewRomanPS-BoldMT"/>
          <w:bCs/>
          <w:sz w:val="20"/>
          <w:szCs w:val="20"/>
        </w:rPr>
        <w:t xml:space="preserve">предусмотренным на организацию отдыха детей в каникулярное время </w:t>
      </w:r>
      <w:r w:rsidR="00777222" w:rsidRPr="0089389D">
        <w:rPr>
          <w:rFonts w:eastAsia="TimesNewRomanPSMT"/>
          <w:bCs/>
          <w:sz w:val="20"/>
          <w:szCs w:val="20"/>
        </w:rPr>
        <w:t>(</w:t>
      </w:r>
      <w:r w:rsidR="00777222" w:rsidRPr="0089389D">
        <w:rPr>
          <w:rFonts w:eastAsia="TimesNewRomanPS-BoldMT"/>
          <w:bCs/>
          <w:sz w:val="20"/>
          <w:szCs w:val="20"/>
        </w:rPr>
        <w:t>с отражением бюджетной классификации подраздел</w:t>
      </w:r>
      <w:r w:rsidR="00777222" w:rsidRPr="0089389D">
        <w:rPr>
          <w:rFonts w:eastAsia="TimesNewRomanPSMT"/>
          <w:bCs/>
          <w:sz w:val="20"/>
          <w:szCs w:val="20"/>
        </w:rPr>
        <w:t xml:space="preserve">, </w:t>
      </w:r>
      <w:r w:rsidR="00777222" w:rsidRPr="0089389D">
        <w:rPr>
          <w:rFonts w:eastAsia="TimesNewRomanPS-BoldMT"/>
          <w:bCs/>
          <w:sz w:val="20"/>
          <w:szCs w:val="20"/>
        </w:rPr>
        <w:t>целевая статья</w:t>
      </w:r>
      <w:r w:rsidR="00777222" w:rsidRPr="0089389D">
        <w:rPr>
          <w:rFonts w:eastAsia="TimesNewRomanPSMT"/>
          <w:bCs/>
          <w:sz w:val="20"/>
          <w:szCs w:val="20"/>
        </w:rPr>
        <w:t xml:space="preserve">, </w:t>
      </w:r>
      <w:r w:rsidR="00777222" w:rsidRPr="0089389D">
        <w:rPr>
          <w:rFonts w:eastAsia="TimesNewRomanPS-BoldMT"/>
          <w:bCs/>
          <w:sz w:val="20"/>
          <w:szCs w:val="20"/>
        </w:rPr>
        <w:t>вид расходов</w:t>
      </w:r>
      <w:r w:rsidR="00777222" w:rsidRPr="0089389D">
        <w:rPr>
          <w:rFonts w:eastAsia="TimesNewRomanPSMT"/>
          <w:bCs/>
          <w:sz w:val="20"/>
          <w:szCs w:val="20"/>
        </w:rPr>
        <w:t>).</w:t>
      </w:r>
    </w:p>
    <w:p w:rsidR="00777222" w:rsidRPr="0089389D" w:rsidRDefault="004E7FD5" w:rsidP="00777222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MT"/>
          <w:bCs/>
          <w:sz w:val="20"/>
          <w:szCs w:val="20"/>
        </w:rPr>
        <w:t xml:space="preserve">        </w:t>
      </w:r>
      <w:r w:rsidR="00777222" w:rsidRPr="0089389D">
        <w:rPr>
          <w:rFonts w:eastAsia="TimesNewRomanPSMT"/>
          <w:bCs/>
          <w:sz w:val="20"/>
          <w:szCs w:val="20"/>
        </w:rPr>
        <w:t xml:space="preserve">2.5. </w:t>
      </w:r>
      <w:r w:rsidR="000167C6" w:rsidRPr="0089389D">
        <w:rPr>
          <w:rFonts w:eastAsia="TimesNewRomanPS-BoldMT"/>
          <w:bCs/>
          <w:sz w:val="20"/>
          <w:szCs w:val="20"/>
        </w:rPr>
        <w:t>Субсидия предоставляе</w:t>
      </w:r>
      <w:r w:rsidR="00777222" w:rsidRPr="0089389D">
        <w:rPr>
          <w:rFonts w:eastAsia="TimesNewRomanPS-BoldMT"/>
          <w:bCs/>
          <w:sz w:val="20"/>
          <w:szCs w:val="20"/>
        </w:rPr>
        <w:t>тся в соответствии с соглашением</w:t>
      </w:r>
      <w:r w:rsidR="00777222" w:rsidRPr="0089389D">
        <w:rPr>
          <w:rFonts w:eastAsia="TimesNewRomanPSMT"/>
          <w:bCs/>
          <w:sz w:val="20"/>
          <w:szCs w:val="20"/>
        </w:rPr>
        <w:t xml:space="preserve">, </w:t>
      </w:r>
      <w:r w:rsidR="00777222" w:rsidRPr="0089389D">
        <w:rPr>
          <w:rFonts w:eastAsia="TimesNewRomanPS-BoldMT"/>
          <w:bCs/>
          <w:sz w:val="20"/>
          <w:szCs w:val="20"/>
        </w:rPr>
        <w:t>содержащим следующие положения</w:t>
      </w:r>
      <w:r w:rsidR="00777222" w:rsidRPr="0089389D">
        <w:rPr>
          <w:rFonts w:eastAsia="TimesNewRomanPSMT"/>
          <w:bCs/>
          <w:sz w:val="20"/>
          <w:szCs w:val="20"/>
        </w:rPr>
        <w:t>:</w:t>
      </w:r>
    </w:p>
    <w:p w:rsidR="00777222" w:rsidRPr="0089389D" w:rsidRDefault="00777222" w:rsidP="00777222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-BoldMT"/>
          <w:bCs/>
          <w:sz w:val="20"/>
          <w:szCs w:val="20"/>
        </w:rPr>
        <w:t>а</w:t>
      </w:r>
      <w:r w:rsidRPr="0089389D">
        <w:rPr>
          <w:rFonts w:eastAsia="TimesNewRomanPSMT"/>
          <w:bCs/>
          <w:sz w:val="20"/>
          <w:szCs w:val="20"/>
        </w:rPr>
        <w:t xml:space="preserve">) </w:t>
      </w:r>
      <w:r w:rsidR="009268C7" w:rsidRPr="0089389D">
        <w:rPr>
          <w:rFonts w:eastAsia="TimesNewRomanPS-BoldMT"/>
          <w:bCs/>
          <w:sz w:val="20"/>
          <w:szCs w:val="20"/>
        </w:rPr>
        <w:t>сведения об объеме субсидии</w:t>
      </w:r>
      <w:r w:rsidRPr="0089389D">
        <w:rPr>
          <w:rFonts w:eastAsia="TimesNewRomanPSMT"/>
          <w:bCs/>
          <w:sz w:val="20"/>
          <w:szCs w:val="20"/>
        </w:rPr>
        <w:t xml:space="preserve">, </w:t>
      </w:r>
      <w:r w:rsidRPr="0089389D">
        <w:rPr>
          <w:rFonts w:eastAsia="TimesNewRomanPS-BoldMT"/>
          <w:bCs/>
          <w:sz w:val="20"/>
          <w:szCs w:val="20"/>
        </w:rPr>
        <w:t>предоставляемых местному бюджету</w:t>
      </w:r>
      <w:r w:rsidRPr="0089389D">
        <w:rPr>
          <w:rFonts w:eastAsia="TimesNewRomanPSMT"/>
          <w:bCs/>
          <w:sz w:val="20"/>
          <w:szCs w:val="20"/>
        </w:rPr>
        <w:t>;</w:t>
      </w:r>
    </w:p>
    <w:p w:rsidR="00777222" w:rsidRPr="0089389D" w:rsidRDefault="00777222" w:rsidP="00777222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-BoldMT"/>
          <w:bCs/>
          <w:sz w:val="20"/>
          <w:szCs w:val="20"/>
        </w:rPr>
        <w:t>б</w:t>
      </w:r>
      <w:r w:rsidRPr="0089389D">
        <w:rPr>
          <w:rFonts w:eastAsia="TimesNewRomanPSMT"/>
          <w:bCs/>
          <w:sz w:val="20"/>
          <w:szCs w:val="20"/>
        </w:rPr>
        <w:t xml:space="preserve">) </w:t>
      </w:r>
      <w:r w:rsidRPr="0089389D">
        <w:rPr>
          <w:rFonts w:eastAsia="TimesNewRomanPS-BoldMT"/>
          <w:bCs/>
          <w:sz w:val="20"/>
          <w:szCs w:val="20"/>
        </w:rPr>
        <w:t>перечень мероприятий</w:t>
      </w:r>
      <w:r w:rsidRPr="0089389D">
        <w:rPr>
          <w:rFonts w:eastAsia="TimesNewRomanPSMT"/>
          <w:bCs/>
          <w:sz w:val="20"/>
          <w:szCs w:val="20"/>
        </w:rPr>
        <w:t xml:space="preserve">, </w:t>
      </w:r>
      <w:r w:rsidRPr="0089389D">
        <w:rPr>
          <w:rFonts w:eastAsia="TimesNewRomanPS-BoldMT"/>
          <w:bCs/>
          <w:sz w:val="20"/>
          <w:szCs w:val="20"/>
        </w:rPr>
        <w:t>на</w:t>
      </w:r>
      <w:r w:rsidR="009268C7" w:rsidRPr="0089389D">
        <w:rPr>
          <w:rFonts w:eastAsia="TimesNewRomanPS-BoldMT"/>
          <w:bCs/>
          <w:sz w:val="20"/>
          <w:szCs w:val="20"/>
        </w:rPr>
        <w:t xml:space="preserve"> реализацию которых предоставляе</w:t>
      </w:r>
      <w:r w:rsidRPr="0089389D">
        <w:rPr>
          <w:rFonts w:eastAsia="TimesNewRomanPS-BoldMT"/>
          <w:bCs/>
          <w:sz w:val="20"/>
          <w:szCs w:val="20"/>
        </w:rPr>
        <w:t xml:space="preserve">тся </w:t>
      </w:r>
      <w:r w:rsidR="009268C7" w:rsidRPr="0089389D">
        <w:rPr>
          <w:rFonts w:eastAsia="TimesNewRomanPS-BoldMT"/>
          <w:bCs/>
          <w:sz w:val="20"/>
          <w:szCs w:val="20"/>
        </w:rPr>
        <w:t>субсидия</w:t>
      </w:r>
      <w:r w:rsidRPr="0089389D">
        <w:rPr>
          <w:rFonts w:eastAsia="TimesNewRomanPSMT"/>
          <w:bCs/>
          <w:sz w:val="20"/>
          <w:szCs w:val="20"/>
        </w:rPr>
        <w:t>;</w:t>
      </w:r>
    </w:p>
    <w:p w:rsidR="00777222" w:rsidRPr="0089389D" w:rsidRDefault="00777222" w:rsidP="00777222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-BoldMT"/>
          <w:bCs/>
          <w:sz w:val="20"/>
          <w:szCs w:val="20"/>
        </w:rPr>
        <w:t>в</w:t>
      </w:r>
      <w:r w:rsidRPr="0089389D">
        <w:rPr>
          <w:rFonts w:eastAsia="TimesNewRomanPSMT"/>
          <w:bCs/>
          <w:sz w:val="20"/>
          <w:szCs w:val="20"/>
        </w:rPr>
        <w:t xml:space="preserve">) </w:t>
      </w:r>
      <w:r w:rsidRPr="0089389D">
        <w:rPr>
          <w:rFonts w:eastAsia="TimesNewRomanPS-BoldMT"/>
          <w:bCs/>
          <w:sz w:val="20"/>
          <w:szCs w:val="20"/>
        </w:rPr>
        <w:t>сведения о количестве детей</w:t>
      </w:r>
      <w:r w:rsidRPr="0089389D">
        <w:rPr>
          <w:rFonts w:eastAsia="TimesNewRomanPSMT"/>
          <w:bCs/>
          <w:sz w:val="20"/>
          <w:szCs w:val="20"/>
        </w:rPr>
        <w:t xml:space="preserve">, </w:t>
      </w:r>
      <w:r w:rsidRPr="0089389D">
        <w:rPr>
          <w:rFonts w:eastAsia="TimesNewRomanPS-BoldMT"/>
          <w:bCs/>
          <w:sz w:val="20"/>
          <w:szCs w:val="20"/>
        </w:rPr>
        <w:t xml:space="preserve">находящихся в трудной жизненной ситуации </w:t>
      </w:r>
      <w:r w:rsidRPr="0089389D">
        <w:rPr>
          <w:rFonts w:eastAsia="TimesNewRomanPSMT"/>
          <w:bCs/>
          <w:sz w:val="20"/>
          <w:szCs w:val="20"/>
        </w:rPr>
        <w:t>(</w:t>
      </w:r>
      <w:r w:rsidRPr="0089389D">
        <w:rPr>
          <w:rFonts w:eastAsia="TimesNewRomanPS-BoldMT"/>
          <w:bCs/>
          <w:sz w:val="20"/>
          <w:szCs w:val="20"/>
        </w:rPr>
        <w:t xml:space="preserve">по перечисленным в пункте </w:t>
      </w:r>
      <w:r w:rsidRPr="0089389D">
        <w:rPr>
          <w:rFonts w:eastAsia="TimesNewRomanPSMT"/>
          <w:bCs/>
          <w:sz w:val="20"/>
          <w:szCs w:val="20"/>
        </w:rPr>
        <w:t xml:space="preserve">3.1 </w:t>
      </w:r>
      <w:r w:rsidRPr="0089389D">
        <w:rPr>
          <w:rFonts w:eastAsia="TimesNewRomanPS-BoldMT"/>
          <w:bCs/>
          <w:sz w:val="20"/>
          <w:szCs w:val="20"/>
        </w:rPr>
        <w:t xml:space="preserve">приложения № </w:t>
      </w:r>
      <w:r w:rsidR="009268C7" w:rsidRPr="0089389D">
        <w:rPr>
          <w:rFonts w:eastAsia="TimesNewRomanPSMT"/>
          <w:bCs/>
          <w:sz w:val="20"/>
          <w:szCs w:val="20"/>
        </w:rPr>
        <w:t>6</w:t>
      </w:r>
      <w:r w:rsidRPr="0089389D">
        <w:rPr>
          <w:rFonts w:eastAsia="TimesNewRomanPSMT"/>
          <w:bCs/>
          <w:sz w:val="20"/>
          <w:szCs w:val="20"/>
        </w:rPr>
        <w:t xml:space="preserve"> </w:t>
      </w:r>
      <w:r w:rsidRPr="0089389D">
        <w:rPr>
          <w:rFonts w:eastAsia="TimesNewRomanPS-BoldMT"/>
          <w:bCs/>
          <w:sz w:val="20"/>
          <w:szCs w:val="20"/>
        </w:rPr>
        <w:t>категориям</w:t>
      </w:r>
      <w:r w:rsidRPr="0089389D">
        <w:rPr>
          <w:rFonts w:eastAsia="TimesNewRomanPSMT"/>
          <w:bCs/>
          <w:sz w:val="20"/>
          <w:szCs w:val="20"/>
        </w:rPr>
        <w:t xml:space="preserve">) </w:t>
      </w:r>
      <w:r w:rsidRPr="0089389D">
        <w:rPr>
          <w:rFonts w:eastAsia="TimesNewRomanPS-BoldMT"/>
          <w:bCs/>
          <w:sz w:val="20"/>
          <w:szCs w:val="20"/>
        </w:rPr>
        <w:t xml:space="preserve">и объеме расходов </w:t>
      </w:r>
      <w:r w:rsidRPr="0089389D">
        <w:rPr>
          <w:rFonts w:eastAsia="TimesNewRomanPSMT"/>
          <w:bCs/>
          <w:sz w:val="20"/>
          <w:szCs w:val="20"/>
        </w:rPr>
        <w:t>(</w:t>
      </w:r>
      <w:r w:rsidRPr="0089389D">
        <w:rPr>
          <w:rFonts w:eastAsia="TimesNewRomanPS-BoldMT"/>
          <w:bCs/>
          <w:sz w:val="20"/>
          <w:szCs w:val="20"/>
        </w:rPr>
        <w:t>плановым назначениям и кассовым расходам</w:t>
      </w:r>
      <w:r w:rsidRPr="0089389D">
        <w:rPr>
          <w:rFonts w:eastAsia="TimesNewRomanPSMT"/>
          <w:bCs/>
          <w:sz w:val="20"/>
          <w:szCs w:val="20"/>
        </w:rPr>
        <w:t xml:space="preserve">) </w:t>
      </w:r>
      <w:r w:rsidRPr="0089389D">
        <w:rPr>
          <w:rFonts w:eastAsia="TimesNewRomanPS-BoldMT"/>
          <w:bCs/>
          <w:sz w:val="20"/>
          <w:szCs w:val="20"/>
        </w:rPr>
        <w:t>на их оздоровление</w:t>
      </w:r>
      <w:r w:rsidRPr="0089389D">
        <w:rPr>
          <w:rFonts w:eastAsia="TimesNewRomanPSMT"/>
          <w:bCs/>
          <w:sz w:val="20"/>
          <w:szCs w:val="20"/>
        </w:rPr>
        <w:t xml:space="preserve">, </w:t>
      </w:r>
      <w:r w:rsidRPr="0089389D">
        <w:rPr>
          <w:rFonts w:eastAsia="TimesNewRomanPS-BoldMT"/>
          <w:bCs/>
          <w:sz w:val="20"/>
          <w:szCs w:val="20"/>
        </w:rPr>
        <w:t>произведенных за счет местного бюджета и субси</w:t>
      </w:r>
      <w:r w:rsidR="009268C7" w:rsidRPr="0089389D">
        <w:rPr>
          <w:rFonts w:eastAsia="TimesNewRomanPS-BoldMT"/>
          <w:bCs/>
          <w:sz w:val="20"/>
          <w:szCs w:val="20"/>
        </w:rPr>
        <w:t>дии</w:t>
      </w:r>
      <w:r w:rsidRPr="0089389D">
        <w:rPr>
          <w:rFonts w:eastAsia="TimesNewRomanPSMT"/>
          <w:bCs/>
          <w:sz w:val="20"/>
          <w:szCs w:val="20"/>
        </w:rPr>
        <w:t>,</w:t>
      </w:r>
      <w:r w:rsidR="009268C7" w:rsidRPr="0089389D">
        <w:rPr>
          <w:rFonts w:eastAsia="TimesNewRomanPSMT"/>
          <w:bCs/>
          <w:sz w:val="20"/>
          <w:szCs w:val="20"/>
        </w:rPr>
        <w:t xml:space="preserve"> </w:t>
      </w:r>
      <w:r w:rsidRPr="0089389D">
        <w:rPr>
          <w:rFonts w:eastAsia="TimesNewRomanPS-BoldMT"/>
          <w:bCs/>
          <w:sz w:val="20"/>
          <w:szCs w:val="20"/>
        </w:rPr>
        <w:t xml:space="preserve">полученных из государственного бюджета Республики Саха </w:t>
      </w:r>
      <w:r w:rsidRPr="0089389D">
        <w:rPr>
          <w:rFonts w:eastAsia="TimesNewRomanPSMT"/>
          <w:bCs/>
          <w:sz w:val="20"/>
          <w:szCs w:val="20"/>
        </w:rPr>
        <w:t>(</w:t>
      </w:r>
      <w:r w:rsidRPr="0089389D">
        <w:rPr>
          <w:rFonts w:eastAsia="TimesNewRomanPS-BoldMT"/>
          <w:bCs/>
          <w:sz w:val="20"/>
          <w:szCs w:val="20"/>
        </w:rPr>
        <w:t>Якутия</w:t>
      </w:r>
      <w:r w:rsidRPr="0089389D">
        <w:rPr>
          <w:rFonts w:eastAsia="TimesNewRomanPSMT"/>
          <w:bCs/>
          <w:sz w:val="20"/>
          <w:szCs w:val="20"/>
        </w:rPr>
        <w:t xml:space="preserve">) </w:t>
      </w:r>
      <w:r w:rsidRPr="0089389D">
        <w:rPr>
          <w:rFonts w:eastAsia="TimesNewRomanPS-BoldMT"/>
          <w:bCs/>
          <w:sz w:val="20"/>
          <w:szCs w:val="20"/>
        </w:rPr>
        <w:t>по форме и срокам</w:t>
      </w:r>
      <w:r w:rsidRPr="0089389D">
        <w:rPr>
          <w:rFonts w:eastAsia="TimesNewRomanPSMT"/>
          <w:bCs/>
          <w:sz w:val="20"/>
          <w:szCs w:val="20"/>
        </w:rPr>
        <w:t xml:space="preserve">, </w:t>
      </w:r>
      <w:r w:rsidRPr="0089389D">
        <w:rPr>
          <w:rFonts w:eastAsia="TimesNewRomanPS-BoldMT"/>
          <w:bCs/>
          <w:sz w:val="20"/>
          <w:szCs w:val="20"/>
        </w:rPr>
        <w:t xml:space="preserve">согласованным с Министерством образования Республики Саха </w:t>
      </w:r>
      <w:r w:rsidRPr="0089389D">
        <w:rPr>
          <w:rFonts w:eastAsia="TimesNewRomanPSMT"/>
          <w:bCs/>
          <w:sz w:val="20"/>
          <w:szCs w:val="20"/>
        </w:rPr>
        <w:t>(</w:t>
      </w:r>
      <w:r w:rsidRPr="0089389D">
        <w:rPr>
          <w:rFonts w:eastAsia="TimesNewRomanPS-BoldMT"/>
          <w:bCs/>
          <w:sz w:val="20"/>
          <w:szCs w:val="20"/>
        </w:rPr>
        <w:t>Якутия</w:t>
      </w:r>
      <w:r w:rsidRPr="0089389D">
        <w:rPr>
          <w:rFonts w:eastAsia="TimesNewRomanPSMT"/>
          <w:bCs/>
          <w:sz w:val="20"/>
          <w:szCs w:val="20"/>
        </w:rPr>
        <w:t>);</w:t>
      </w:r>
    </w:p>
    <w:p w:rsidR="00777222" w:rsidRPr="0089389D" w:rsidRDefault="00777222" w:rsidP="00777222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-BoldMT"/>
          <w:bCs/>
          <w:sz w:val="20"/>
          <w:szCs w:val="20"/>
        </w:rPr>
        <w:t>г</w:t>
      </w:r>
      <w:r w:rsidRPr="0089389D">
        <w:rPr>
          <w:rFonts w:eastAsia="TimesNewRomanPSMT"/>
          <w:bCs/>
          <w:sz w:val="20"/>
          <w:szCs w:val="20"/>
        </w:rPr>
        <w:t xml:space="preserve">) </w:t>
      </w:r>
      <w:r w:rsidRPr="0089389D">
        <w:rPr>
          <w:rFonts w:eastAsia="TimesNewRomanPS-BoldMT"/>
          <w:bCs/>
          <w:sz w:val="20"/>
          <w:szCs w:val="20"/>
        </w:rPr>
        <w:t>значения целевых показателей эффективности использования субсидий</w:t>
      </w:r>
      <w:r w:rsidRPr="0089389D">
        <w:rPr>
          <w:rFonts w:eastAsia="TimesNewRomanPSMT"/>
          <w:bCs/>
          <w:sz w:val="20"/>
          <w:szCs w:val="20"/>
        </w:rPr>
        <w:t xml:space="preserve">, </w:t>
      </w:r>
      <w:r w:rsidRPr="0089389D">
        <w:rPr>
          <w:rFonts w:eastAsia="TimesNewRomanPS-BoldMT"/>
          <w:bCs/>
          <w:sz w:val="20"/>
          <w:szCs w:val="20"/>
        </w:rPr>
        <w:t>определенных с учетом уровня социально-экономического развития муниципального образования</w:t>
      </w:r>
      <w:r w:rsidRPr="0089389D">
        <w:rPr>
          <w:rFonts w:eastAsia="TimesNewRomanPSMT"/>
          <w:bCs/>
          <w:sz w:val="20"/>
          <w:szCs w:val="20"/>
        </w:rPr>
        <w:t>;</w:t>
      </w:r>
    </w:p>
    <w:p w:rsidR="00777222" w:rsidRPr="0089389D" w:rsidRDefault="00777222" w:rsidP="00777222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-BoldMT"/>
          <w:bCs/>
          <w:sz w:val="20"/>
          <w:szCs w:val="20"/>
        </w:rPr>
        <w:t>д</w:t>
      </w:r>
      <w:r w:rsidRPr="0089389D">
        <w:rPr>
          <w:rFonts w:eastAsia="TimesNewRomanPSMT"/>
          <w:bCs/>
          <w:sz w:val="20"/>
          <w:szCs w:val="20"/>
        </w:rPr>
        <w:t xml:space="preserve">) </w:t>
      </w:r>
      <w:r w:rsidRPr="0089389D">
        <w:rPr>
          <w:rFonts w:eastAsia="TimesNewRomanPS-BoldMT"/>
          <w:bCs/>
          <w:sz w:val="20"/>
          <w:szCs w:val="20"/>
        </w:rPr>
        <w:t>порядок осуществления контроля за исполнением обязательств</w:t>
      </w:r>
      <w:r w:rsidRPr="0089389D">
        <w:rPr>
          <w:rFonts w:eastAsia="TimesNewRomanPSMT"/>
          <w:bCs/>
          <w:sz w:val="20"/>
          <w:szCs w:val="20"/>
        </w:rPr>
        <w:t xml:space="preserve">, </w:t>
      </w:r>
      <w:r w:rsidRPr="0089389D">
        <w:rPr>
          <w:rFonts w:eastAsia="TimesNewRomanPS-BoldMT"/>
          <w:bCs/>
          <w:sz w:val="20"/>
          <w:szCs w:val="20"/>
        </w:rPr>
        <w:t>вытекающих из соглашения</w:t>
      </w:r>
      <w:r w:rsidRPr="0089389D">
        <w:rPr>
          <w:rFonts w:eastAsia="TimesNewRomanPSMT"/>
          <w:bCs/>
          <w:sz w:val="20"/>
          <w:szCs w:val="20"/>
        </w:rPr>
        <w:t>;</w:t>
      </w:r>
    </w:p>
    <w:p w:rsidR="00777222" w:rsidRPr="0089389D" w:rsidRDefault="00777222" w:rsidP="00777222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-BoldMT"/>
          <w:bCs/>
          <w:sz w:val="20"/>
          <w:szCs w:val="20"/>
        </w:rPr>
        <w:t>е</w:t>
      </w:r>
      <w:r w:rsidRPr="0089389D">
        <w:rPr>
          <w:rFonts w:eastAsia="TimesNewRomanPSMT"/>
          <w:bCs/>
          <w:sz w:val="20"/>
          <w:szCs w:val="20"/>
        </w:rPr>
        <w:t xml:space="preserve">) </w:t>
      </w:r>
      <w:r w:rsidRPr="0089389D">
        <w:rPr>
          <w:rFonts w:eastAsia="TimesNewRomanPS-BoldMT"/>
          <w:bCs/>
          <w:sz w:val="20"/>
          <w:szCs w:val="20"/>
        </w:rPr>
        <w:t>сроки и порядок предоставления отчетности об осуществлении расходов местного бюджета</w:t>
      </w:r>
      <w:r w:rsidRPr="0089389D">
        <w:rPr>
          <w:rFonts w:eastAsia="TimesNewRomanPSMT"/>
          <w:bCs/>
          <w:sz w:val="20"/>
          <w:szCs w:val="20"/>
        </w:rPr>
        <w:t xml:space="preserve">, </w:t>
      </w:r>
      <w:r w:rsidRPr="0089389D">
        <w:rPr>
          <w:rFonts w:eastAsia="TimesNewRomanPS-BoldMT"/>
          <w:bCs/>
          <w:sz w:val="20"/>
          <w:szCs w:val="20"/>
        </w:rPr>
        <w:t>источником финансового обеспечения которых являются субсидии</w:t>
      </w:r>
      <w:r w:rsidRPr="0089389D">
        <w:rPr>
          <w:rFonts w:eastAsia="TimesNewRomanPSMT"/>
          <w:bCs/>
          <w:sz w:val="20"/>
          <w:szCs w:val="20"/>
        </w:rPr>
        <w:t>;</w:t>
      </w:r>
    </w:p>
    <w:p w:rsidR="00777222" w:rsidRPr="0089389D" w:rsidRDefault="00777222" w:rsidP="00777222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-BoldMT"/>
          <w:bCs/>
          <w:sz w:val="20"/>
          <w:szCs w:val="20"/>
        </w:rPr>
        <w:t>ж</w:t>
      </w:r>
      <w:r w:rsidRPr="0089389D">
        <w:rPr>
          <w:rFonts w:eastAsia="TimesNewRomanPSMT"/>
          <w:bCs/>
          <w:sz w:val="20"/>
          <w:szCs w:val="20"/>
        </w:rPr>
        <w:t xml:space="preserve">) </w:t>
      </w:r>
      <w:r w:rsidRPr="0089389D">
        <w:rPr>
          <w:rFonts w:eastAsia="TimesNewRomanPS-BoldMT"/>
          <w:bCs/>
          <w:sz w:val="20"/>
          <w:szCs w:val="20"/>
        </w:rPr>
        <w:t>ответственность сторон за нарушение условий соглашения</w:t>
      </w:r>
      <w:r w:rsidRPr="0089389D">
        <w:rPr>
          <w:rFonts w:eastAsia="TimesNewRomanPSMT"/>
          <w:bCs/>
          <w:sz w:val="20"/>
          <w:szCs w:val="20"/>
        </w:rPr>
        <w:t>.</w:t>
      </w:r>
    </w:p>
    <w:p w:rsidR="00777222" w:rsidRPr="0089389D" w:rsidRDefault="00777222" w:rsidP="00777222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-BoldMT"/>
          <w:bCs/>
          <w:sz w:val="20"/>
          <w:szCs w:val="20"/>
        </w:rPr>
        <w:t>з</w:t>
      </w:r>
      <w:r w:rsidRPr="0089389D">
        <w:rPr>
          <w:rFonts w:eastAsia="TimesNewRomanPSMT"/>
          <w:bCs/>
          <w:sz w:val="20"/>
          <w:szCs w:val="20"/>
        </w:rPr>
        <w:t xml:space="preserve">) </w:t>
      </w:r>
      <w:r w:rsidRPr="0089389D">
        <w:rPr>
          <w:rFonts w:eastAsia="TimesNewRomanPS-BoldMT"/>
          <w:bCs/>
          <w:sz w:val="20"/>
          <w:szCs w:val="20"/>
        </w:rPr>
        <w:t>сведения по ежемесячному представлению в Министерство</w:t>
      </w:r>
      <w:r w:rsidR="000167C6" w:rsidRPr="0089389D">
        <w:rPr>
          <w:rFonts w:eastAsia="TimesNewRomanPS-BoldMT"/>
          <w:bCs/>
          <w:sz w:val="20"/>
          <w:szCs w:val="20"/>
        </w:rPr>
        <w:t xml:space="preserve"> </w:t>
      </w:r>
      <w:r w:rsidRPr="0089389D">
        <w:rPr>
          <w:rFonts w:eastAsia="TimesNewRomanPS-BoldMT"/>
          <w:bCs/>
          <w:sz w:val="20"/>
          <w:szCs w:val="20"/>
        </w:rPr>
        <w:t xml:space="preserve">финансов Республики Саха </w:t>
      </w:r>
      <w:r w:rsidRPr="0089389D">
        <w:rPr>
          <w:rFonts w:eastAsia="TimesNewRomanPSMT"/>
          <w:bCs/>
          <w:sz w:val="20"/>
          <w:szCs w:val="20"/>
        </w:rPr>
        <w:t>(</w:t>
      </w:r>
      <w:r w:rsidRPr="0089389D">
        <w:rPr>
          <w:rFonts w:eastAsia="TimesNewRomanPS-BoldMT"/>
          <w:bCs/>
          <w:sz w:val="20"/>
          <w:szCs w:val="20"/>
        </w:rPr>
        <w:t>Якутия</w:t>
      </w:r>
      <w:r w:rsidRPr="0089389D">
        <w:rPr>
          <w:rFonts w:eastAsia="TimesNewRomanPSMT"/>
          <w:bCs/>
          <w:sz w:val="20"/>
          <w:szCs w:val="20"/>
        </w:rPr>
        <w:t xml:space="preserve">) </w:t>
      </w:r>
      <w:r w:rsidRPr="0089389D">
        <w:rPr>
          <w:rFonts w:eastAsia="TimesNewRomanPS-BoldMT"/>
          <w:bCs/>
          <w:sz w:val="20"/>
          <w:szCs w:val="20"/>
        </w:rPr>
        <w:t xml:space="preserve">по форме </w:t>
      </w:r>
      <w:r w:rsidRPr="0089389D">
        <w:rPr>
          <w:rFonts w:eastAsia="TimesNewRomanPSMT"/>
          <w:bCs/>
          <w:sz w:val="20"/>
          <w:szCs w:val="20"/>
        </w:rPr>
        <w:t>0503387 «</w:t>
      </w:r>
      <w:r w:rsidRPr="0089389D">
        <w:rPr>
          <w:rFonts w:eastAsia="TimesNewRomanPS-BoldMT"/>
          <w:bCs/>
          <w:sz w:val="20"/>
          <w:szCs w:val="20"/>
        </w:rPr>
        <w:t>Справочная таблица</w:t>
      </w:r>
      <w:r w:rsidR="000167C6" w:rsidRPr="0089389D">
        <w:rPr>
          <w:rFonts w:eastAsia="TimesNewRomanPS-BoldMT"/>
          <w:bCs/>
          <w:sz w:val="20"/>
          <w:szCs w:val="20"/>
        </w:rPr>
        <w:t xml:space="preserve"> </w:t>
      </w:r>
      <w:r w:rsidRPr="0089389D">
        <w:rPr>
          <w:rFonts w:eastAsia="TimesNewRomanPS-BoldMT"/>
          <w:bCs/>
          <w:sz w:val="20"/>
          <w:szCs w:val="20"/>
        </w:rPr>
        <w:t>к отчету об исполнении консолидированного бюджета субъекта Российской</w:t>
      </w:r>
      <w:r w:rsidR="000167C6" w:rsidRPr="0089389D">
        <w:rPr>
          <w:rFonts w:eastAsia="TimesNewRomanPS-BoldMT"/>
          <w:bCs/>
          <w:sz w:val="20"/>
          <w:szCs w:val="20"/>
        </w:rPr>
        <w:t xml:space="preserve"> </w:t>
      </w:r>
      <w:r w:rsidRPr="0089389D">
        <w:rPr>
          <w:rFonts w:eastAsia="TimesNewRomanPS-BoldMT"/>
          <w:bCs/>
          <w:sz w:val="20"/>
          <w:szCs w:val="20"/>
        </w:rPr>
        <w:t>Федерации</w:t>
      </w:r>
      <w:r w:rsidRPr="0089389D">
        <w:rPr>
          <w:rFonts w:eastAsia="TimesNewRomanPSMT"/>
          <w:bCs/>
          <w:sz w:val="20"/>
          <w:szCs w:val="20"/>
        </w:rPr>
        <w:t xml:space="preserve">» </w:t>
      </w:r>
      <w:r w:rsidRPr="0089389D">
        <w:rPr>
          <w:rFonts w:eastAsia="TimesNewRomanPS-BoldMT"/>
          <w:bCs/>
          <w:sz w:val="20"/>
          <w:szCs w:val="20"/>
        </w:rPr>
        <w:t>с учетом отражения объема расходов</w:t>
      </w:r>
      <w:r w:rsidRPr="0089389D">
        <w:rPr>
          <w:rFonts w:eastAsia="TimesNewRomanPSMT"/>
          <w:bCs/>
          <w:sz w:val="20"/>
          <w:szCs w:val="20"/>
        </w:rPr>
        <w:t xml:space="preserve">, </w:t>
      </w:r>
      <w:r w:rsidRPr="0089389D">
        <w:rPr>
          <w:rFonts w:eastAsia="TimesNewRomanPS-BoldMT"/>
          <w:bCs/>
          <w:sz w:val="20"/>
          <w:szCs w:val="20"/>
        </w:rPr>
        <w:t>направленных за счет</w:t>
      </w:r>
      <w:r w:rsidR="000167C6" w:rsidRPr="0089389D">
        <w:rPr>
          <w:rFonts w:eastAsia="TimesNewRomanPS-BoldMT"/>
          <w:bCs/>
          <w:sz w:val="20"/>
          <w:szCs w:val="20"/>
        </w:rPr>
        <w:t xml:space="preserve"> </w:t>
      </w:r>
      <w:r w:rsidRPr="0089389D">
        <w:rPr>
          <w:rFonts w:eastAsia="TimesNewRomanPS-BoldMT"/>
          <w:bCs/>
          <w:sz w:val="20"/>
          <w:szCs w:val="20"/>
        </w:rPr>
        <w:t>средств местного бюджета</w:t>
      </w:r>
      <w:r w:rsidRPr="0089389D">
        <w:rPr>
          <w:rFonts w:eastAsia="TimesNewRomanPSMT"/>
          <w:bCs/>
          <w:sz w:val="20"/>
          <w:szCs w:val="20"/>
        </w:rPr>
        <w:t xml:space="preserve">, </w:t>
      </w:r>
      <w:r w:rsidRPr="0089389D">
        <w:rPr>
          <w:rFonts w:eastAsia="TimesNewRomanPS-BoldMT"/>
          <w:bCs/>
          <w:sz w:val="20"/>
          <w:szCs w:val="20"/>
        </w:rPr>
        <w:t>субсидий на оздоровление детей</w:t>
      </w:r>
      <w:r w:rsidRPr="0089389D">
        <w:rPr>
          <w:rFonts w:eastAsia="TimesNewRomanPSMT"/>
          <w:bCs/>
          <w:sz w:val="20"/>
          <w:szCs w:val="20"/>
        </w:rPr>
        <w:t xml:space="preserve">, </w:t>
      </w:r>
      <w:r w:rsidRPr="0089389D">
        <w:rPr>
          <w:rFonts w:eastAsia="TimesNewRomanPS-BoldMT"/>
          <w:bCs/>
          <w:sz w:val="20"/>
          <w:szCs w:val="20"/>
        </w:rPr>
        <w:t>находящихся в</w:t>
      </w:r>
      <w:r w:rsidR="000167C6" w:rsidRPr="0089389D">
        <w:rPr>
          <w:rFonts w:eastAsia="TimesNewRomanPS-BoldMT"/>
          <w:bCs/>
          <w:sz w:val="20"/>
          <w:szCs w:val="20"/>
        </w:rPr>
        <w:t xml:space="preserve"> </w:t>
      </w:r>
      <w:r w:rsidRPr="0089389D">
        <w:rPr>
          <w:rFonts w:eastAsia="TimesNewRomanPS-BoldMT"/>
          <w:bCs/>
          <w:sz w:val="20"/>
          <w:szCs w:val="20"/>
        </w:rPr>
        <w:t>трудной жизненной ситуации</w:t>
      </w:r>
      <w:r w:rsidRPr="0089389D">
        <w:rPr>
          <w:rFonts w:eastAsia="TimesNewRomanPS-BoldMT"/>
          <w:bCs/>
          <w:i/>
          <w:iCs/>
          <w:sz w:val="20"/>
          <w:szCs w:val="20"/>
        </w:rPr>
        <w:t>.</w:t>
      </w:r>
      <w:r w:rsidR="000167C6" w:rsidRPr="0089389D">
        <w:rPr>
          <w:rFonts w:eastAsia="TimesNewRomanPS-BoldMT"/>
          <w:bCs/>
          <w:i/>
          <w:iCs/>
          <w:sz w:val="20"/>
          <w:szCs w:val="20"/>
        </w:rPr>
        <w:t xml:space="preserve"> </w:t>
      </w:r>
      <w:r w:rsidRPr="0089389D">
        <w:rPr>
          <w:rFonts w:eastAsia="TimesNewRomanPS-BoldMT"/>
          <w:bCs/>
          <w:sz w:val="20"/>
          <w:szCs w:val="20"/>
        </w:rPr>
        <w:t xml:space="preserve">Объем средств по выплатам согласно пункту </w:t>
      </w:r>
      <w:r w:rsidRPr="0089389D">
        <w:rPr>
          <w:rFonts w:eastAsia="TimesNewRomanPSMT"/>
          <w:bCs/>
          <w:sz w:val="20"/>
          <w:szCs w:val="20"/>
        </w:rPr>
        <w:t xml:space="preserve">2.1 </w:t>
      </w:r>
      <w:r w:rsidRPr="0089389D">
        <w:rPr>
          <w:rFonts w:eastAsia="TimesNewRomanPS-BoldMT"/>
          <w:bCs/>
          <w:sz w:val="20"/>
          <w:szCs w:val="20"/>
        </w:rPr>
        <w:t>устанавливается по</w:t>
      </w:r>
      <w:r w:rsidR="000167C6" w:rsidRPr="0089389D">
        <w:rPr>
          <w:rFonts w:eastAsia="TimesNewRomanPS-BoldMT"/>
          <w:bCs/>
          <w:sz w:val="20"/>
          <w:szCs w:val="20"/>
        </w:rPr>
        <w:t xml:space="preserve"> </w:t>
      </w:r>
      <w:r w:rsidRPr="0089389D">
        <w:rPr>
          <w:rFonts w:eastAsia="TimesNewRomanPS-BoldMT"/>
          <w:bCs/>
          <w:sz w:val="20"/>
          <w:szCs w:val="20"/>
        </w:rPr>
        <w:t>каждому муниципальному району отдельно в зависимости от условий</w:t>
      </w:r>
      <w:r w:rsidR="000167C6" w:rsidRPr="0089389D">
        <w:rPr>
          <w:rFonts w:eastAsia="TimesNewRomanPS-BoldMT"/>
          <w:bCs/>
          <w:sz w:val="20"/>
          <w:szCs w:val="20"/>
        </w:rPr>
        <w:t xml:space="preserve"> </w:t>
      </w:r>
      <w:r w:rsidRPr="0089389D">
        <w:rPr>
          <w:rFonts w:eastAsia="TimesNewRomanPS-BoldMT"/>
          <w:bCs/>
          <w:sz w:val="20"/>
          <w:szCs w:val="20"/>
        </w:rPr>
        <w:t>(наличие стационарных лагерей</w:t>
      </w:r>
      <w:r w:rsidRPr="0089389D">
        <w:rPr>
          <w:rFonts w:eastAsia="TimesNewRomanPSMT"/>
          <w:bCs/>
          <w:sz w:val="20"/>
          <w:szCs w:val="20"/>
        </w:rPr>
        <w:t xml:space="preserve">, </w:t>
      </w:r>
      <w:r w:rsidRPr="0089389D">
        <w:rPr>
          <w:rFonts w:eastAsia="TimesNewRomanPS-BoldMT"/>
          <w:bCs/>
          <w:sz w:val="20"/>
          <w:szCs w:val="20"/>
        </w:rPr>
        <w:t>количество лагерей дневного пребывания</w:t>
      </w:r>
      <w:r w:rsidRPr="0089389D">
        <w:rPr>
          <w:rFonts w:eastAsia="TimesNewRomanPSMT"/>
          <w:bCs/>
          <w:sz w:val="20"/>
          <w:szCs w:val="20"/>
        </w:rPr>
        <w:t>).</w:t>
      </w:r>
    </w:p>
    <w:p w:rsidR="00777222" w:rsidRPr="0089389D" w:rsidRDefault="004E7FD5" w:rsidP="00777222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MT"/>
          <w:bCs/>
          <w:sz w:val="20"/>
          <w:szCs w:val="20"/>
        </w:rPr>
        <w:t xml:space="preserve">         </w:t>
      </w:r>
      <w:r w:rsidR="00777222" w:rsidRPr="0089389D">
        <w:rPr>
          <w:rFonts w:eastAsia="TimesNewRomanPSMT"/>
          <w:bCs/>
          <w:sz w:val="20"/>
          <w:szCs w:val="20"/>
        </w:rPr>
        <w:t xml:space="preserve">2.6. </w:t>
      </w:r>
      <w:r w:rsidR="00777222" w:rsidRPr="0089389D">
        <w:rPr>
          <w:rFonts w:eastAsia="TimesNewRomanPS-BoldMT"/>
          <w:bCs/>
          <w:sz w:val="20"/>
          <w:szCs w:val="20"/>
        </w:rPr>
        <w:t xml:space="preserve">В целях контроля за эффективностью использования </w:t>
      </w:r>
      <w:r w:rsidR="009268C7" w:rsidRPr="0089389D">
        <w:rPr>
          <w:rFonts w:eastAsia="TimesNewRomanPS-BoldMT"/>
          <w:bCs/>
          <w:sz w:val="20"/>
          <w:szCs w:val="20"/>
        </w:rPr>
        <w:t>субсидии устанавливаю</w:t>
      </w:r>
      <w:r w:rsidR="00777222" w:rsidRPr="0089389D">
        <w:rPr>
          <w:rFonts w:eastAsia="TimesNewRomanPS-BoldMT"/>
          <w:bCs/>
          <w:sz w:val="20"/>
          <w:szCs w:val="20"/>
        </w:rPr>
        <w:t>тся следующие показатели</w:t>
      </w:r>
      <w:r w:rsidR="000167C6" w:rsidRPr="0089389D">
        <w:rPr>
          <w:rFonts w:eastAsia="TimesNewRomanPS-BoldMT"/>
          <w:bCs/>
          <w:sz w:val="20"/>
          <w:szCs w:val="20"/>
        </w:rPr>
        <w:t xml:space="preserve"> </w:t>
      </w:r>
      <w:r w:rsidR="00777222" w:rsidRPr="0089389D">
        <w:rPr>
          <w:rFonts w:eastAsia="TimesNewRomanPS-BoldMT"/>
          <w:bCs/>
          <w:sz w:val="20"/>
          <w:szCs w:val="20"/>
        </w:rPr>
        <w:t>эффе</w:t>
      </w:r>
      <w:r w:rsidR="009268C7" w:rsidRPr="0089389D">
        <w:rPr>
          <w:rFonts w:eastAsia="TimesNewRomanPS-BoldMT"/>
          <w:bCs/>
          <w:sz w:val="20"/>
          <w:szCs w:val="20"/>
        </w:rPr>
        <w:t>ктивности использования субсидии</w:t>
      </w:r>
      <w:r w:rsidR="00777222" w:rsidRPr="0089389D">
        <w:rPr>
          <w:rFonts w:eastAsia="TimesNewRomanPSMT"/>
          <w:bCs/>
          <w:sz w:val="20"/>
          <w:szCs w:val="20"/>
        </w:rPr>
        <w:t>:</w:t>
      </w:r>
    </w:p>
    <w:p w:rsidR="00777222" w:rsidRPr="0089389D" w:rsidRDefault="00777222" w:rsidP="00777222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-BoldMT"/>
          <w:bCs/>
          <w:sz w:val="20"/>
          <w:szCs w:val="20"/>
        </w:rPr>
        <w:lastRenderedPageBreak/>
        <w:t>удельный вес детей</w:t>
      </w:r>
      <w:r w:rsidRPr="0089389D">
        <w:rPr>
          <w:rFonts w:eastAsia="TimesNewRomanPSMT"/>
          <w:bCs/>
          <w:sz w:val="20"/>
          <w:szCs w:val="20"/>
        </w:rPr>
        <w:t xml:space="preserve">, </w:t>
      </w:r>
      <w:r w:rsidRPr="0089389D">
        <w:rPr>
          <w:rFonts w:eastAsia="TimesNewRomanPS-BoldMT"/>
          <w:bCs/>
          <w:sz w:val="20"/>
          <w:szCs w:val="20"/>
        </w:rPr>
        <w:t>направленных в загородные детские</w:t>
      </w:r>
      <w:r w:rsidR="000167C6" w:rsidRPr="0089389D">
        <w:rPr>
          <w:rFonts w:eastAsia="TimesNewRomanPS-BoldMT"/>
          <w:bCs/>
          <w:sz w:val="20"/>
          <w:szCs w:val="20"/>
        </w:rPr>
        <w:t xml:space="preserve"> </w:t>
      </w:r>
      <w:r w:rsidRPr="0089389D">
        <w:rPr>
          <w:rFonts w:eastAsia="TimesNewRomanPS-BoldMT"/>
          <w:bCs/>
          <w:sz w:val="20"/>
          <w:szCs w:val="20"/>
        </w:rPr>
        <w:t>оздоровительные лагеря</w:t>
      </w:r>
      <w:r w:rsidRPr="0089389D">
        <w:rPr>
          <w:rFonts w:eastAsia="TimesNewRomanPSMT"/>
          <w:bCs/>
          <w:sz w:val="20"/>
          <w:szCs w:val="20"/>
        </w:rPr>
        <w:t xml:space="preserve">, </w:t>
      </w:r>
      <w:r w:rsidRPr="0089389D">
        <w:rPr>
          <w:rFonts w:eastAsia="TimesNewRomanPS-BoldMT"/>
          <w:bCs/>
          <w:sz w:val="20"/>
          <w:szCs w:val="20"/>
        </w:rPr>
        <w:t>от общего числа детей района</w:t>
      </w:r>
      <w:r w:rsidRPr="0089389D">
        <w:rPr>
          <w:rFonts w:eastAsia="TimesNewRomanPSMT"/>
          <w:bCs/>
          <w:sz w:val="20"/>
          <w:szCs w:val="20"/>
        </w:rPr>
        <w:t>;</w:t>
      </w:r>
    </w:p>
    <w:p w:rsidR="00777222" w:rsidRPr="0089389D" w:rsidRDefault="00777222" w:rsidP="00777222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-BoldMT"/>
          <w:bCs/>
          <w:sz w:val="20"/>
          <w:szCs w:val="20"/>
        </w:rPr>
        <w:t>удельный вес детей</w:t>
      </w:r>
      <w:r w:rsidRPr="0089389D">
        <w:rPr>
          <w:rFonts w:eastAsia="TimesNewRomanPSMT"/>
          <w:bCs/>
          <w:sz w:val="20"/>
          <w:szCs w:val="20"/>
        </w:rPr>
        <w:t xml:space="preserve">, </w:t>
      </w:r>
      <w:r w:rsidRPr="0089389D">
        <w:rPr>
          <w:rFonts w:eastAsia="TimesNewRomanPS-BoldMT"/>
          <w:bCs/>
          <w:sz w:val="20"/>
          <w:szCs w:val="20"/>
        </w:rPr>
        <w:t>направленных в оздоровительные лагеря с</w:t>
      </w:r>
      <w:r w:rsidR="000167C6" w:rsidRPr="0089389D">
        <w:rPr>
          <w:rFonts w:eastAsia="TimesNewRomanPS-BoldMT"/>
          <w:bCs/>
          <w:sz w:val="20"/>
          <w:szCs w:val="20"/>
        </w:rPr>
        <w:t xml:space="preserve"> </w:t>
      </w:r>
      <w:r w:rsidRPr="0089389D">
        <w:rPr>
          <w:rFonts w:eastAsia="TimesNewRomanPS-BoldMT"/>
          <w:bCs/>
          <w:sz w:val="20"/>
          <w:szCs w:val="20"/>
        </w:rPr>
        <w:t>дневным пребыванием</w:t>
      </w:r>
      <w:r w:rsidRPr="0089389D">
        <w:rPr>
          <w:rFonts w:eastAsia="TimesNewRomanPSMT"/>
          <w:bCs/>
          <w:sz w:val="20"/>
          <w:szCs w:val="20"/>
        </w:rPr>
        <w:t xml:space="preserve">, </w:t>
      </w:r>
      <w:r w:rsidR="009268C7" w:rsidRPr="0089389D">
        <w:rPr>
          <w:rFonts w:eastAsia="TimesNewRomanPS-BoldMT"/>
          <w:bCs/>
          <w:sz w:val="20"/>
          <w:szCs w:val="20"/>
        </w:rPr>
        <w:t>от общего числа детей района</w:t>
      </w:r>
      <w:r w:rsidRPr="0089389D">
        <w:rPr>
          <w:rFonts w:eastAsia="TimesNewRomanPSMT"/>
          <w:bCs/>
          <w:sz w:val="20"/>
          <w:szCs w:val="20"/>
        </w:rPr>
        <w:t>.</w:t>
      </w:r>
    </w:p>
    <w:p w:rsidR="00777222" w:rsidRPr="0089389D" w:rsidRDefault="000B2211" w:rsidP="00777222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-BoldMT"/>
          <w:bCs/>
          <w:sz w:val="20"/>
          <w:szCs w:val="20"/>
        </w:rPr>
        <w:t xml:space="preserve">    </w:t>
      </w:r>
      <w:r w:rsidR="00777222" w:rsidRPr="0089389D">
        <w:rPr>
          <w:rFonts w:eastAsia="TimesNewRomanPS-BoldMT"/>
          <w:bCs/>
          <w:sz w:val="20"/>
          <w:szCs w:val="20"/>
        </w:rPr>
        <w:t>Оценка эффе</w:t>
      </w:r>
      <w:r w:rsidR="009268C7" w:rsidRPr="0089389D">
        <w:rPr>
          <w:rFonts w:eastAsia="TimesNewRomanPS-BoldMT"/>
          <w:bCs/>
          <w:sz w:val="20"/>
          <w:szCs w:val="20"/>
        </w:rPr>
        <w:t>ктивности использования субсидии</w:t>
      </w:r>
      <w:r w:rsidR="00777222" w:rsidRPr="0089389D">
        <w:rPr>
          <w:rFonts w:eastAsia="TimesNewRomanPS-BoldMT"/>
          <w:bCs/>
          <w:sz w:val="20"/>
          <w:szCs w:val="20"/>
        </w:rPr>
        <w:t xml:space="preserve"> осуществляется</w:t>
      </w:r>
      <w:r w:rsidR="000167C6" w:rsidRPr="0089389D">
        <w:rPr>
          <w:rFonts w:eastAsia="TimesNewRomanPS-BoldMT"/>
          <w:bCs/>
          <w:sz w:val="20"/>
          <w:szCs w:val="20"/>
        </w:rPr>
        <w:t xml:space="preserve"> </w:t>
      </w:r>
      <w:r w:rsidR="009268C7" w:rsidRPr="0089389D">
        <w:rPr>
          <w:rFonts w:eastAsia="TimesNewRomanPS-BoldMT"/>
          <w:bCs/>
          <w:sz w:val="20"/>
          <w:szCs w:val="20"/>
        </w:rPr>
        <w:t xml:space="preserve">ежегодно МБУ </w:t>
      </w:r>
      <w:r w:rsidR="004E7FD5" w:rsidRPr="0089389D">
        <w:rPr>
          <w:rFonts w:eastAsia="TimesNewRomanPS-BoldMT"/>
          <w:bCs/>
          <w:sz w:val="20"/>
          <w:szCs w:val="20"/>
        </w:rPr>
        <w:t>«</w:t>
      </w:r>
      <w:r w:rsidR="009268C7" w:rsidRPr="0089389D">
        <w:rPr>
          <w:rFonts w:eastAsia="TimesNewRomanPS-BoldMT"/>
          <w:bCs/>
          <w:sz w:val="20"/>
          <w:szCs w:val="20"/>
        </w:rPr>
        <w:t>ТРУО</w:t>
      </w:r>
      <w:r w:rsidRPr="0089389D">
        <w:rPr>
          <w:rFonts w:eastAsia="TimesNewRomanPS-BoldMT"/>
          <w:bCs/>
          <w:sz w:val="20"/>
          <w:szCs w:val="20"/>
        </w:rPr>
        <w:t>»</w:t>
      </w:r>
      <w:r w:rsidR="009268C7" w:rsidRPr="0089389D">
        <w:rPr>
          <w:rFonts w:eastAsia="TimesNewRomanPS-BoldMT"/>
          <w:bCs/>
          <w:sz w:val="20"/>
          <w:szCs w:val="20"/>
        </w:rPr>
        <w:t xml:space="preserve"> </w:t>
      </w:r>
      <w:r w:rsidR="00777222" w:rsidRPr="0089389D">
        <w:rPr>
          <w:rFonts w:eastAsia="TimesNewRomanPSMT"/>
          <w:bCs/>
          <w:sz w:val="20"/>
          <w:szCs w:val="20"/>
        </w:rPr>
        <w:t xml:space="preserve"> </w:t>
      </w:r>
      <w:r w:rsidR="00777222" w:rsidRPr="0089389D">
        <w:rPr>
          <w:rFonts w:eastAsia="TimesNewRomanPS-BoldMT"/>
          <w:bCs/>
          <w:sz w:val="20"/>
          <w:szCs w:val="20"/>
        </w:rPr>
        <w:t>на</w:t>
      </w:r>
      <w:r w:rsidR="000167C6" w:rsidRPr="0089389D">
        <w:rPr>
          <w:rFonts w:eastAsia="TimesNewRomanPS-BoldMT"/>
          <w:bCs/>
          <w:sz w:val="20"/>
          <w:szCs w:val="20"/>
        </w:rPr>
        <w:t xml:space="preserve"> </w:t>
      </w:r>
      <w:r w:rsidR="00777222" w:rsidRPr="0089389D">
        <w:rPr>
          <w:rFonts w:eastAsia="TimesNewRomanPS-BoldMT"/>
          <w:bCs/>
          <w:sz w:val="20"/>
          <w:szCs w:val="20"/>
        </w:rPr>
        <w:t xml:space="preserve">основании отчетов </w:t>
      </w:r>
      <w:r w:rsidR="009268C7" w:rsidRPr="0089389D">
        <w:rPr>
          <w:rFonts w:eastAsia="TimesNewRomanPS-BoldMT"/>
          <w:bCs/>
          <w:sz w:val="20"/>
          <w:szCs w:val="20"/>
        </w:rPr>
        <w:t xml:space="preserve">участников организации летнего отдыха и оздоровления детей  Томпонского  района </w:t>
      </w:r>
      <w:r w:rsidR="00777222" w:rsidRPr="0089389D">
        <w:rPr>
          <w:rFonts w:eastAsia="TimesNewRomanPS-BoldMT"/>
          <w:bCs/>
          <w:sz w:val="20"/>
          <w:szCs w:val="20"/>
        </w:rPr>
        <w:t>о достижении значений</w:t>
      </w:r>
      <w:r w:rsidR="000167C6" w:rsidRPr="0089389D">
        <w:rPr>
          <w:rFonts w:eastAsia="TimesNewRomanPS-BoldMT"/>
          <w:bCs/>
          <w:sz w:val="20"/>
          <w:szCs w:val="20"/>
        </w:rPr>
        <w:t xml:space="preserve"> </w:t>
      </w:r>
      <w:r w:rsidR="00777222" w:rsidRPr="0089389D">
        <w:rPr>
          <w:rFonts w:eastAsia="TimesNewRomanPS-BoldMT"/>
          <w:bCs/>
          <w:sz w:val="20"/>
          <w:szCs w:val="20"/>
        </w:rPr>
        <w:t>целевых показателей эффе</w:t>
      </w:r>
      <w:r w:rsidR="009268C7" w:rsidRPr="0089389D">
        <w:rPr>
          <w:rFonts w:eastAsia="TimesNewRomanPS-BoldMT"/>
          <w:bCs/>
          <w:sz w:val="20"/>
          <w:szCs w:val="20"/>
        </w:rPr>
        <w:t>ктивности использования субсидии</w:t>
      </w:r>
      <w:r w:rsidR="00777222" w:rsidRPr="0089389D">
        <w:rPr>
          <w:rFonts w:eastAsia="TimesNewRomanPSMT"/>
          <w:bCs/>
          <w:sz w:val="20"/>
          <w:szCs w:val="20"/>
        </w:rPr>
        <w:t>,</w:t>
      </w:r>
      <w:r w:rsidR="009268C7" w:rsidRPr="0089389D">
        <w:rPr>
          <w:rFonts w:eastAsia="TimesNewRomanPSMT"/>
          <w:bCs/>
          <w:sz w:val="20"/>
          <w:szCs w:val="20"/>
        </w:rPr>
        <w:t xml:space="preserve"> </w:t>
      </w:r>
      <w:r w:rsidR="00777222" w:rsidRPr="0089389D">
        <w:rPr>
          <w:rFonts w:eastAsia="TimesNewRomanPS-BoldMT"/>
          <w:bCs/>
          <w:sz w:val="20"/>
          <w:szCs w:val="20"/>
        </w:rPr>
        <w:t>установленных соглашением</w:t>
      </w:r>
      <w:r w:rsidR="00777222" w:rsidRPr="0089389D">
        <w:rPr>
          <w:rFonts w:eastAsia="TimesNewRomanPSMT"/>
          <w:bCs/>
          <w:sz w:val="20"/>
          <w:szCs w:val="20"/>
        </w:rPr>
        <w:t xml:space="preserve">, </w:t>
      </w:r>
      <w:r w:rsidR="00777222" w:rsidRPr="0089389D">
        <w:rPr>
          <w:rFonts w:eastAsia="TimesNewRomanPS-BoldMT"/>
          <w:bCs/>
          <w:sz w:val="20"/>
          <w:szCs w:val="20"/>
        </w:rPr>
        <w:t xml:space="preserve">заключенным между </w:t>
      </w:r>
      <w:r w:rsidR="00A50ABC" w:rsidRPr="0089389D">
        <w:rPr>
          <w:rFonts w:eastAsia="TimesNewRomanPS-BoldMT"/>
          <w:bCs/>
          <w:sz w:val="20"/>
          <w:szCs w:val="20"/>
        </w:rPr>
        <w:t>администрацией муниципального района «Томпонский район»</w:t>
      </w:r>
      <w:r w:rsidR="009268C7" w:rsidRPr="0089389D">
        <w:rPr>
          <w:rFonts w:eastAsia="TimesNewRomanPS-BoldMT"/>
          <w:bCs/>
          <w:sz w:val="20"/>
          <w:szCs w:val="20"/>
        </w:rPr>
        <w:t xml:space="preserve"> </w:t>
      </w:r>
      <w:r w:rsidR="00777222" w:rsidRPr="0089389D">
        <w:rPr>
          <w:rFonts w:eastAsia="TimesNewRomanPS-BoldMT"/>
          <w:bCs/>
          <w:sz w:val="20"/>
          <w:szCs w:val="20"/>
        </w:rPr>
        <w:t xml:space="preserve">и Министерством образования Республики Саха </w:t>
      </w:r>
      <w:r w:rsidR="00777222" w:rsidRPr="0089389D">
        <w:rPr>
          <w:rFonts w:eastAsia="TimesNewRomanPSMT"/>
          <w:bCs/>
          <w:sz w:val="20"/>
          <w:szCs w:val="20"/>
        </w:rPr>
        <w:t>(</w:t>
      </w:r>
      <w:r w:rsidR="00777222" w:rsidRPr="0089389D">
        <w:rPr>
          <w:rFonts w:eastAsia="TimesNewRomanPS-BoldMT"/>
          <w:bCs/>
          <w:sz w:val="20"/>
          <w:szCs w:val="20"/>
        </w:rPr>
        <w:t>Якутия</w:t>
      </w:r>
      <w:r w:rsidR="00777222" w:rsidRPr="0089389D">
        <w:rPr>
          <w:rFonts w:eastAsia="TimesNewRomanPSMT"/>
          <w:bCs/>
          <w:sz w:val="20"/>
          <w:szCs w:val="20"/>
        </w:rPr>
        <w:t>)</w:t>
      </w:r>
      <w:r w:rsidR="000167C6" w:rsidRPr="0089389D">
        <w:rPr>
          <w:rFonts w:eastAsia="TimesNewRomanPSMT"/>
          <w:bCs/>
          <w:sz w:val="20"/>
          <w:szCs w:val="20"/>
        </w:rPr>
        <w:t xml:space="preserve"> </w:t>
      </w:r>
      <w:r w:rsidR="00777222" w:rsidRPr="0089389D">
        <w:rPr>
          <w:rFonts w:eastAsia="TimesNewRomanPS-BoldMT"/>
          <w:bCs/>
          <w:sz w:val="20"/>
          <w:szCs w:val="20"/>
        </w:rPr>
        <w:t xml:space="preserve">(далее </w:t>
      </w:r>
      <w:r w:rsidR="00777222" w:rsidRPr="0089389D">
        <w:rPr>
          <w:rFonts w:eastAsia="TimesNewRomanPSMT"/>
          <w:bCs/>
          <w:sz w:val="20"/>
          <w:szCs w:val="20"/>
        </w:rPr>
        <w:t xml:space="preserve">- </w:t>
      </w:r>
      <w:r w:rsidR="00777222" w:rsidRPr="0089389D">
        <w:rPr>
          <w:rFonts w:eastAsia="TimesNewRomanPS-BoldMT"/>
          <w:bCs/>
          <w:sz w:val="20"/>
          <w:szCs w:val="20"/>
        </w:rPr>
        <w:t>соглашение</w:t>
      </w:r>
      <w:r w:rsidR="00777222" w:rsidRPr="0089389D">
        <w:rPr>
          <w:rFonts w:eastAsia="TimesNewRomanPSMT"/>
          <w:bCs/>
          <w:sz w:val="20"/>
          <w:szCs w:val="20"/>
        </w:rPr>
        <w:t xml:space="preserve">), </w:t>
      </w:r>
      <w:r w:rsidR="00777222" w:rsidRPr="0089389D">
        <w:rPr>
          <w:rFonts w:eastAsia="TimesNewRomanPS-BoldMT"/>
          <w:bCs/>
          <w:sz w:val="20"/>
          <w:szCs w:val="20"/>
        </w:rPr>
        <w:t xml:space="preserve">представляемых не позднее </w:t>
      </w:r>
      <w:r w:rsidR="00777222" w:rsidRPr="0089389D">
        <w:rPr>
          <w:rFonts w:eastAsia="TimesNewRomanPSMT"/>
          <w:bCs/>
          <w:sz w:val="20"/>
          <w:szCs w:val="20"/>
        </w:rPr>
        <w:t xml:space="preserve">20 </w:t>
      </w:r>
      <w:r w:rsidR="00777222" w:rsidRPr="0089389D">
        <w:rPr>
          <w:rFonts w:eastAsia="TimesNewRomanPS-BoldMT"/>
          <w:bCs/>
          <w:sz w:val="20"/>
          <w:szCs w:val="20"/>
        </w:rPr>
        <w:t>февраля очередного</w:t>
      </w:r>
      <w:r w:rsidR="000167C6" w:rsidRPr="0089389D">
        <w:rPr>
          <w:rFonts w:eastAsia="TimesNewRomanPS-BoldMT"/>
          <w:bCs/>
          <w:sz w:val="20"/>
          <w:szCs w:val="20"/>
        </w:rPr>
        <w:t xml:space="preserve"> </w:t>
      </w:r>
      <w:r w:rsidR="00777222" w:rsidRPr="0089389D">
        <w:rPr>
          <w:rFonts w:eastAsia="TimesNewRomanPS-BoldMT"/>
          <w:bCs/>
          <w:sz w:val="20"/>
          <w:szCs w:val="20"/>
        </w:rPr>
        <w:t>финансового года</w:t>
      </w:r>
      <w:r w:rsidR="00777222" w:rsidRPr="0089389D">
        <w:rPr>
          <w:rFonts w:eastAsia="TimesNewRomanPSMT"/>
          <w:bCs/>
          <w:sz w:val="20"/>
          <w:szCs w:val="20"/>
        </w:rPr>
        <w:t>.</w:t>
      </w:r>
    </w:p>
    <w:p w:rsidR="00777222" w:rsidRPr="0089389D" w:rsidRDefault="004E7FD5" w:rsidP="00777222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MT"/>
          <w:bCs/>
          <w:sz w:val="20"/>
          <w:szCs w:val="20"/>
        </w:rPr>
        <w:t xml:space="preserve">       </w:t>
      </w:r>
      <w:r w:rsidR="00777222" w:rsidRPr="0089389D">
        <w:rPr>
          <w:rFonts w:eastAsia="TimesNewRomanPSMT"/>
          <w:bCs/>
          <w:sz w:val="20"/>
          <w:szCs w:val="20"/>
        </w:rPr>
        <w:t xml:space="preserve">2.7. </w:t>
      </w:r>
      <w:r w:rsidR="00777222" w:rsidRPr="0089389D">
        <w:rPr>
          <w:rFonts w:eastAsia="TimesNewRomanPS-BoldMT"/>
          <w:bCs/>
          <w:sz w:val="20"/>
          <w:szCs w:val="20"/>
        </w:rPr>
        <w:t>В случае</w:t>
      </w:r>
      <w:r w:rsidR="00777222" w:rsidRPr="0089389D">
        <w:rPr>
          <w:rFonts w:eastAsia="TimesNewRomanPSMT"/>
          <w:bCs/>
          <w:sz w:val="20"/>
          <w:szCs w:val="20"/>
        </w:rPr>
        <w:t xml:space="preserve">, </w:t>
      </w:r>
      <w:r w:rsidR="00777222" w:rsidRPr="0089389D">
        <w:rPr>
          <w:rFonts w:eastAsia="TimesNewRomanPS-BoldMT"/>
          <w:bCs/>
          <w:sz w:val="20"/>
          <w:szCs w:val="20"/>
        </w:rPr>
        <w:t>если в отчетном финансовом году</w:t>
      </w:r>
      <w:r w:rsidR="009268C7" w:rsidRPr="0089389D">
        <w:rPr>
          <w:rFonts w:eastAsia="TimesNewRomanPS-BoldMT"/>
          <w:bCs/>
          <w:sz w:val="20"/>
          <w:szCs w:val="20"/>
        </w:rPr>
        <w:t xml:space="preserve"> участниками  организации летнего отдыха и оздоровления детей  Томпонского  района</w:t>
      </w:r>
      <w:r w:rsidR="00777222" w:rsidRPr="0089389D">
        <w:rPr>
          <w:rFonts w:eastAsia="TimesNewRomanPS-BoldMT"/>
          <w:bCs/>
          <w:sz w:val="20"/>
          <w:szCs w:val="20"/>
        </w:rPr>
        <w:t xml:space="preserve"> не достигнуты установленные соглашением значения</w:t>
      </w:r>
      <w:r w:rsidR="000167C6" w:rsidRPr="0089389D">
        <w:rPr>
          <w:rFonts w:eastAsia="TimesNewRomanPS-BoldMT"/>
          <w:bCs/>
          <w:sz w:val="20"/>
          <w:szCs w:val="20"/>
        </w:rPr>
        <w:t xml:space="preserve"> </w:t>
      </w:r>
      <w:r w:rsidR="00777222" w:rsidRPr="0089389D">
        <w:rPr>
          <w:rFonts w:eastAsia="TimesNewRomanPS-BoldMT"/>
          <w:bCs/>
          <w:sz w:val="20"/>
          <w:szCs w:val="20"/>
        </w:rPr>
        <w:t>целевых показателей эффективности использован</w:t>
      </w:r>
      <w:r w:rsidR="009268C7" w:rsidRPr="0089389D">
        <w:rPr>
          <w:rFonts w:eastAsia="TimesNewRomanPS-BoldMT"/>
          <w:bCs/>
          <w:sz w:val="20"/>
          <w:szCs w:val="20"/>
        </w:rPr>
        <w:t>ия субсидии</w:t>
      </w:r>
      <w:r w:rsidR="00777222" w:rsidRPr="0089389D">
        <w:rPr>
          <w:rFonts w:eastAsia="TimesNewRomanPSMT"/>
          <w:bCs/>
          <w:sz w:val="20"/>
          <w:szCs w:val="20"/>
        </w:rPr>
        <w:t xml:space="preserve">, </w:t>
      </w:r>
      <w:r w:rsidR="00777222" w:rsidRPr="0089389D">
        <w:rPr>
          <w:rFonts w:eastAsia="TimesNewRomanPS-BoldMT"/>
          <w:bCs/>
          <w:sz w:val="20"/>
          <w:szCs w:val="20"/>
        </w:rPr>
        <w:t>размер</w:t>
      </w:r>
      <w:r w:rsidR="000167C6" w:rsidRPr="0089389D">
        <w:rPr>
          <w:rFonts w:eastAsia="TimesNewRomanPS-BoldMT"/>
          <w:bCs/>
          <w:sz w:val="20"/>
          <w:szCs w:val="20"/>
        </w:rPr>
        <w:t xml:space="preserve"> </w:t>
      </w:r>
      <w:r w:rsidR="009268C7" w:rsidRPr="0089389D">
        <w:rPr>
          <w:rFonts w:eastAsia="TimesNewRomanPS-BoldMT"/>
          <w:bCs/>
          <w:sz w:val="20"/>
          <w:szCs w:val="20"/>
        </w:rPr>
        <w:t xml:space="preserve">субсидии </w:t>
      </w:r>
      <w:r w:rsidR="00777222" w:rsidRPr="0089389D">
        <w:rPr>
          <w:rFonts w:eastAsia="TimesNewRomanPS-BoldMT"/>
          <w:bCs/>
          <w:sz w:val="20"/>
          <w:szCs w:val="20"/>
        </w:rPr>
        <w:t xml:space="preserve"> на очередной финансовый год подлежит</w:t>
      </w:r>
      <w:r w:rsidR="000167C6" w:rsidRPr="0089389D">
        <w:rPr>
          <w:rFonts w:eastAsia="TimesNewRomanPS-BoldMT"/>
          <w:bCs/>
          <w:sz w:val="20"/>
          <w:szCs w:val="20"/>
        </w:rPr>
        <w:t xml:space="preserve"> </w:t>
      </w:r>
      <w:r w:rsidR="00777222" w:rsidRPr="0089389D">
        <w:rPr>
          <w:rFonts w:eastAsia="TimesNewRomanPS-BoldMT"/>
          <w:bCs/>
          <w:sz w:val="20"/>
          <w:szCs w:val="20"/>
        </w:rPr>
        <w:t>сокращению</w:t>
      </w:r>
      <w:r w:rsidR="00777222" w:rsidRPr="0089389D">
        <w:rPr>
          <w:rFonts w:eastAsia="TimesNewRomanPSMT"/>
          <w:bCs/>
          <w:sz w:val="20"/>
          <w:szCs w:val="20"/>
        </w:rPr>
        <w:t xml:space="preserve">. </w:t>
      </w:r>
      <w:r w:rsidR="00777222" w:rsidRPr="0089389D">
        <w:rPr>
          <w:rFonts w:eastAsia="TimesNewRomanPS-BoldMT"/>
          <w:bCs/>
          <w:sz w:val="20"/>
          <w:szCs w:val="20"/>
        </w:rPr>
        <w:t>Высвободившиеся средства перераспределяются</w:t>
      </w:r>
      <w:r w:rsidR="000167C6" w:rsidRPr="0089389D">
        <w:rPr>
          <w:rFonts w:eastAsia="TimesNewRomanPS-BoldMT"/>
          <w:bCs/>
          <w:sz w:val="20"/>
          <w:szCs w:val="20"/>
        </w:rPr>
        <w:t xml:space="preserve"> </w:t>
      </w:r>
      <w:r w:rsidR="009268C7" w:rsidRPr="0089389D">
        <w:rPr>
          <w:rFonts w:eastAsia="TimesNewRomanPS-BoldMT"/>
          <w:bCs/>
          <w:sz w:val="20"/>
          <w:szCs w:val="20"/>
        </w:rPr>
        <w:t xml:space="preserve">МБУ </w:t>
      </w:r>
      <w:r w:rsidR="006430D4" w:rsidRPr="0089389D">
        <w:rPr>
          <w:rFonts w:eastAsia="TimesNewRomanPS-BoldMT"/>
          <w:bCs/>
          <w:sz w:val="20"/>
          <w:szCs w:val="20"/>
        </w:rPr>
        <w:t>«</w:t>
      </w:r>
      <w:r w:rsidR="009268C7" w:rsidRPr="0089389D">
        <w:rPr>
          <w:rFonts w:eastAsia="TimesNewRomanPS-BoldMT"/>
          <w:bCs/>
          <w:sz w:val="20"/>
          <w:szCs w:val="20"/>
        </w:rPr>
        <w:t>ТРУО</w:t>
      </w:r>
      <w:r w:rsidR="006430D4" w:rsidRPr="0089389D">
        <w:rPr>
          <w:rFonts w:eastAsia="TimesNewRomanPS-BoldMT"/>
          <w:bCs/>
          <w:sz w:val="20"/>
          <w:szCs w:val="20"/>
        </w:rPr>
        <w:t>»</w:t>
      </w:r>
      <w:r w:rsidR="009268C7" w:rsidRPr="0089389D">
        <w:rPr>
          <w:rFonts w:eastAsia="TimesNewRomanPS-BoldMT"/>
          <w:bCs/>
          <w:sz w:val="20"/>
          <w:szCs w:val="20"/>
        </w:rPr>
        <w:t xml:space="preserve"> </w:t>
      </w:r>
      <w:r w:rsidR="00777222" w:rsidRPr="0089389D">
        <w:rPr>
          <w:rFonts w:eastAsia="TimesNewRomanPS-BoldMT"/>
          <w:bCs/>
          <w:sz w:val="20"/>
          <w:szCs w:val="20"/>
        </w:rPr>
        <w:t>между другими</w:t>
      </w:r>
      <w:r w:rsidR="009268C7" w:rsidRPr="0089389D">
        <w:rPr>
          <w:rFonts w:eastAsia="TimesNewRomanPS-BoldMT"/>
          <w:bCs/>
          <w:sz w:val="20"/>
          <w:szCs w:val="20"/>
        </w:rPr>
        <w:t xml:space="preserve">, участниками </w:t>
      </w:r>
      <w:r w:rsidR="000167C6" w:rsidRPr="0089389D">
        <w:rPr>
          <w:rFonts w:eastAsia="TimesNewRomanPS-BoldMT"/>
          <w:bCs/>
          <w:sz w:val="20"/>
          <w:szCs w:val="20"/>
        </w:rPr>
        <w:t xml:space="preserve"> </w:t>
      </w:r>
      <w:r w:rsidR="009268C7" w:rsidRPr="0089389D">
        <w:rPr>
          <w:rFonts w:eastAsia="TimesNewRomanPS-BoldMT"/>
          <w:bCs/>
          <w:sz w:val="20"/>
          <w:szCs w:val="20"/>
        </w:rPr>
        <w:t xml:space="preserve">организации летнего отдыха и оздоровления детей  Томпонского  района </w:t>
      </w:r>
      <w:r w:rsidR="00777222" w:rsidRPr="0089389D">
        <w:rPr>
          <w:rFonts w:eastAsia="TimesNewRomanPS-BoldMT"/>
          <w:bCs/>
          <w:sz w:val="20"/>
          <w:szCs w:val="20"/>
        </w:rPr>
        <w:t xml:space="preserve">имеющими право на </w:t>
      </w:r>
      <w:r w:rsidR="009268C7" w:rsidRPr="0089389D">
        <w:rPr>
          <w:rFonts w:eastAsia="TimesNewRomanPS-BoldMT"/>
          <w:bCs/>
          <w:sz w:val="20"/>
          <w:szCs w:val="20"/>
        </w:rPr>
        <w:t xml:space="preserve">получение субсидии </w:t>
      </w:r>
      <w:r w:rsidR="00777222" w:rsidRPr="0089389D">
        <w:rPr>
          <w:rFonts w:eastAsia="TimesNewRomanPS-BoldMT"/>
          <w:bCs/>
          <w:sz w:val="20"/>
          <w:szCs w:val="20"/>
        </w:rPr>
        <w:t>и</w:t>
      </w:r>
      <w:r w:rsidR="000167C6" w:rsidRPr="0089389D">
        <w:rPr>
          <w:rFonts w:eastAsia="TimesNewRomanPS-BoldMT"/>
          <w:bCs/>
          <w:sz w:val="20"/>
          <w:szCs w:val="20"/>
        </w:rPr>
        <w:t xml:space="preserve"> </w:t>
      </w:r>
      <w:r w:rsidR="00777222" w:rsidRPr="0089389D">
        <w:rPr>
          <w:rFonts w:eastAsia="TimesNewRomanPS-BoldMT"/>
          <w:bCs/>
          <w:sz w:val="20"/>
          <w:szCs w:val="20"/>
        </w:rPr>
        <w:t>достигшими значений целевых показателей</w:t>
      </w:r>
      <w:r w:rsidR="00777222" w:rsidRPr="0089389D">
        <w:rPr>
          <w:rFonts w:eastAsia="TimesNewRomanPSMT"/>
          <w:bCs/>
          <w:sz w:val="20"/>
          <w:szCs w:val="20"/>
        </w:rPr>
        <w:t>.</w:t>
      </w:r>
    </w:p>
    <w:p w:rsidR="004E7FD5" w:rsidRPr="0089389D" w:rsidRDefault="004E7FD5" w:rsidP="00777222">
      <w:pPr>
        <w:autoSpaceDE w:val="0"/>
        <w:autoSpaceDN w:val="0"/>
        <w:adjustRightInd w:val="0"/>
        <w:jc w:val="both"/>
        <w:rPr>
          <w:rFonts w:eastAsia="TimesNewRomanPSMT"/>
          <w:b/>
          <w:bCs/>
          <w:sz w:val="20"/>
          <w:szCs w:val="20"/>
        </w:rPr>
      </w:pPr>
    </w:p>
    <w:p w:rsidR="00777222" w:rsidRPr="0089389D" w:rsidRDefault="004E7FD5" w:rsidP="00777222">
      <w:pPr>
        <w:autoSpaceDE w:val="0"/>
        <w:autoSpaceDN w:val="0"/>
        <w:adjustRightInd w:val="0"/>
        <w:jc w:val="both"/>
        <w:rPr>
          <w:rFonts w:eastAsia="TimesNewRomanPS-BoldMT"/>
          <w:b/>
          <w:bCs/>
          <w:sz w:val="20"/>
          <w:szCs w:val="20"/>
        </w:rPr>
      </w:pPr>
      <w:r w:rsidRPr="0089389D">
        <w:rPr>
          <w:rFonts w:eastAsia="TimesNewRomanPS-BoldMT"/>
          <w:b/>
          <w:bCs/>
          <w:sz w:val="20"/>
          <w:szCs w:val="20"/>
        </w:rPr>
        <w:t xml:space="preserve">                                </w:t>
      </w:r>
      <w:r w:rsidR="00993557" w:rsidRPr="0089389D">
        <w:rPr>
          <w:rFonts w:eastAsia="TimesNewRomanPS-BoldMT"/>
          <w:b/>
          <w:bCs/>
          <w:sz w:val="20"/>
          <w:szCs w:val="20"/>
        </w:rPr>
        <w:t>3</w:t>
      </w:r>
      <w:r w:rsidR="00777222" w:rsidRPr="0089389D">
        <w:rPr>
          <w:rFonts w:eastAsia="TimesNewRomanPS-BoldMT"/>
          <w:b/>
          <w:bCs/>
          <w:sz w:val="20"/>
          <w:szCs w:val="20"/>
        </w:rPr>
        <w:t xml:space="preserve">. Порядок </w:t>
      </w:r>
      <w:r w:rsidR="00993557" w:rsidRPr="0089389D">
        <w:rPr>
          <w:rFonts w:eastAsia="TimesNewRomanPS-BoldMT"/>
          <w:b/>
          <w:bCs/>
          <w:sz w:val="20"/>
          <w:szCs w:val="20"/>
        </w:rPr>
        <w:t>предоставления субсидии</w:t>
      </w:r>
    </w:p>
    <w:p w:rsidR="00777222" w:rsidRPr="0089389D" w:rsidRDefault="004E7FD5" w:rsidP="00777222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MT"/>
          <w:bCs/>
          <w:sz w:val="20"/>
          <w:szCs w:val="20"/>
        </w:rPr>
        <w:t xml:space="preserve">          </w:t>
      </w:r>
      <w:r w:rsidR="00993557" w:rsidRPr="0089389D">
        <w:rPr>
          <w:rFonts w:eastAsia="TimesNewRomanPSMT"/>
          <w:bCs/>
          <w:sz w:val="20"/>
          <w:szCs w:val="20"/>
        </w:rPr>
        <w:t>3</w:t>
      </w:r>
      <w:r w:rsidR="00777222" w:rsidRPr="0089389D">
        <w:rPr>
          <w:rFonts w:eastAsia="TimesNewRomanPSMT"/>
          <w:bCs/>
          <w:sz w:val="20"/>
          <w:szCs w:val="20"/>
        </w:rPr>
        <w:t xml:space="preserve">.1. </w:t>
      </w:r>
      <w:r w:rsidR="00993557" w:rsidRPr="0089389D">
        <w:rPr>
          <w:rFonts w:eastAsia="TimesNewRomanPS-BoldMT"/>
          <w:bCs/>
          <w:sz w:val="20"/>
          <w:szCs w:val="20"/>
        </w:rPr>
        <w:t>Субсидия предоставляе</w:t>
      </w:r>
      <w:r w:rsidR="00777222" w:rsidRPr="0089389D">
        <w:rPr>
          <w:rFonts w:eastAsia="TimesNewRomanPS-BoldMT"/>
          <w:bCs/>
          <w:sz w:val="20"/>
          <w:szCs w:val="20"/>
        </w:rPr>
        <w:t>тся в соответствии со сводной</w:t>
      </w:r>
      <w:r w:rsidR="00993557" w:rsidRPr="0089389D">
        <w:rPr>
          <w:rFonts w:eastAsia="TimesNewRomanPS-BoldMT"/>
          <w:bCs/>
          <w:sz w:val="20"/>
          <w:szCs w:val="20"/>
        </w:rPr>
        <w:t xml:space="preserve"> </w:t>
      </w:r>
      <w:r w:rsidR="00777222" w:rsidRPr="0089389D">
        <w:rPr>
          <w:rFonts w:eastAsia="TimesNewRomanPS-BoldMT"/>
          <w:bCs/>
          <w:sz w:val="20"/>
          <w:szCs w:val="20"/>
        </w:rPr>
        <w:t xml:space="preserve">бюджетной росписью государственного бюджета Республики Саха </w:t>
      </w:r>
      <w:r w:rsidR="00777222" w:rsidRPr="0089389D">
        <w:rPr>
          <w:rFonts w:eastAsia="TimesNewRomanPSMT"/>
          <w:bCs/>
          <w:sz w:val="20"/>
          <w:szCs w:val="20"/>
        </w:rPr>
        <w:t>(</w:t>
      </w:r>
      <w:r w:rsidR="00777222" w:rsidRPr="0089389D">
        <w:rPr>
          <w:rFonts w:eastAsia="TimesNewRomanPS-BoldMT"/>
          <w:bCs/>
          <w:sz w:val="20"/>
          <w:szCs w:val="20"/>
        </w:rPr>
        <w:t>Якутия</w:t>
      </w:r>
      <w:r w:rsidR="00777222" w:rsidRPr="0089389D">
        <w:rPr>
          <w:rFonts w:eastAsia="TimesNewRomanPSMT"/>
          <w:bCs/>
          <w:sz w:val="20"/>
          <w:szCs w:val="20"/>
        </w:rPr>
        <w:t>)</w:t>
      </w:r>
      <w:r w:rsidR="000167C6" w:rsidRPr="0089389D">
        <w:rPr>
          <w:rFonts w:eastAsia="TimesNewRomanPSMT"/>
          <w:bCs/>
          <w:sz w:val="20"/>
          <w:szCs w:val="20"/>
        </w:rPr>
        <w:t xml:space="preserve"> </w:t>
      </w:r>
      <w:r w:rsidR="00777222" w:rsidRPr="0089389D">
        <w:rPr>
          <w:rFonts w:eastAsia="TimesNewRomanPS-BoldMT"/>
          <w:bCs/>
          <w:sz w:val="20"/>
          <w:szCs w:val="20"/>
        </w:rPr>
        <w:t>в пределах лимитов бюджетных обязательств</w:t>
      </w:r>
      <w:r w:rsidR="00777222" w:rsidRPr="0089389D">
        <w:rPr>
          <w:rFonts w:eastAsia="TimesNewRomanPSMT"/>
          <w:bCs/>
          <w:sz w:val="20"/>
          <w:szCs w:val="20"/>
        </w:rPr>
        <w:t xml:space="preserve">, </w:t>
      </w:r>
      <w:r w:rsidR="00777222" w:rsidRPr="0089389D">
        <w:rPr>
          <w:rFonts w:eastAsia="TimesNewRomanPS-BoldMT"/>
          <w:bCs/>
          <w:sz w:val="20"/>
          <w:szCs w:val="20"/>
        </w:rPr>
        <w:t>утвержденных в</w:t>
      </w:r>
      <w:r w:rsidR="000167C6" w:rsidRPr="0089389D">
        <w:rPr>
          <w:rFonts w:eastAsia="TimesNewRomanPS-BoldMT"/>
          <w:bCs/>
          <w:sz w:val="20"/>
          <w:szCs w:val="20"/>
        </w:rPr>
        <w:t xml:space="preserve"> </w:t>
      </w:r>
      <w:r w:rsidR="00777222" w:rsidRPr="0089389D">
        <w:rPr>
          <w:rFonts w:eastAsia="TimesNewRomanPS-BoldMT"/>
          <w:bCs/>
          <w:sz w:val="20"/>
          <w:szCs w:val="20"/>
        </w:rPr>
        <w:t>установленном порядке</w:t>
      </w:r>
      <w:r w:rsidR="00777222" w:rsidRPr="0089389D">
        <w:rPr>
          <w:rFonts w:eastAsia="TimesNewRomanPSMT"/>
          <w:bCs/>
          <w:sz w:val="20"/>
          <w:szCs w:val="20"/>
        </w:rPr>
        <w:t xml:space="preserve">, </w:t>
      </w:r>
      <w:r w:rsidR="00777222" w:rsidRPr="0089389D">
        <w:rPr>
          <w:rFonts w:eastAsia="TimesNewRomanPS-BoldMT"/>
          <w:bCs/>
          <w:sz w:val="20"/>
          <w:szCs w:val="20"/>
        </w:rPr>
        <w:t>Министерству образования Республики Саха</w:t>
      </w:r>
      <w:r w:rsidR="000167C6" w:rsidRPr="0089389D">
        <w:rPr>
          <w:rFonts w:eastAsia="TimesNewRomanPS-BoldMT"/>
          <w:bCs/>
          <w:sz w:val="20"/>
          <w:szCs w:val="20"/>
        </w:rPr>
        <w:t xml:space="preserve"> </w:t>
      </w:r>
      <w:r w:rsidR="00777222" w:rsidRPr="0089389D">
        <w:rPr>
          <w:rFonts w:eastAsia="TimesNewRomanPS-BoldMT"/>
          <w:bCs/>
          <w:sz w:val="20"/>
          <w:szCs w:val="20"/>
        </w:rPr>
        <w:t>(Якутия</w:t>
      </w:r>
      <w:r w:rsidR="00777222" w:rsidRPr="0089389D">
        <w:rPr>
          <w:rFonts w:eastAsia="TimesNewRomanPSMT"/>
          <w:bCs/>
          <w:sz w:val="20"/>
          <w:szCs w:val="20"/>
        </w:rPr>
        <w:t>).</w:t>
      </w:r>
    </w:p>
    <w:p w:rsidR="00993557" w:rsidRPr="0089389D" w:rsidRDefault="004E7FD5" w:rsidP="00777222">
      <w:pPr>
        <w:autoSpaceDE w:val="0"/>
        <w:autoSpaceDN w:val="0"/>
        <w:adjustRightInd w:val="0"/>
        <w:jc w:val="both"/>
        <w:rPr>
          <w:rFonts w:eastAsia="TimesNewRomanPS-BoldMT"/>
          <w:bCs/>
          <w:sz w:val="20"/>
          <w:szCs w:val="20"/>
        </w:rPr>
      </w:pPr>
      <w:r w:rsidRPr="0089389D">
        <w:rPr>
          <w:rFonts w:eastAsia="TimesNewRomanPSMT"/>
          <w:bCs/>
          <w:sz w:val="20"/>
          <w:szCs w:val="20"/>
        </w:rPr>
        <w:t xml:space="preserve">         </w:t>
      </w:r>
      <w:r w:rsidR="00993557" w:rsidRPr="0089389D">
        <w:rPr>
          <w:rFonts w:eastAsia="TimesNewRomanPSMT"/>
          <w:bCs/>
          <w:sz w:val="20"/>
          <w:szCs w:val="20"/>
        </w:rPr>
        <w:t>3</w:t>
      </w:r>
      <w:r w:rsidR="00777222" w:rsidRPr="0089389D">
        <w:rPr>
          <w:rFonts w:eastAsia="TimesNewRomanPSMT"/>
          <w:bCs/>
          <w:sz w:val="20"/>
          <w:szCs w:val="20"/>
        </w:rPr>
        <w:t xml:space="preserve">.2. </w:t>
      </w:r>
      <w:r w:rsidR="00993557" w:rsidRPr="0089389D">
        <w:rPr>
          <w:rFonts w:eastAsia="TimesNewRomanPS-BoldMT"/>
          <w:bCs/>
          <w:sz w:val="20"/>
          <w:szCs w:val="20"/>
        </w:rPr>
        <w:t>Перечисление субсидии</w:t>
      </w:r>
      <w:r w:rsidR="00777222" w:rsidRPr="0089389D">
        <w:rPr>
          <w:rFonts w:eastAsia="TimesNewRomanPS-BoldMT"/>
          <w:bCs/>
          <w:sz w:val="20"/>
          <w:szCs w:val="20"/>
        </w:rPr>
        <w:t xml:space="preserve"> из государственного бюджета</w:t>
      </w:r>
      <w:r w:rsidR="000167C6" w:rsidRPr="0089389D">
        <w:rPr>
          <w:rFonts w:eastAsia="TimesNewRomanPS-BoldMT"/>
          <w:bCs/>
          <w:sz w:val="20"/>
          <w:szCs w:val="20"/>
        </w:rPr>
        <w:t xml:space="preserve"> </w:t>
      </w:r>
      <w:r w:rsidR="00777222" w:rsidRPr="0089389D">
        <w:rPr>
          <w:rFonts w:eastAsia="TimesNewRomanPS-BoldMT"/>
          <w:bCs/>
          <w:sz w:val="20"/>
          <w:szCs w:val="20"/>
        </w:rPr>
        <w:t xml:space="preserve">Республики Саха </w:t>
      </w:r>
      <w:r w:rsidR="00777222" w:rsidRPr="0089389D">
        <w:rPr>
          <w:rFonts w:eastAsia="TimesNewRomanPSMT"/>
          <w:bCs/>
          <w:sz w:val="20"/>
          <w:szCs w:val="20"/>
        </w:rPr>
        <w:t>(</w:t>
      </w:r>
      <w:r w:rsidR="00777222" w:rsidRPr="0089389D">
        <w:rPr>
          <w:rFonts w:eastAsia="TimesNewRomanPS-BoldMT"/>
          <w:bCs/>
          <w:sz w:val="20"/>
          <w:szCs w:val="20"/>
        </w:rPr>
        <w:t>Якутия</w:t>
      </w:r>
      <w:r w:rsidR="00777222" w:rsidRPr="0089389D">
        <w:rPr>
          <w:rFonts w:eastAsia="TimesNewRomanPSMT"/>
          <w:bCs/>
          <w:sz w:val="20"/>
          <w:szCs w:val="20"/>
        </w:rPr>
        <w:t xml:space="preserve">) </w:t>
      </w:r>
      <w:r w:rsidR="00777222" w:rsidRPr="0089389D">
        <w:rPr>
          <w:rFonts w:eastAsia="TimesNewRomanPS-BoldMT"/>
          <w:bCs/>
          <w:sz w:val="20"/>
          <w:szCs w:val="20"/>
        </w:rPr>
        <w:t>в местные бюджеты осуществляется в</w:t>
      </w:r>
      <w:r w:rsidR="000167C6" w:rsidRPr="0089389D">
        <w:rPr>
          <w:rFonts w:eastAsia="TimesNewRomanPS-BoldMT"/>
          <w:bCs/>
          <w:sz w:val="20"/>
          <w:szCs w:val="20"/>
        </w:rPr>
        <w:t xml:space="preserve"> </w:t>
      </w:r>
      <w:r w:rsidR="00777222" w:rsidRPr="0089389D">
        <w:rPr>
          <w:rFonts w:eastAsia="TimesNewRomanPS-BoldMT"/>
          <w:bCs/>
          <w:sz w:val="20"/>
          <w:szCs w:val="20"/>
        </w:rPr>
        <w:t>установленном порядке на счета</w:t>
      </w:r>
      <w:r w:rsidR="00993557" w:rsidRPr="0089389D">
        <w:rPr>
          <w:rFonts w:eastAsia="TimesNewRomanPS-BoldMT"/>
          <w:bCs/>
          <w:sz w:val="20"/>
          <w:szCs w:val="20"/>
        </w:rPr>
        <w:t xml:space="preserve"> участников организации летнего отдыха и оздоровления детей  Томпонского  района, открытых для кассового исполнения.</w:t>
      </w:r>
    </w:p>
    <w:p w:rsidR="00777222" w:rsidRPr="0089389D" w:rsidRDefault="004E7FD5" w:rsidP="00777222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-BoldMT"/>
          <w:bCs/>
          <w:sz w:val="20"/>
          <w:szCs w:val="20"/>
        </w:rPr>
        <w:t xml:space="preserve">         </w:t>
      </w:r>
      <w:r w:rsidR="00777222" w:rsidRPr="0089389D">
        <w:rPr>
          <w:rFonts w:eastAsia="TimesNewRomanPS-BoldMT"/>
          <w:bCs/>
          <w:sz w:val="20"/>
          <w:szCs w:val="20"/>
        </w:rPr>
        <w:t xml:space="preserve"> </w:t>
      </w:r>
      <w:r w:rsidR="00993557" w:rsidRPr="0089389D">
        <w:rPr>
          <w:rFonts w:eastAsia="TimesNewRomanPSMT"/>
          <w:bCs/>
          <w:sz w:val="20"/>
          <w:szCs w:val="20"/>
        </w:rPr>
        <w:t>3</w:t>
      </w:r>
      <w:r w:rsidR="00777222" w:rsidRPr="0089389D">
        <w:rPr>
          <w:rFonts w:eastAsia="TimesNewRomanPSMT"/>
          <w:bCs/>
          <w:sz w:val="20"/>
          <w:szCs w:val="20"/>
        </w:rPr>
        <w:t xml:space="preserve">.3. </w:t>
      </w:r>
      <w:r w:rsidR="00993557" w:rsidRPr="0089389D">
        <w:rPr>
          <w:rFonts w:eastAsia="TimesNewRomanPSMT"/>
          <w:bCs/>
          <w:sz w:val="20"/>
          <w:szCs w:val="20"/>
        </w:rPr>
        <w:t xml:space="preserve">МУ «ЦББУТР», </w:t>
      </w:r>
      <w:r w:rsidR="00993557" w:rsidRPr="0089389D">
        <w:rPr>
          <w:rFonts w:eastAsia="TimesNewRomanPS-BoldMT"/>
          <w:bCs/>
          <w:sz w:val="20"/>
          <w:szCs w:val="20"/>
        </w:rPr>
        <w:t>МБУ «ТРУО»</w:t>
      </w:r>
      <w:r w:rsidR="00777222" w:rsidRPr="0089389D">
        <w:rPr>
          <w:rFonts w:eastAsia="TimesNewRomanPS-BoldMT"/>
          <w:bCs/>
          <w:sz w:val="20"/>
          <w:szCs w:val="20"/>
        </w:rPr>
        <w:t xml:space="preserve"> по формам</w:t>
      </w:r>
      <w:r w:rsidR="00777222" w:rsidRPr="0089389D">
        <w:rPr>
          <w:rFonts w:eastAsia="TimesNewRomanPSMT"/>
          <w:bCs/>
          <w:sz w:val="20"/>
          <w:szCs w:val="20"/>
        </w:rPr>
        <w:t xml:space="preserve">, </w:t>
      </w:r>
      <w:r w:rsidR="00993557" w:rsidRPr="0089389D">
        <w:rPr>
          <w:rFonts w:eastAsia="TimesNewRomanPS-BoldMT"/>
          <w:bCs/>
          <w:sz w:val="20"/>
          <w:szCs w:val="20"/>
        </w:rPr>
        <w:t xml:space="preserve">установленным </w:t>
      </w:r>
      <w:r w:rsidR="00777222" w:rsidRPr="0089389D">
        <w:rPr>
          <w:rFonts w:eastAsia="TimesNewRomanPS-BoldMT"/>
          <w:bCs/>
          <w:sz w:val="20"/>
          <w:szCs w:val="20"/>
        </w:rPr>
        <w:t>в</w:t>
      </w:r>
      <w:r w:rsidR="000167C6" w:rsidRPr="0089389D">
        <w:rPr>
          <w:rFonts w:eastAsia="TimesNewRomanPS-BoldMT"/>
          <w:bCs/>
          <w:sz w:val="20"/>
          <w:szCs w:val="20"/>
        </w:rPr>
        <w:t xml:space="preserve"> </w:t>
      </w:r>
      <w:r w:rsidR="00777222" w:rsidRPr="0089389D">
        <w:rPr>
          <w:rFonts w:eastAsia="TimesNewRomanPS-BoldMT"/>
          <w:bCs/>
          <w:sz w:val="20"/>
          <w:szCs w:val="20"/>
        </w:rPr>
        <w:t>Соглашении</w:t>
      </w:r>
      <w:r w:rsidR="00777222" w:rsidRPr="0089389D">
        <w:rPr>
          <w:rFonts w:eastAsia="TimesNewRomanPSMT"/>
          <w:bCs/>
          <w:sz w:val="20"/>
          <w:szCs w:val="20"/>
        </w:rPr>
        <w:t xml:space="preserve">, </w:t>
      </w:r>
      <w:r w:rsidR="00993557" w:rsidRPr="0089389D">
        <w:rPr>
          <w:rFonts w:eastAsia="TimesNewRomanPS-BoldMT"/>
          <w:bCs/>
          <w:sz w:val="20"/>
          <w:szCs w:val="20"/>
        </w:rPr>
        <w:t>представляе</w:t>
      </w:r>
      <w:r w:rsidR="00777222" w:rsidRPr="0089389D">
        <w:rPr>
          <w:rFonts w:eastAsia="TimesNewRomanPS-BoldMT"/>
          <w:bCs/>
          <w:sz w:val="20"/>
          <w:szCs w:val="20"/>
        </w:rPr>
        <w:t>т в Министерство образования Республики Саха</w:t>
      </w:r>
      <w:r w:rsidR="00993557" w:rsidRPr="0089389D">
        <w:rPr>
          <w:rFonts w:eastAsia="TimesNewRomanPS-BoldMT"/>
          <w:bCs/>
          <w:sz w:val="20"/>
          <w:szCs w:val="20"/>
        </w:rPr>
        <w:t xml:space="preserve"> </w:t>
      </w:r>
      <w:r w:rsidR="00777222" w:rsidRPr="0089389D">
        <w:rPr>
          <w:rFonts w:eastAsia="TimesNewRomanPS-BoldMT"/>
          <w:bCs/>
          <w:sz w:val="20"/>
          <w:szCs w:val="20"/>
        </w:rPr>
        <w:t>(Якутия</w:t>
      </w:r>
      <w:r w:rsidR="00777222" w:rsidRPr="0089389D">
        <w:rPr>
          <w:rFonts w:eastAsia="TimesNewRomanPSMT"/>
          <w:bCs/>
          <w:sz w:val="20"/>
          <w:szCs w:val="20"/>
        </w:rPr>
        <w:t xml:space="preserve">) </w:t>
      </w:r>
      <w:r w:rsidR="00777222" w:rsidRPr="0089389D">
        <w:rPr>
          <w:rFonts w:eastAsia="TimesNewRomanPS-BoldMT"/>
          <w:bCs/>
          <w:sz w:val="20"/>
          <w:szCs w:val="20"/>
        </w:rPr>
        <w:t>отчет об использования средств на проведение отдыха и</w:t>
      </w:r>
      <w:r w:rsidR="000167C6" w:rsidRPr="0089389D">
        <w:rPr>
          <w:rFonts w:eastAsia="TimesNewRomanPS-BoldMT"/>
          <w:bCs/>
          <w:sz w:val="20"/>
          <w:szCs w:val="20"/>
        </w:rPr>
        <w:t xml:space="preserve"> </w:t>
      </w:r>
      <w:r w:rsidR="00777222" w:rsidRPr="0089389D">
        <w:rPr>
          <w:rFonts w:eastAsia="TimesNewRomanPS-BoldMT"/>
          <w:bCs/>
          <w:sz w:val="20"/>
          <w:szCs w:val="20"/>
        </w:rPr>
        <w:t>оздоровления детей в каникулярное время</w:t>
      </w:r>
      <w:r w:rsidR="00777222" w:rsidRPr="0089389D">
        <w:rPr>
          <w:rFonts w:eastAsia="TimesNewRomanPSMT"/>
          <w:bCs/>
          <w:sz w:val="20"/>
          <w:szCs w:val="20"/>
        </w:rPr>
        <w:t>.</w:t>
      </w:r>
    </w:p>
    <w:p w:rsidR="00777222" w:rsidRPr="0089389D" w:rsidRDefault="004E7FD5" w:rsidP="00777222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MT"/>
          <w:bCs/>
          <w:sz w:val="20"/>
          <w:szCs w:val="20"/>
        </w:rPr>
        <w:t xml:space="preserve">        </w:t>
      </w:r>
      <w:r w:rsidR="00993557" w:rsidRPr="0089389D">
        <w:rPr>
          <w:rFonts w:eastAsia="TimesNewRomanPSMT"/>
          <w:bCs/>
          <w:sz w:val="20"/>
          <w:szCs w:val="20"/>
        </w:rPr>
        <w:t>3</w:t>
      </w:r>
      <w:r w:rsidR="00777222" w:rsidRPr="0089389D">
        <w:rPr>
          <w:rFonts w:eastAsia="TimesNewRomanPSMT"/>
          <w:bCs/>
          <w:sz w:val="20"/>
          <w:szCs w:val="20"/>
        </w:rPr>
        <w:t xml:space="preserve">.4. </w:t>
      </w:r>
      <w:r w:rsidR="00777222" w:rsidRPr="0089389D">
        <w:rPr>
          <w:rFonts w:eastAsia="TimesNewRomanPS-BoldMT"/>
          <w:bCs/>
          <w:sz w:val="20"/>
          <w:szCs w:val="20"/>
        </w:rPr>
        <w:t>При наличии потребности в неиспользованном в текущем</w:t>
      </w:r>
      <w:r w:rsidR="000167C6" w:rsidRPr="0089389D">
        <w:rPr>
          <w:rFonts w:eastAsia="TimesNewRomanPS-BoldMT"/>
          <w:bCs/>
          <w:sz w:val="20"/>
          <w:szCs w:val="20"/>
        </w:rPr>
        <w:t xml:space="preserve"> </w:t>
      </w:r>
      <w:r w:rsidR="00777222" w:rsidRPr="0089389D">
        <w:rPr>
          <w:rFonts w:eastAsia="TimesNewRomanPS-BoldMT"/>
          <w:bCs/>
          <w:sz w:val="20"/>
          <w:szCs w:val="20"/>
        </w:rPr>
        <w:t>финансовом году остатке субсидий</w:t>
      </w:r>
      <w:r w:rsidR="00777222" w:rsidRPr="0089389D">
        <w:rPr>
          <w:rFonts w:eastAsia="TimesNewRomanPSMT"/>
          <w:bCs/>
          <w:sz w:val="20"/>
          <w:szCs w:val="20"/>
        </w:rPr>
        <w:t xml:space="preserve">, </w:t>
      </w:r>
      <w:r w:rsidR="00777222" w:rsidRPr="0089389D">
        <w:rPr>
          <w:rFonts w:eastAsia="TimesNewRomanPS-BoldMT"/>
          <w:bCs/>
          <w:sz w:val="20"/>
          <w:szCs w:val="20"/>
        </w:rPr>
        <w:t>указанный остаток в соответствии с</w:t>
      </w:r>
      <w:r w:rsidR="000167C6" w:rsidRPr="0089389D">
        <w:rPr>
          <w:rFonts w:eastAsia="TimesNewRomanPS-BoldMT"/>
          <w:bCs/>
          <w:sz w:val="20"/>
          <w:szCs w:val="20"/>
        </w:rPr>
        <w:t xml:space="preserve"> </w:t>
      </w:r>
      <w:r w:rsidR="00777222" w:rsidRPr="0089389D">
        <w:rPr>
          <w:rFonts w:eastAsia="TimesNewRomanPS-BoldMT"/>
          <w:bCs/>
          <w:sz w:val="20"/>
          <w:szCs w:val="20"/>
        </w:rPr>
        <w:t xml:space="preserve">решением </w:t>
      </w:r>
      <w:r w:rsidR="00624C26" w:rsidRPr="0089389D">
        <w:rPr>
          <w:rFonts w:eastAsia="TimesNewRomanPS-BoldMT"/>
          <w:bCs/>
          <w:sz w:val="20"/>
          <w:szCs w:val="20"/>
        </w:rPr>
        <w:t xml:space="preserve">МБУ «ТРУО» </w:t>
      </w:r>
      <w:r w:rsidR="00777222" w:rsidRPr="0089389D">
        <w:rPr>
          <w:rFonts w:eastAsia="TimesNewRomanPS-BoldMT"/>
          <w:bCs/>
          <w:sz w:val="20"/>
          <w:szCs w:val="20"/>
        </w:rPr>
        <w:t>может быть</w:t>
      </w:r>
      <w:r w:rsidR="000167C6" w:rsidRPr="0089389D">
        <w:rPr>
          <w:rFonts w:eastAsia="TimesNewRomanPS-BoldMT"/>
          <w:bCs/>
          <w:sz w:val="20"/>
          <w:szCs w:val="20"/>
        </w:rPr>
        <w:t xml:space="preserve"> </w:t>
      </w:r>
      <w:r w:rsidR="00777222" w:rsidRPr="0089389D">
        <w:rPr>
          <w:rFonts w:eastAsia="TimesNewRomanPS-BoldMT"/>
          <w:bCs/>
          <w:sz w:val="20"/>
          <w:szCs w:val="20"/>
        </w:rPr>
        <w:t>использован в очередном финансовом году на те же цели в порядке</w:t>
      </w:r>
      <w:r w:rsidR="00777222" w:rsidRPr="0089389D">
        <w:rPr>
          <w:rFonts w:eastAsia="TimesNewRomanPSMT"/>
          <w:bCs/>
          <w:sz w:val="20"/>
          <w:szCs w:val="20"/>
        </w:rPr>
        <w:t>,</w:t>
      </w:r>
      <w:r w:rsidR="000167C6" w:rsidRPr="0089389D">
        <w:rPr>
          <w:rFonts w:eastAsia="TimesNewRomanPSMT"/>
          <w:bCs/>
          <w:sz w:val="20"/>
          <w:szCs w:val="20"/>
        </w:rPr>
        <w:t xml:space="preserve"> </w:t>
      </w:r>
      <w:r w:rsidR="00777222" w:rsidRPr="0089389D">
        <w:rPr>
          <w:rFonts w:eastAsia="TimesNewRomanPS-BoldMT"/>
          <w:bCs/>
          <w:sz w:val="20"/>
          <w:szCs w:val="20"/>
        </w:rPr>
        <w:t>установленном бюджетным законодательством Российской Федерации</w:t>
      </w:r>
      <w:r w:rsidR="00777222" w:rsidRPr="0089389D">
        <w:rPr>
          <w:rFonts w:eastAsia="TimesNewRomanPSMT"/>
          <w:bCs/>
          <w:sz w:val="20"/>
          <w:szCs w:val="20"/>
        </w:rPr>
        <w:t xml:space="preserve">, </w:t>
      </w:r>
      <w:r w:rsidR="00777222" w:rsidRPr="0089389D">
        <w:rPr>
          <w:rFonts w:eastAsia="TimesNewRomanPS-BoldMT"/>
          <w:bCs/>
          <w:sz w:val="20"/>
          <w:szCs w:val="20"/>
        </w:rPr>
        <w:t>для</w:t>
      </w:r>
      <w:r w:rsidR="000167C6" w:rsidRPr="0089389D">
        <w:rPr>
          <w:rFonts w:eastAsia="TimesNewRomanPS-BoldMT"/>
          <w:bCs/>
          <w:sz w:val="20"/>
          <w:szCs w:val="20"/>
        </w:rPr>
        <w:t xml:space="preserve"> </w:t>
      </w:r>
      <w:r w:rsidR="00777222" w:rsidRPr="0089389D">
        <w:rPr>
          <w:rFonts w:eastAsia="TimesNewRomanPS-BoldMT"/>
          <w:bCs/>
          <w:sz w:val="20"/>
          <w:szCs w:val="20"/>
        </w:rPr>
        <w:t>осуществления расходов местных бюджетов</w:t>
      </w:r>
      <w:r w:rsidR="00777222" w:rsidRPr="0089389D">
        <w:rPr>
          <w:rFonts w:eastAsia="TimesNewRomanPSMT"/>
          <w:bCs/>
          <w:sz w:val="20"/>
          <w:szCs w:val="20"/>
        </w:rPr>
        <w:t xml:space="preserve">, </w:t>
      </w:r>
      <w:r w:rsidR="00777222" w:rsidRPr="0089389D">
        <w:rPr>
          <w:rFonts w:eastAsia="TimesNewRomanPS-BoldMT"/>
          <w:bCs/>
          <w:sz w:val="20"/>
          <w:szCs w:val="20"/>
        </w:rPr>
        <w:t>источником финансового</w:t>
      </w:r>
      <w:r w:rsidR="000167C6" w:rsidRPr="0089389D">
        <w:rPr>
          <w:rFonts w:eastAsia="TimesNewRomanPS-BoldMT"/>
          <w:bCs/>
          <w:sz w:val="20"/>
          <w:szCs w:val="20"/>
        </w:rPr>
        <w:t xml:space="preserve"> </w:t>
      </w:r>
      <w:r w:rsidR="00777222" w:rsidRPr="0089389D">
        <w:rPr>
          <w:rFonts w:eastAsia="TimesNewRomanPS-BoldMT"/>
          <w:bCs/>
          <w:sz w:val="20"/>
          <w:szCs w:val="20"/>
        </w:rPr>
        <w:t>обеспечения которых являются субсидии</w:t>
      </w:r>
      <w:r w:rsidR="00777222" w:rsidRPr="0089389D">
        <w:rPr>
          <w:rFonts w:eastAsia="TimesNewRomanPSMT"/>
          <w:bCs/>
          <w:sz w:val="20"/>
          <w:szCs w:val="20"/>
        </w:rPr>
        <w:t>.</w:t>
      </w:r>
    </w:p>
    <w:p w:rsidR="00777222" w:rsidRPr="0089389D" w:rsidRDefault="004E7FD5" w:rsidP="00777222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-BoldMT"/>
          <w:bCs/>
          <w:sz w:val="20"/>
          <w:szCs w:val="20"/>
        </w:rPr>
        <w:t xml:space="preserve">       </w:t>
      </w:r>
      <w:r w:rsidR="00777222" w:rsidRPr="0089389D">
        <w:rPr>
          <w:rFonts w:eastAsia="TimesNewRomanPS-BoldMT"/>
          <w:bCs/>
          <w:sz w:val="20"/>
          <w:szCs w:val="20"/>
        </w:rPr>
        <w:t>В случае</w:t>
      </w:r>
      <w:r w:rsidR="00777222" w:rsidRPr="0089389D">
        <w:rPr>
          <w:rFonts w:eastAsia="TimesNewRomanPSMT"/>
          <w:bCs/>
          <w:sz w:val="20"/>
          <w:szCs w:val="20"/>
        </w:rPr>
        <w:t xml:space="preserve">, </w:t>
      </w:r>
      <w:r w:rsidR="00777222" w:rsidRPr="0089389D">
        <w:rPr>
          <w:rFonts w:eastAsia="TimesNewRomanPS-BoldMT"/>
          <w:bCs/>
          <w:sz w:val="20"/>
          <w:szCs w:val="20"/>
        </w:rPr>
        <w:t>если н</w:t>
      </w:r>
      <w:r w:rsidR="00993557" w:rsidRPr="0089389D">
        <w:rPr>
          <w:rFonts w:eastAsia="TimesNewRomanPS-BoldMT"/>
          <w:bCs/>
          <w:sz w:val="20"/>
          <w:szCs w:val="20"/>
        </w:rPr>
        <w:t>еиспользованный остаток субсидии</w:t>
      </w:r>
      <w:r w:rsidR="00777222" w:rsidRPr="0089389D">
        <w:rPr>
          <w:rFonts w:eastAsia="TimesNewRomanPS-BoldMT"/>
          <w:bCs/>
          <w:sz w:val="20"/>
          <w:szCs w:val="20"/>
        </w:rPr>
        <w:t xml:space="preserve"> не перечислен в</w:t>
      </w:r>
      <w:r w:rsidR="000167C6" w:rsidRPr="0089389D">
        <w:rPr>
          <w:rFonts w:eastAsia="TimesNewRomanPS-BoldMT"/>
          <w:bCs/>
          <w:sz w:val="20"/>
          <w:szCs w:val="20"/>
        </w:rPr>
        <w:t xml:space="preserve"> </w:t>
      </w:r>
      <w:r w:rsidR="00777222" w:rsidRPr="0089389D">
        <w:rPr>
          <w:rFonts w:eastAsia="TimesNewRomanPS-BoldMT"/>
          <w:bCs/>
          <w:sz w:val="20"/>
          <w:szCs w:val="20"/>
        </w:rPr>
        <w:t xml:space="preserve">доход государственного бюджета Республики Саха </w:t>
      </w:r>
      <w:r w:rsidR="00777222" w:rsidRPr="0089389D">
        <w:rPr>
          <w:rFonts w:eastAsia="TimesNewRomanPSMT"/>
          <w:bCs/>
          <w:sz w:val="20"/>
          <w:szCs w:val="20"/>
        </w:rPr>
        <w:t>(</w:t>
      </w:r>
      <w:r w:rsidR="00777222" w:rsidRPr="0089389D">
        <w:rPr>
          <w:rFonts w:eastAsia="TimesNewRomanPS-BoldMT"/>
          <w:bCs/>
          <w:sz w:val="20"/>
          <w:szCs w:val="20"/>
        </w:rPr>
        <w:t>Якутия</w:t>
      </w:r>
      <w:r w:rsidR="00777222" w:rsidRPr="0089389D">
        <w:rPr>
          <w:rFonts w:eastAsia="TimesNewRomanPSMT"/>
          <w:bCs/>
          <w:sz w:val="20"/>
          <w:szCs w:val="20"/>
        </w:rPr>
        <w:t xml:space="preserve">), </w:t>
      </w:r>
      <w:r w:rsidR="00777222" w:rsidRPr="0089389D">
        <w:rPr>
          <w:rFonts w:eastAsia="TimesNewRomanPS-BoldMT"/>
          <w:bCs/>
          <w:sz w:val="20"/>
          <w:szCs w:val="20"/>
        </w:rPr>
        <w:t>указанные</w:t>
      </w:r>
      <w:r w:rsidR="000167C6" w:rsidRPr="0089389D">
        <w:rPr>
          <w:rFonts w:eastAsia="TimesNewRomanPS-BoldMT"/>
          <w:bCs/>
          <w:sz w:val="20"/>
          <w:szCs w:val="20"/>
        </w:rPr>
        <w:t xml:space="preserve"> </w:t>
      </w:r>
      <w:r w:rsidR="00777222" w:rsidRPr="0089389D">
        <w:rPr>
          <w:rFonts w:eastAsia="TimesNewRomanPS-BoldMT"/>
          <w:bCs/>
          <w:sz w:val="20"/>
          <w:szCs w:val="20"/>
        </w:rPr>
        <w:t>средства подлежат взысканию в доход государственного бюджета</w:t>
      </w:r>
      <w:r w:rsidR="000167C6" w:rsidRPr="0089389D">
        <w:rPr>
          <w:rFonts w:eastAsia="TimesNewRomanPS-BoldMT"/>
          <w:bCs/>
          <w:sz w:val="20"/>
          <w:szCs w:val="20"/>
        </w:rPr>
        <w:t xml:space="preserve"> </w:t>
      </w:r>
      <w:r w:rsidR="00777222" w:rsidRPr="0089389D">
        <w:rPr>
          <w:rFonts w:eastAsia="TimesNewRomanPS-BoldMT"/>
          <w:bCs/>
          <w:sz w:val="20"/>
          <w:szCs w:val="20"/>
        </w:rPr>
        <w:t xml:space="preserve">Республики Саха </w:t>
      </w:r>
      <w:r w:rsidR="00777222" w:rsidRPr="0089389D">
        <w:rPr>
          <w:rFonts w:eastAsia="TimesNewRomanPSMT"/>
          <w:bCs/>
          <w:sz w:val="20"/>
          <w:szCs w:val="20"/>
        </w:rPr>
        <w:t>(</w:t>
      </w:r>
      <w:r w:rsidR="00777222" w:rsidRPr="0089389D">
        <w:rPr>
          <w:rFonts w:eastAsia="TimesNewRomanPS-BoldMT"/>
          <w:bCs/>
          <w:sz w:val="20"/>
          <w:szCs w:val="20"/>
        </w:rPr>
        <w:t>Якутия</w:t>
      </w:r>
      <w:r w:rsidR="00777222" w:rsidRPr="0089389D">
        <w:rPr>
          <w:rFonts w:eastAsia="TimesNewRomanPSMT"/>
          <w:bCs/>
          <w:sz w:val="20"/>
          <w:szCs w:val="20"/>
        </w:rPr>
        <w:t xml:space="preserve">) </w:t>
      </w:r>
      <w:r w:rsidR="00777222" w:rsidRPr="0089389D">
        <w:rPr>
          <w:rFonts w:eastAsia="TimesNewRomanPS-BoldMT"/>
          <w:bCs/>
          <w:sz w:val="20"/>
          <w:szCs w:val="20"/>
        </w:rPr>
        <w:t>в порядке</w:t>
      </w:r>
      <w:r w:rsidR="00777222" w:rsidRPr="0089389D">
        <w:rPr>
          <w:rFonts w:eastAsia="TimesNewRomanPSMT"/>
          <w:bCs/>
          <w:sz w:val="20"/>
          <w:szCs w:val="20"/>
        </w:rPr>
        <w:t xml:space="preserve">, </w:t>
      </w:r>
      <w:r w:rsidR="00777222" w:rsidRPr="0089389D">
        <w:rPr>
          <w:rFonts w:eastAsia="TimesNewRomanPS-BoldMT"/>
          <w:bCs/>
          <w:sz w:val="20"/>
          <w:szCs w:val="20"/>
        </w:rPr>
        <w:t>установленном Министерством</w:t>
      </w:r>
      <w:r w:rsidR="000167C6" w:rsidRPr="0089389D">
        <w:rPr>
          <w:rFonts w:eastAsia="TimesNewRomanPS-BoldMT"/>
          <w:bCs/>
          <w:sz w:val="20"/>
          <w:szCs w:val="20"/>
        </w:rPr>
        <w:t xml:space="preserve"> </w:t>
      </w:r>
      <w:r w:rsidR="00777222" w:rsidRPr="0089389D">
        <w:rPr>
          <w:rFonts w:eastAsia="TimesNewRomanPS-BoldMT"/>
          <w:bCs/>
          <w:sz w:val="20"/>
          <w:szCs w:val="20"/>
        </w:rPr>
        <w:t xml:space="preserve">финансов Республики Саха </w:t>
      </w:r>
      <w:r w:rsidR="00777222" w:rsidRPr="0089389D">
        <w:rPr>
          <w:rFonts w:eastAsia="TimesNewRomanPSMT"/>
          <w:bCs/>
          <w:sz w:val="20"/>
          <w:szCs w:val="20"/>
        </w:rPr>
        <w:t>(</w:t>
      </w:r>
      <w:r w:rsidR="00777222" w:rsidRPr="0089389D">
        <w:rPr>
          <w:rFonts w:eastAsia="TimesNewRomanPS-BoldMT"/>
          <w:bCs/>
          <w:sz w:val="20"/>
          <w:szCs w:val="20"/>
        </w:rPr>
        <w:t>Якутия</w:t>
      </w:r>
      <w:r w:rsidR="00777222" w:rsidRPr="0089389D">
        <w:rPr>
          <w:rFonts w:eastAsia="TimesNewRomanPSMT"/>
          <w:bCs/>
          <w:sz w:val="20"/>
          <w:szCs w:val="20"/>
        </w:rPr>
        <w:t>).</w:t>
      </w:r>
    </w:p>
    <w:p w:rsidR="00777222" w:rsidRPr="0089389D" w:rsidRDefault="004E7FD5" w:rsidP="00777222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MT"/>
          <w:bCs/>
          <w:sz w:val="20"/>
          <w:szCs w:val="20"/>
        </w:rPr>
        <w:lastRenderedPageBreak/>
        <w:t xml:space="preserve">         </w:t>
      </w:r>
      <w:r w:rsidR="00993557" w:rsidRPr="0089389D">
        <w:rPr>
          <w:rFonts w:eastAsia="TimesNewRomanPSMT"/>
          <w:bCs/>
          <w:sz w:val="20"/>
          <w:szCs w:val="20"/>
        </w:rPr>
        <w:t>3</w:t>
      </w:r>
      <w:r w:rsidR="00777222" w:rsidRPr="0089389D">
        <w:rPr>
          <w:rFonts w:eastAsia="TimesNewRomanPSMT"/>
          <w:bCs/>
          <w:sz w:val="20"/>
          <w:szCs w:val="20"/>
        </w:rPr>
        <w:t xml:space="preserve">.5. </w:t>
      </w:r>
      <w:r w:rsidR="00777222" w:rsidRPr="0089389D">
        <w:rPr>
          <w:rFonts w:eastAsia="TimesNewRomanPS-BoldMT"/>
          <w:bCs/>
          <w:sz w:val="20"/>
          <w:szCs w:val="20"/>
        </w:rPr>
        <w:t>Субсидии</w:t>
      </w:r>
      <w:r w:rsidR="00777222" w:rsidRPr="0089389D">
        <w:rPr>
          <w:rFonts w:eastAsia="TimesNewRomanPSMT"/>
          <w:bCs/>
          <w:sz w:val="20"/>
          <w:szCs w:val="20"/>
        </w:rPr>
        <w:t xml:space="preserve">, </w:t>
      </w:r>
      <w:r w:rsidR="00777222" w:rsidRPr="0089389D">
        <w:rPr>
          <w:rFonts w:eastAsia="TimesNewRomanPS-BoldMT"/>
          <w:bCs/>
          <w:sz w:val="20"/>
          <w:szCs w:val="20"/>
        </w:rPr>
        <w:t>в случае их использования не по целевому</w:t>
      </w:r>
      <w:r w:rsidR="000167C6" w:rsidRPr="0089389D">
        <w:rPr>
          <w:rFonts w:eastAsia="TimesNewRomanPS-BoldMT"/>
          <w:bCs/>
          <w:sz w:val="20"/>
          <w:szCs w:val="20"/>
        </w:rPr>
        <w:t xml:space="preserve"> </w:t>
      </w:r>
      <w:r w:rsidR="00777222" w:rsidRPr="0089389D">
        <w:rPr>
          <w:rFonts w:eastAsia="TimesNewRomanPS-BoldMT"/>
          <w:bCs/>
          <w:sz w:val="20"/>
          <w:szCs w:val="20"/>
        </w:rPr>
        <w:t>назначению</w:t>
      </w:r>
      <w:r w:rsidR="00777222" w:rsidRPr="0089389D">
        <w:rPr>
          <w:rFonts w:eastAsia="TimesNewRomanPSMT"/>
          <w:bCs/>
          <w:sz w:val="20"/>
          <w:szCs w:val="20"/>
        </w:rPr>
        <w:t xml:space="preserve">, </w:t>
      </w:r>
      <w:r w:rsidR="00777222" w:rsidRPr="0089389D">
        <w:rPr>
          <w:rFonts w:eastAsia="TimesNewRomanPS-BoldMT"/>
          <w:bCs/>
          <w:sz w:val="20"/>
          <w:szCs w:val="20"/>
        </w:rPr>
        <w:t>взыскиваются в доход государственного бюджета Республики</w:t>
      </w:r>
      <w:r w:rsidR="000167C6" w:rsidRPr="0089389D">
        <w:rPr>
          <w:rFonts w:eastAsia="TimesNewRomanPS-BoldMT"/>
          <w:bCs/>
          <w:sz w:val="20"/>
          <w:szCs w:val="20"/>
        </w:rPr>
        <w:t xml:space="preserve"> </w:t>
      </w:r>
      <w:r w:rsidR="00777222" w:rsidRPr="0089389D">
        <w:rPr>
          <w:rFonts w:eastAsia="TimesNewRomanPS-BoldMT"/>
          <w:bCs/>
          <w:sz w:val="20"/>
          <w:szCs w:val="20"/>
        </w:rPr>
        <w:t xml:space="preserve">Саха </w:t>
      </w:r>
      <w:r w:rsidR="00777222" w:rsidRPr="0089389D">
        <w:rPr>
          <w:rFonts w:eastAsia="TimesNewRomanPSMT"/>
          <w:bCs/>
          <w:sz w:val="20"/>
          <w:szCs w:val="20"/>
        </w:rPr>
        <w:t>(</w:t>
      </w:r>
      <w:r w:rsidR="00777222" w:rsidRPr="0089389D">
        <w:rPr>
          <w:rFonts w:eastAsia="TimesNewRomanPS-BoldMT"/>
          <w:bCs/>
          <w:sz w:val="20"/>
          <w:szCs w:val="20"/>
        </w:rPr>
        <w:t>Якутия</w:t>
      </w:r>
      <w:r w:rsidR="00777222" w:rsidRPr="0089389D">
        <w:rPr>
          <w:rFonts w:eastAsia="TimesNewRomanPSMT"/>
          <w:bCs/>
          <w:sz w:val="20"/>
          <w:szCs w:val="20"/>
        </w:rPr>
        <w:t xml:space="preserve">) </w:t>
      </w:r>
      <w:r w:rsidR="00777222" w:rsidRPr="0089389D">
        <w:rPr>
          <w:rFonts w:eastAsia="TimesNewRomanPS-BoldMT"/>
          <w:bCs/>
          <w:sz w:val="20"/>
          <w:szCs w:val="20"/>
        </w:rPr>
        <w:t>в порядке</w:t>
      </w:r>
      <w:r w:rsidR="00777222" w:rsidRPr="0089389D">
        <w:rPr>
          <w:rFonts w:eastAsia="TimesNewRomanPSMT"/>
          <w:bCs/>
          <w:sz w:val="20"/>
          <w:szCs w:val="20"/>
        </w:rPr>
        <w:t xml:space="preserve">, </w:t>
      </w:r>
      <w:r w:rsidR="00777222" w:rsidRPr="0089389D">
        <w:rPr>
          <w:rFonts w:eastAsia="TimesNewRomanPS-BoldMT"/>
          <w:bCs/>
          <w:sz w:val="20"/>
          <w:szCs w:val="20"/>
        </w:rPr>
        <w:t>установленном бюджетным законодательством</w:t>
      </w:r>
      <w:r w:rsidR="000167C6" w:rsidRPr="0089389D">
        <w:rPr>
          <w:rFonts w:eastAsia="TimesNewRomanPS-BoldMT"/>
          <w:bCs/>
          <w:sz w:val="20"/>
          <w:szCs w:val="20"/>
        </w:rPr>
        <w:t xml:space="preserve"> </w:t>
      </w:r>
      <w:r w:rsidR="00777222" w:rsidRPr="0089389D">
        <w:rPr>
          <w:rFonts w:eastAsia="TimesNewRomanPS-BoldMT"/>
          <w:bCs/>
          <w:sz w:val="20"/>
          <w:szCs w:val="20"/>
        </w:rPr>
        <w:t>Российской Федерации</w:t>
      </w:r>
      <w:r w:rsidR="00777222" w:rsidRPr="0089389D">
        <w:rPr>
          <w:rFonts w:eastAsia="TimesNewRomanPSMT"/>
          <w:bCs/>
          <w:sz w:val="20"/>
          <w:szCs w:val="20"/>
        </w:rPr>
        <w:t>.</w:t>
      </w:r>
    </w:p>
    <w:p w:rsidR="00777222" w:rsidRPr="0089389D" w:rsidRDefault="004E7FD5" w:rsidP="00777222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MT"/>
          <w:bCs/>
          <w:sz w:val="20"/>
          <w:szCs w:val="20"/>
        </w:rPr>
        <w:t xml:space="preserve">  </w:t>
      </w:r>
      <w:r w:rsidR="00993557" w:rsidRPr="0089389D">
        <w:rPr>
          <w:rFonts w:eastAsia="TimesNewRomanPSMT"/>
          <w:bCs/>
          <w:sz w:val="20"/>
          <w:szCs w:val="20"/>
        </w:rPr>
        <w:t>3</w:t>
      </w:r>
      <w:r w:rsidR="00777222" w:rsidRPr="0089389D">
        <w:rPr>
          <w:rFonts w:eastAsia="TimesNewRomanPSMT"/>
          <w:bCs/>
          <w:sz w:val="20"/>
          <w:szCs w:val="20"/>
        </w:rPr>
        <w:t xml:space="preserve">.6. </w:t>
      </w:r>
      <w:r w:rsidR="00777222" w:rsidRPr="0089389D">
        <w:rPr>
          <w:rFonts w:eastAsia="TimesNewRomanPS-BoldMT"/>
          <w:bCs/>
          <w:sz w:val="20"/>
          <w:szCs w:val="20"/>
        </w:rPr>
        <w:t>Контроль за</w:t>
      </w:r>
      <w:r w:rsidR="00993557" w:rsidRPr="0089389D">
        <w:rPr>
          <w:rFonts w:eastAsia="TimesNewRomanPS-BoldMT"/>
          <w:bCs/>
          <w:sz w:val="20"/>
          <w:szCs w:val="20"/>
        </w:rPr>
        <w:t xml:space="preserve"> целевым использованием субсидии</w:t>
      </w:r>
      <w:r w:rsidR="00777222" w:rsidRPr="0089389D">
        <w:rPr>
          <w:rFonts w:eastAsia="TimesNewRomanPS-BoldMT"/>
          <w:bCs/>
          <w:sz w:val="20"/>
          <w:szCs w:val="20"/>
        </w:rPr>
        <w:t xml:space="preserve"> осуществляется</w:t>
      </w:r>
      <w:r w:rsidR="000167C6" w:rsidRPr="0089389D">
        <w:rPr>
          <w:rFonts w:eastAsia="TimesNewRomanPS-BoldMT"/>
          <w:bCs/>
          <w:sz w:val="20"/>
          <w:szCs w:val="20"/>
        </w:rPr>
        <w:t xml:space="preserve"> </w:t>
      </w:r>
      <w:r w:rsidR="000B2211" w:rsidRPr="0089389D">
        <w:rPr>
          <w:rFonts w:eastAsia="TimesNewRomanPS-BoldMT"/>
          <w:bCs/>
          <w:sz w:val="20"/>
          <w:szCs w:val="20"/>
        </w:rPr>
        <w:t xml:space="preserve">МФ РСЯ) в Томпонском районе, совместно с </w:t>
      </w:r>
      <w:r w:rsidR="00993557" w:rsidRPr="0089389D">
        <w:rPr>
          <w:rFonts w:eastAsia="TimesNewRomanPS-BoldMT"/>
          <w:bCs/>
          <w:sz w:val="20"/>
          <w:szCs w:val="20"/>
        </w:rPr>
        <w:t>МБУ «ТРУО»</w:t>
      </w:r>
      <w:r w:rsidR="00777222" w:rsidRPr="0089389D">
        <w:rPr>
          <w:rFonts w:eastAsia="TimesNewRomanPSMT"/>
          <w:bCs/>
          <w:sz w:val="20"/>
          <w:szCs w:val="20"/>
        </w:rPr>
        <w:t>.</w:t>
      </w:r>
    </w:p>
    <w:p w:rsidR="00770600" w:rsidRPr="0089389D" w:rsidRDefault="00770600" w:rsidP="00586A2A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  <w:lang w:eastAsia="en-US"/>
        </w:rPr>
      </w:pPr>
    </w:p>
    <w:p w:rsidR="00777222" w:rsidRPr="0089389D" w:rsidRDefault="00777222" w:rsidP="00586A2A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  <w:lang w:eastAsia="en-US"/>
        </w:rPr>
      </w:pPr>
    </w:p>
    <w:p w:rsidR="00184259" w:rsidRPr="0089389D" w:rsidRDefault="008D6E65" w:rsidP="00184259">
      <w:pPr>
        <w:shd w:val="clear" w:color="auto" w:fill="FFFFFF"/>
        <w:ind w:left="567"/>
        <w:jc w:val="right"/>
        <w:rPr>
          <w:bCs/>
          <w:spacing w:val="-1"/>
          <w:sz w:val="18"/>
          <w:szCs w:val="18"/>
        </w:rPr>
      </w:pPr>
      <w:r w:rsidRPr="0089389D">
        <w:rPr>
          <w:bCs/>
          <w:spacing w:val="-1"/>
          <w:sz w:val="18"/>
          <w:szCs w:val="18"/>
        </w:rPr>
        <w:t>П</w:t>
      </w:r>
      <w:r w:rsidR="00AA3D3E" w:rsidRPr="0089389D">
        <w:rPr>
          <w:bCs/>
          <w:spacing w:val="-1"/>
          <w:sz w:val="18"/>
          <w:szCs w:val="18"/>
        </w:rPr>
        <w:t>риложение №4</w:t>
      </w:r>
    </w:p>
    <w:p w:rsidR="00AA3491" w:rsidRPr="0089389D" w:rsidRDefault="00AA3491" w:rsidP="00AA3491">
      <w:pPr>
        <w:tabs>
          <w:tab w:val="center" w:pos="-567"/>
          <w:tab w:val="left" w:pos="0"/>
        </w:tabs>
        <w:jc w:val="right"/>
        <w:rPr>
          <w:sz w:val="18"/>
          <w:szCs w:val="18"/>
        </w:rPr>
      </w:pPr>
      <w:r w:rsidRPr="0089389D">
        <w:rPr>
          <w:sz w:val="18"/>
          <w:szCs w:val="18"/>
        </w:rPr>
        <w:t>к  постановлению главы МР «Томпонский район»</w:t>
      </w:r>
    </w:p>
    <w:p w:rsidR="00AA3491" w:rsidRPr="0089389D" w:rsidRDefault="000B2211" w:rsidP="00AA3491">
      <w:pPr>
        <w:tabs>
          <w:tab w:val="center" w:pos="-567"/>
          <w:tab w:val="left" w:pos="0"/>
        </w:tabs>
        <w:jc w:val="right"/>
        <w:rPr>
          <w:sz w:val="18"/>
          <w:szCs w:val="18"/>
        </w:rPr>
      </w:pPr>
      <w:r w:rsidRPr="0089389D">
        <w:rPr>
          <w:sz w:val="18"/>
          <w:szCs w:val="18"/>
        </w:rPr>
        <w:t>от «___» феврал</w:t>
      </w:r>
      <w:r w:rsidR="00AA3491" w:rsidRPr="0089389D">
        <w:rPr>
          <w:sz w:val="18"/>
          <w:szCs w:val="18"/>
        </w:rPr>
        <w:t>я 2012 г. №______</w:t>
      </w:r>
    </w:p>
    <w:p w:rsidR="00AA3491" w:rsidRPr="0089389D" w:rsidRDefault="00AA3491" w:rsidP="00AA3491">
      <w:pPr>
        <w:shd w:val="clear" w:color="auto" w:fill="FFFFFF"/>
        <w:tabs>
          <w:tab w:val="num" w:pos="0"/>
        </w:tabs>
        <w:jc w:val="both"/>
        <w:rPr>
          <w:sz w:val="18"/>
          <w:szCs w:val="18"/>
        </w:rPr>
      </w:pPr>
    </w:p>
    <w:p w:rsidR="00993557" w:rsidRPr="0089389D" w:rsidRDefault="00993557" w:rsidP="00184259">
      <w:pPr>
        <w:shd w:val="clear" w:color="auto" w:fill="FFFFFF"/>
        <w:ind w:left="567"/>
        <w:jc w:val="right"/>
        <w:rPr>
          <w:bCs/>
          <w:spacing w:val="-1"/>
          <w:sz w:val="18"/>
          <w:szCs w:val="18"/>
        </w:rPr>
      </w:pPr>
    </w:p>
    <w:p w:rsidR="00993557" w:rsidRPr="0089389D" w:rsidRDefault="00993557" w:rsidP="00993557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20"/>
          <w:szCs w:val="20"/>
        </w:rPr>
      </w:pPr>
      <w:r w:rsidRPr="0089389D">
        <w:rPr>
          <w:rFonts w:eastAsia="TimesNewRomanPS-BoldMT"/>
          <w:b/>
          <w:bCs/>
          <w:sz w:val="20"/>
          <w:szCs w:val="20"/>
        </w:rPr>
        <w:t>ПРАВИЛА</w:t>
      </w:r>
    </w:p>
    <w:p w:rsidR="00993557" w:rsidRPr="0089389D" w:rsidRDefault="00993557" w:rsidP="00993557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20"/>
          <w:szCs w:val="20"/>
        </w:rPr>
      </w:pPr>
      <w:r w:rsidRPr="0089389D">
        <w:rPr>
          <w:rFonts w:eastAsia="TimesNewRomanPS-BoldMT"/>
          <w:b/>
          <w:bCs/>
          <w:sz w:val="20"/>
          <w:szCs w:val="20"/>
        </w:rPr>
        <w:t xml:space="preserve"> </w:t>
      </w:r>
      <w:r w:rsidR="002E2293" w:rsidRPr="0089389D">
        <w:rPr>
          <w:rFonts w:eastAsia="TimesNewRomanPS-BoldMT"/>
          <w:b/>
          <w:bCs/>
          <w:sz w:val="20"/>
          <w:szCs w:val="20"/>
        </w:rPr>
        <w:t>п</w:t>
      </w:r>
      <w:r w:rsidRPr="0089389D">
        <w:rPr>
          <w:rFonts w:eastAsia="TimesNewRomanPS-BoldMT"/>
          <w:b/>
          <w:bCs/>
          <w:sz w:val="20"/>
          <w:szCs w:val="20"/>
        </w:rPr>
        <w:t>редоставления</w:t>
      </w:r>
      <w:r w:rsidR="00AA3491" w:rsidRPr="0089389D">
        <w:rPr>
          <w:rFonts w:eastAsia="TimesNewRomanPS-BoldMT"/>
          <w:b/>
          <w:bCs/>
          <w:sz w:val="20"/>
          <w:szCs w:val="20"/>
        </w:rPr>
        <w:t xml:space="preserve"> субсидии</w:t>
      </w:r>
      <w:r w:rsidRPr="0089389D">
        <w:rPr>
          <w:rFonts w:eastAsia="TimesNewRomanPS-BoldMT"/>
          <w:b/>
          <w:bCs/>
          <w:sz w:val="20"/>
          <w:szCs w:val="20"/>
        </w:rPr>
        <w:t xml:space="preserve"> на организацию перевозки детей</w:t>
      </w:r>
    </w:p>
    <w:p w:rsidR="00993557" w:rsidRPr="0089389D" w:rsidRDefault="00993557" w:rsidP="00993557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20"/>
          <w:szCs w:val="20"/>
        </w:rPr>
      </w:pPr>
      <w:r w:rsidRPr="0089389D">
        <w:rPr>
          <w:rFonts w:eastAsia="TimesNewRomanPS-BoldMT"/>
          <w:b/>
          <w:bCs/>
          <w:sz w:val="20"/>
          <w:szCs w:val="20"/>
        </w:rPr>
        <w:t>к местам работы родителей, занятых в оленеводстве</w:t>
      </w:r>
      <w:r w:rsidR="00AA3491" w:rsidRPr="0089389D">
        <w:rPr>
          <w:rFonts w:eastAsia="TimesNewRomanPS-BoldMT"/>
          <w:b/>
          <w:bCs/>
          <w:sz w:val="20"/>
          <w:szCs w:val="20"/>
        </w:rPr>
        <w:t xml:space="preserve"> в Томпонском районе </w:t>
      </w:r>
    </w:p>
    <w:p w:rsidR="00AA3491" w:rsidRPr="0089389D" w:rsidRDefault="00AA3491" w:rsidP="00993557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20"/>
          <w:szCs w:val="20"/>
        </w:rPr>
      </w:pPr>
    </w:p>
    <w:p w:rsidR="00993557" w:rsidRPr="0089389D" w:rsidRDefault="00993557" w:rsidP="004E7FD5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20"/>
          <w:szCs w:val="20"/>
        </w:rPr>
      </w:pPr>
      <w:r w:rsidRPr="0089389D">
        <w:rPr>
          <w:rFonts w:eastAsia="TimesNewRomanPS-BoldMT"/>
          <w:b/>
          <w:bCs/>
          <w:sz w:val="20"/>
          <w:szCs w:val="20"/>
        </w:rPr>
        <w:t>1. Общие положения</w:t>
      </w:r>
    </w:p>
    <w:p w:rsidR="00993557" w:rsidRPr="0089389D" w:rsidRDefault="004E7FD5" w:rsidP="00993557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MT"/>
          <w:bCs/>
          <w:sz w:val="20"/>
          <w:szCs w:val="20"/>
        </w:rPr>
        <w:t xml:space="preserve">        </w:t>
      </w:r>
      <w:r w:rsidR="00993557" w:rsidRPr="0089389D">
        <w:rPr>
          <w:rFonts w:eastAsia="TimesNewRomanPSMT"/>
          <w:bCs/>
          <w:sz w:val="20"/>
          <w:szCs w:val="20"/>
        </w:rPr>
        <w:t xml:space="preserve">1.1. </w:t>
      </w:r>
      <w:r w:rsidR="00993557" w:rsidRPr="0089389D">
        <w:rPr>
          <w:rFonts w:eastAsia="TimesNewRomanPS-BoldMT"/>
          <w:bCs/>
          <w:sz w:val="20"/>
          <w:szCs w:val="20"/>
        </w:rPr>
        <w:t>Настоящие Правила определяют порядок распределения и</w:t>
      </w:r>
      <w:r w:rsidR="00AA3491" w:rsidRPr="0089389D">
        <w:rPr>
          <w:rFonts w:eastAsia="TimesNewRomanPS-BoldMT"/>
          <w:bCs/>
          <w:sz w:val="20"/>
          <w:szCs w:val="20"/>
        </w:rPr>
        <w:t xml:space="preserve"> предоставления субсидии</w:t>
      </w:r>
      <w:r w:rsidR="00993557" w:rsidRPr="0089389D">
        <w:rPr>
          <w:rFonts w:eastAsia="TimesNewRomanPS-BoldMT"/>
          <w:bCs/>
          <w:sz w:val="20"/>
          <w:szCs w:val="20"/>
        </w:rPr>
        <w:t xml:space="preserve"> из государственного бюджета Республики Саха</w:t>
      </w:r>
      <w:r w:rsidR="00AA3491" w:rsidRPr="0089389D">
        <w:rPr>
          <w:rFonts w:eastAsia="TimesNewRomanPS-BoldMT"/>
          <w:bCs/>
          <w:sz w:val="20"/>
          <w:szCs w:val="20"/>
        </w:rPr>
        <w:t xml:space="preserve"> </w:t>
      </w:r>
      <w:r w:rsidR="00993557" w:rsidRPr="0089389D">
        <w:rPr>
          <w:rFonts w:eastAsia="TimesNewRomanPS-BoldMT"/>
          <w:bCs/>
          <w:sz w:val="20"/>
          <w:szCs w:val="20"/>
        </w:rPr>
        <w:t>(Якутия</w:t>
      </w:r>
      <w:r w:rsidR="00993557" w:rsidRPr="0089389D">
        <w:rPr>
          <w:rFonts w:eastAsia="TimesNewRomanPSMT"/>
          <w:bCs/>
          <w:sz w:val="20"/>
          <w:szCs w:val="20"/>
        </w:rPr>
        <w:t xml:space="preserve">) </w:t>
      </w:r>
      <w:r w:rsidR="00AA3491" w:rsidRPr="0089389D">
        <w:rPr>
          <w:rFonts w:eastAsia="TimesNewRomanPS-BoldMT"/>
          <w:bCs/>
          <w:sz w:val="20"/>
          <w:szCs w:val="20"/>
        </w:rPr>
        <w:t xml:space="preserve">местному  бюджету </w:t>
      </w:r>
      <w:r w:rsidR="00993557" w:rsidRPr="0089389D">
        <w:rPr>
          <w:rFonts w:eastAsia="TimesNewRomanPS-BoldMT"/>
          <w:bCs/>
          <w:sz w:val="20"/>
          <w:szCs w:val="20"/>
        </w:rPr>
        <w:t xml:space="preserve"> на организацию перевозки детей к местам</w:t>
      </w:r>
      <w:r w:rsidR="00AA3491" w:rsidRPr="0089389D">
        <w:rPr>
          <w:rFonts w:eastAsia="TimesNewRomanPS-BoldMT"/>
          <w:bCs/>
          <w:sz w:val="20"/>
          <w:szCs w:val="20"/>
        </w:rPr>
        <w:t xml:space="preserve"> </w:t>
      </w:r>
      <w:r w:rsidR="00993557" w:rsidRPr="0089389D">
        <w:rPr>
          <w:rFonts w:eastAsia="TimesNewRomanPS-BoldMT"/>
          <w:bCs/>
          <w:sz w:val="20"/>
          <w:szCs w:val="20"/>
        </w:rPr>
        <w:t>работы родителей</w:t>
      </w:r>
      <w:r w:rsidR="00993557" w:rsidRPr="0089389D">
        <w:rPr>
          <w:rFonts w:eastAsia="TimesNewRomanPSMT"/>
          <w:bCs/>
          <w:sz w:val="20"/>
          <w:szCs w:val="20"/>
        </w:rPr>
        <w:t xml:space="preserve">, </w:t>
      </w:r>
      <w:r w:rsidR="00993557" w:rsidRPr="0089389D">
        <w:rPr>
          <w:rFonts w:eastAsia="TimesNewRomanPS-BoldMT"/>
          <w:bCs/>
          <w:sz w:val="20"/>
          <w:szCs w:val="20"/>
        </w:rPr>
        <w:t>занятых в оленеводстве</w:t>
      </w:r>
      <w:r w:rsidR="00993557" w:rsidRPr="0089389D">
        <w:rPr>
          <w:rFonts w:eastAsia="TimesNewRomanPSMT"/>
          <w:bCs/>
          <w:sz w:val="20"/>
          <w:szCs w:val="20"/>
        </w:rPr>
        <w:t>.</w:t>
      </w:r>
    </w:p>
    <w:p w:rsidR="00993557" w:rsidRPr="0089389D" w:rsidRDefault="004E7FD5" w:rsidP="00993557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MT"/>
          <w:bCs/>
          <w:sz w:val="20"/>
          <w:szCs w:val="20"/>
        </w:rPr>
        <w:t xml:space="preserve">       </w:t>
      </w:r>
      <w:r w:rsidR="00993557" w:rsidRPr="0089389D">
        <w:rPr>
          <w:rFonts w:eastAsia="TimesNewRomanPSMT"/>
          <w:bCs/>
          <w:sz w:val="20"/>
          <w:szCs w:val="20"/>
        </w:rPr>
        <w:t xml:space="preserve">1.2. </w:t>
      </w:r>
      <w:r w:rsidR="00993557" w:rsidRPr="0089389D">
        <w:rPr>
          <w:rFonts w:eastAsia="TimesNewRomanPS-BoldMT"/>
          <w:bCs/>
          <w:sz w:val="20"/>
          <w:szCs w:val="20"/>
        </w:rPr>
        <w:t>Критериями отбора для предоставления</w:t>
      </w:r>
      <w:r w:rsidR="00AA3491" w:rsidRPr="0089389D">
        <w:rPr>
          <w:rFonts w:eastAsia="TimesNewRomanPS-BoldMT"/>
          <w:bCs/>
          <w:sz w:val="20"/>
          <w:szCs w:val="20"/>
        </w:rPr>
        <w:t xml:space="preserve"> </w:t>
      </w:r>
      <w:r w:rsidR="00993557" w:rsidRPr="0089389D">
        <w:rPr>
          <w:rFonts w:eastAsia="TimesNewRomanPS-BoldMT"/>
          <w:bCs/>
          <w:sz w:val="20"/>
          <w:szCs w:val="20"/>
        </w:rPr>
        <w:t>с</w:t>
      </w:r>
      <w:r w:rsidR="00AA3491" w:rsidRPr="0089389D">
        <w:rPr>
          <w:rFonts w:eastAsia="TimesNewRomanPS-BoldMT"/>
          <w:bCs/>
          <w:sz w:val="20"/>
          <w:szCs w:val="20"/>
        </w:rPr>
        <w:t>убсидии</w:t>
      </w:r>
      <w:r w:rsidR="00993557" w:rsidRPr="0089389D">
        <w:rPr>
          <w:rFonts w:eastAsia="TimesNewRomanPS-BoldMT"/>
          <w:bCs/>
          <w:sz w:val="20"/>
          <w:szCs w:val="20"/>
        </w:rPr>
        <w:t xml:space="preserve"> является наличие нормативных правовых актов Республики Саха</w:t>
      </w:r>
      <w:r w:rsidR="00AA3491" w:rsidRPr="0089389D">
        <w:rPr>
          <w:rFonts w:eastAsia="TimesNewRomanPS-BoldMT"/>
          <w:bCs/>
          <w:sz w:val="20"/>
          <w:szCs w:val="20"/>
        </w:rPr>
        <w:t xml:space="preserve"> </w:t>
      </w:r>
      <w:r w:rsidR="00993557" w:rsidRPr="0089389D">
        <w:rPr>
          <w:rFonts w:eastAsia="TimesNewRomanPS-BoldMT"/>
          <w:bCs/>
          <w:sz w:val="20"/>
          <w:szCs w:val="20"/>
        </w:rPr>
        <w:t>(Якутия</w:t>
      </w:r>
      <w:r w:rsidR="00993557" w:rsidRPr="0089389D">
        <w:rPr>
          <w:rFonts w:eastAsia="TimesNewRomanPSMT"/>
          <w:bCs/>
          <w:sz w:val="20"/>
          <w:szCs w:val="20"/>
        </w:rPr>
        <w:t xml:space="preserve">), </w:t>
      </w:r>
      <w:r w:rsidR="00993557" w:rsidRPr="0089389D">
        <w:rPr>
          <w:rFonts w:eastAsia="TimesNewRomanPS-BoldMT"/>
          <w:bCs/>
          <w:sz w:val="20"/>
          <w:szCs w:val="20"/>
        </w:rPr>
        <w:t>Соглашения между Министерством образования Республики Саха</w:t>
      </w:r>
      <w:r w:rsidR="00AA3491" w:rsidRPr="0089389D">
        <w:rPr>
          <w:rFonts w:eastAsia="TimesNewRomanPS-BoldMT"/>
          <w:bCs/>
          <w:sz w:val="20"/>
          <w:szCs w:val="20"/>
        </w:rPr>
        <w:t xml:space="preserve"> </w:t>
      </w:r>
      <w:r w:rsidR="00993557" w:rsidRPr="0089389D">
        <w:rPr>
          <w:rFonts w:eastAsia="TimesNewRomanPS-BoldMT"/>
          <w:bCs/>
          <w:sz w:val="20"/>
          <w:szCs w:val="20"/>
        </w:rPr>
        <w:t>(Якутия</w:t>
      </w:r>
      <w:r w:rsidR="00993557" w:rsidRPr="0089389D">
        <w:rPr>
          <w:rFonts w:eastAsia="TimesNewRomanPSMT"/>
          <w:bCs/>
          <w:sz w:val="20"/>
          <w:szCs w:val="20"/>
        </w:rPr>
        <w:t xml:space="preserve">), </w:t>
      </w:r>
      <w:r w:rsidR="00993557" w:rsidRPr="0089389D">
        <w:rPr>
          <w:rFonts w:eastAsia="TimesNewRomanPS-BoldMT"/>
          <w:bCs/>
          <w:sz w:val="20"/>
          <w:szCs w:val="20"/>
        </w:rPr>
        <w:t>а также удаленность</w:t>
      </w:r>
      <w:r w:rsidR="00993557" w:rsidRPr="0089389D">
        <w:rPr>
          <w:rFonts w:eastAsia="TimesNewRomanPSMT"/>
          <w:bCs/>
          <w:sz w:val="20"/>
          <w:szCs w:val="20"/>
        </w:rPr>
        <w:t xml:space="preserve">, </w:t>
      </w:r>
      <w:r w:rsidR="00993557" w:rsidRPr="0089389D">
        <w:rPr>
          <w:rFonts w:eastAsia="TimesNewRomanPS-BoldMT"/>
          <w:bCs/>
          <w:sz w:val="20"/>
          <w:szCs w:val="20"/>
        </w:rPr>
        <w:t>труднодоступность и сложность</w:t>
      </w:r>
      <w:r w:rsidR="00AA3491" w:rsidRPr="0089389D">
        <w:rPr>
          <w:rFonts w:eastAsia="TimesNewRomanPS-BoldMT"/>
          <w:bCs/>
          <w:sz w:val="20"/>
          <w:szCs w:val="20"/>
        </w:rPr>
        <w:t xml:space="preserve"> </w:t>
      </w:r>
      <w:r w:rsidR="00993557" w:rsidRPr="0089389D">
        <w:rPr>
          <w:rFonts w:eastAsia="TimesNewRomanPS-BoldMT"/>
          <w:bCs/>
          <w:sz w:val="20"/>
          <w:szCs w:val="20"/>
        </w:rPr>
        <w:t>транспортной схемы для перевозки детей</w:t>
      </w:r>
      <w:r w:rsidR="00993557" w:rsidRPr="0089389D">
        <w:rPr>
          <w:rFonts w:eastAsia="TimesNewRomanPSMT"/>
          <w:bCs/>
          <w:sz w:val="20"/>
          <w:szCs w:val="20"/>
        </w:rPr>
        <w:t xml:space="preserve">, </w:t>
      </w:r>
      <w:r w:rsidR="00993557" w:rsidRPr="0089389D">
        <w:rPr>
          <w:rFonts w:eastAsia="TimesNewRomanPS-BoldMT"/>
          <w:bCs/>
          <w:sz w:val="20"/>
          <w:szCs w:val="20"/>
        </w:rPr>
        <w:t>которых необходимо во время</w:t>
      </w:r>
      <w:r w:rsidR="00AA3491" w:rsidRPr="0089389D">
        <w:rPr>
          <w:rFonts w:eastAsia="TimesNewRomanPS-BoldMT"/>
          <w:bCs/>
          <w:sz w:val="20"/>
          <w:szCs w:val="20"/>
        </w:rPr>
        <w:t xml:space="preserve"> </w:t>
      </w:r>
      <w:r w:rsidR="00993557" w:rsidRPr="0089389D">
        <w:rPr>
          <w:rFonts w:eastAsia="TimesNewRomanPS-BoldMT"/>
          <w:bCs/>
          <w:sz w:val="20"/>
          <w:szCs w:val="20"/>
        </w:rPr>
        <w:t>каникул перевозить к местам работы родителей</w:t>
      </w:r>
      <w:r w:rsidR="00993557" w:rsidRPr="0089389D">
        <w:rPr>
          <w:rFonts w:eastAsia="TimesNewRomanPSMT"/>
          <w:bCs/>
          <w:sz w:val="20"/>
          <w:szCs w:val="20"/>
        </w:rPr>
        <w:t xml:space="preserve">, </w:t>
      </w:r>
      <w:r w:rsidR="00993557" w:rsidRPr="0089389D">
        <w:rPr>
          <w:rFonts w:eastAsia="TimesNewRomanPS-BoldMT"/>
          <w:bCs/>
          <w:sz w:val="20"/>
          <w:szCs w:val="20"/>
        </w:rPr>
        <w:t>занятых в оленеводстве</w:t>
      </w:r>
      <w:r w:rsidR="00993557" w:rsidRPr="0089389D">
        <w:rPr>
          <w:rFonts w:eastAsia="TimesNewRomanPSMT"/>
          <w:bCs/>
          <w:sz w:val="20"/>
          <w:szCs w:val="20"/>
        </w:rPr>
        <w:t>.</w:t>
      </w:r>
    </w:p>
    <w:p w:rsidR="004E7FD5" w:rsidRPr="0089389D" w:rsidRDefault="004E7FD5" w:rsidP="00993557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</w:p>
    <w:p w:rsidR="00993557" w:rsidRPr="0089389D" w:rsidRDefault="00993557" w:rsidP="004E7FD5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20"/>
          <w:szCs w:val="20"/>
        </w:rPr>
      </w:pPr>
      <w:r w:rsidRPr="0089389D">
        <w:rPr>
          <w:rFonts w:eastAsia="TimesNewRomanPS-BoldMT"/>
          <w:b/>
          <w:bCs/>
          <w:sz w:val="20"/>
          <w:szCs w:val="20"/>
        </w:rPr>
        <w:t>2. Цели и</w:t>
      </w:r>
      <w:r w:rsidR="00FE5912" w:rsidRPr="0089389D">
        <w:rPr>
          <w:rFonts w:eastAsia="TimesNewRomanPS-BoldMT"/>
          <w:b/>
          <w:bCs/>
          <w:sz w:val="20"/>
          <w:szCs w:val="20"/>
        </w:rPr>
        <w:t xml:space="preserve"> условия предоставления субсидии</w:t>
      </w:r>
    </w:p>
    <w:p w:rsidR="00993557" w:rsidRPr="0089389D" w:rsidRDefault="004E7FD5" w:rsidP="00993557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MT"/>
          <w:bCs/>
          <w:sz w:val="20"/>
          <w:szCs w:val="20"/>
        </w:rPr>
        <w:t xml:space="preserve">     </w:t>
      </w:r>
      <w:r w:rsidR="00993557" w:rsidRPr="0089389D">
        <w:rPr>
          <w:rFonts w:eastAsia="TimesNewRomanPSMT"/>
          <w:bCs/>
          <w:sz w:val="20"/>
          <w:szCs w:val="20"/>
        </w:rPr>
        <w:t xml:space="preserve">2.1. </w:t>
      </w:r>
      <w:r w:rsidR="00AA3491" w:rsidRPr="0089389D">
        <w:rPr>
          <w:rFonts w:eastAsia="TimesNewRomanPS-BoldMT"/>
          <w:bCs/>
          <w:sz w:val="20"/>
          <w:szCs w:val="20"/>
        </w:rPr>
        <w:t>Субсидия предоставляе</w:t>
      </w:r>
      <w:r w:rsidR="00993557" w:rsidRPr="0089389D">
        <w:rPr>
          <w:rFonts w:eastAsia="TimesNewRomanPS-BoldMT"/>
          <w:bCs/>
          <w:sz w:val="20"/>
          <w:szCs w:val="20"/>
        </w:rPr>
        <w:t>тся на финансирование мероприятий на</w:t>
      </w:r>
      <w:r w:rsidR="00AA3491" w:rsidRPr="0089389D">
        <w:rPr>
          <w:rFonts w:eastAsia="TimesNewRomanPS-BoldMT"/>
          <w:bCs/>
          <w:sz w:val="20"/>
          <w:szCs w:val="20"/>
        </w:rPr>
        <w:t xml:space="preserve"> </w:t>
      </w:r>
      <w:r w:rsidR="00993557" w:rsidRPr="0089389D">
        <w:rPr>
          <w:rFonts w:eastAsia="TimesNewRomanPS-BoldMT"/>
          <w:bCs/>
          <w:sz w:val="20"/>
          <w:szCs w:val="20"/>
        </w:rPr>
        <w:t>организацию перевозки детей к местам работы родителей</w:t>
      </w:r>
      <w:r w:rsidR="00993557" w:rsidRPr="0089389D">
        <w:rPr>
          <w:rFonts w:eastAsia="TimesNewRomanPSMT"/>
          <w:bCs/>
          <w:sz w:val="20"/>
          <w:szCs w:val="20"/>
        </w:rPr>
        <w:t xml:space="preserve">, </w:t>
      </w:r>
      <w:r w:rsidR="00993557" w:rsidRPr="0089389D">
        <w:rPr>
          <w:rFonts w:eastAsia="TimesNewRomanPS-BoldMT"/>
          <w:bCs/>
          <w:sz w:val="20"/>
          <w:szCs w:val="20"/>
        </w:rPr>
        <w:t>занятых в</w:t>
      </w:r>
      <w:r w:rsidR="00AA3491" w:rsidRPr="0089389D">
        <w:rPr>
          <w:rFonts w:eastAsia="TimesNewRomanPS-BoldMT"/>
          <w:bCs/>
          <w:sz w:val="20"/>
          <w:szCs w:val="20"/>
        </w:rPr>
        <w:t xml:space="preserve"> </w:t>
      </w:r>
      <w:r w:rsidR="00993557" w:rsidRPr="0089389D">
        <w:rPr>
          <w:rFonts w:eastAsia="TimesNewRomanPS-BoldMT"/>
          <w:bCs/>
          <w:sz w:val="20"/>
          <w:szCs w:val="20"/>
        </w:rPr>
        <w:t>оленеводстве</w:t>
      </w:r>
      <w:r w:rsidR="00993557" w:rsidRPr="0089389D">
        <w:rPr>
          <w:rFonts w:eastAsia="TimesNewRomanPSMT"/>
          <w:bCs/>
          <w:sz w:val="20"/>
          <w:szCs w:val="20"/>
        </w:rPr>
        <w:t>.</w:t>
      </w:r>
    </w:p>
    <w:p w:rsidR="00993557" w:rsidRPr="0089389D" w:rsidRDefault="004E7FD5" w:rsidP="00993557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MT"/>
          <w:bCs/>
          <w:sz w:val="20"/>
          <w:szCs w:val="20"/>
        </w:rPr>
        <w:t xml:space="preserve">     </w:t>
      </w:r>
      <w:r w:rsidR="00993557" w:rsidRPr="0089389D">
        <w:rPr>
          <w:rFonts w:eastAsia="TimesNewRomanPSMT"/>
          <w:bCs/>
          <w:sz w:val="20"/>
          <w:szCs w:val="20"/>
        </w:rPr>
        <w:t xml:space="preserve">2.2. </w:t>
      </w:r>
      <w:r w:rsidR="00AA3491" w:rsidRPr="0089389D">
        <w:rPr>
          <w:rFonts w:eastAsia="TimesNewRomanPS-BoldMT"/>
          <w:bCs/>
          <w:sz w:val="20"/>
          <w:szCs w:val="20"/>
        </w:rPr>
        <w:t xml:space="preserve">Субсидия предоставляется МР «Томпонский район» </w:t>
      </w:r>
      <w:r w:rsidR="00993557" w:rsidRPr="0089389D">
        <w:rPr>
          <w:rFonts w:eastAsia="TimesNewRomanPS-BoldMT"/>
          <w:bCs/>
          <w:sz w:val="20"/>
          <w:szCs w:val="20"/>
        </w:rPr>
        <w:t xml:space="preserve"> при</w:t>
      </w:r>
      <w:r w:rsidR="00AA3491" w:rsidRPr="0089389D">
        <w:rPr>
          <w:rFonts w:eastAsia="TimesNewRomanPS-BoldMT"/>
          <w:bCs/>
          <w:sz w:val="20"/>
          <w:szCs w:val="20"/>
        </w:rPr>
        <w:t xml:space="preserve"> </w:t>
      </w:r>
      <w:r w:rsidR="00993557" w:rsidRPr="0089389D">
        <w:rPr>
          <w:rFonts w:eastAsia="TimesNewRomanPS-BoldMT"/>
          <w:bCs/>
          <w:sz w:val="20"/>
          <w:szCs w:val="20"/>
        </w:rPr>
        <w:t>условии заключения с Министерством образования Республики Саха</w:t>
      </w:r>
      <w:r w:rsidR="00AA3491" w:rsidRPr="0089389D">
        <w:rPr>
          <w:rFonts w:eastAsia="TimesNewRomanPS-BoldMT"/>
          <w:bCs/>
          <w:sz w:val="20"/>
          <w:szCs w:val="20"/>
        </w:rPr>
        <w:t xml:space="preserve"> </w:t>
      </w:r>
      <w:r w:rsidR="00993557" w:rsidRPr="0089389D">
        <w:rPr>
          <w:rFonts w:eastAsia="TimesNewRomanPS-BoldMT"/>
          <w:bCs/>
          <w:sz w:val="20"/>
          <w:szCs w:val="20"/>
        </w:rPr>
        <w:t>(Якутия</w:t>
      </w:r>
      <w:r w:rsidR="00993557" w:rsidRPr="0089389D">
        <w:rPr>
          <w:rFonts w:eastAsia="TimesNewRomanPSMT"/>
          <w:bCs/>
          <w:sz w:val="20"/>
          <w:szCs w:val="20"/>
        </w:rPr>
        <w:t xml:space="preserve">) </w:t>
      </w:r>
      <w:r w:rsidR="00993557" w:rsidRPr="0089389D">
        <w:rPr>
          <w:rFonts w:eastAsia="TimesNewRomanPS-BoldMT"/>
          <w:bCs/>
          <w:sz w:val="20"/>
          <w:szCs w:val="20"/>
        </w:rPr>
        <w:t>Соглашения о предоставлении субсидий</w:t>
      </w:r>
      <w:r w:rsidR="00993557" w:rsidRPr="0089389D">
        <w:rPr>
          <w:rFonts w:eastAsia="TimesNewRomanPSMT"/>
          <w:bCs/>
          <w:sz w:val="20"/>
          <w:szCs w:val="20"/>
        </w:rPr>
        <w:t xml:space="preserve">, </w:t>
      </w:r>
      <w:r w:rsidR="00993557" w:rsidRPr="0089389D">
        <w:rPr>
          <w:rFonts w:eastAsia="TimesNewRomanPS-BoldMT"/>
          <w:bCs/>
          <w:sz w:val="20"/>
          <w:szCs w:val="20"/>
        </w:rPr>
        <w:t>содержащего следующие</w:t>
      </w:r>
      <w:r w:rsidR="00AA3491" w:rsidRPr="0089389D">
        <w:rPr>
          <w:rFonts w:eastAsia="TimesNewRomanPS-BoldMT"/>
          <w:bCs/>
          <w:sz w:val="20"/>
          <w:szCs w:val="20"/>
        </w:rPr>
        <w:t xml:space="preserve"> </w:t>
      </w:r>
      <w:r w:rsidR="00993557" w:rsidRPr="0089389D">
        <w:rPr>
          <w:rFonts w:eastAsia="TimesNewRomanPS-BoldMT"/>
          <w:bCs/>
          <w:sz w:val="20"/>
          <w:szCs w:val="20"/>
        </w:rPr>
        <w:t>положения</w:t>
      </w:r>
      <w:r w:rsidR="00993557" w:rsidRPr="0089389D">
        <w:rPr>
          <w:rFonts w:eastAsia="TimesNewRomanPSMT"/>
          <w:bCs/>
          <w:sz w:val="20"/>
          <w:szCs w:val="20"/>
        </w:rPr>
        <w:t>:</w:t>
      </w:r>
    </w:p>
    <w:p w:rsidR="00993557" w:rsidRPr="0089389D" w:rsidRDefault="00993557" w:rsidP="00993557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-BoldMT"/>
          <w:bCs/>
          <w:sz w:val="20"/>
          <w:szCs w:val="20"/>
        </w:rPr>
        <w:t>а</w:t>
      </w:r>
      <w:r w:rsidRPr="0089389D">
        <w:rPr>
          <w:rFonts w:eastAsia="TimesNewRomanPSMT"/>
          <w:bCs/>
          <w:sz w:val="20"/>
          <w:szCs w:val="20"/>
        </w:rPr>
        <w:t xml:space="preserve">) </w:t>
      </w:r>
      <w:r w:rsidRPr="0089389D">
        <w:rPr>
          <w:rFonts w:eastAsia="TimesNewRomanPS-BoldMT"/>
          <w:bCs/>
          <w:sz w:val="20"/>
          <w:szCs w:val="20"/>
        </w:rPr>
        <w:t>сведения об объеме субсидий</w:t>
      </w:r>
      <w:r w:rsidRPr="0089389D">
        <w:rPr>
          <w:rFonts w:eastAsia="TimesNewRomanPSMT"/>
          <w:bCs/>
          <w:sz w:val="20"/>
          <w:szCs w:val="20"/>
        </w:rPr>
        <w:t xml:space="preserve">, </w:t>
      </w:r>
      <w:r w:rsidRPr="0089389D">
        <w:rPr>
          <w:rFonts w:eastAsia="TimesNewRomanPS-BoldMT"/>
          <w:bCs/>
          <w:sz w:val="20"/>
          <w:szCs w:val="20"/>
        </w:rPr>
        <w:t>предоставляемых местному бюджету</w:t>
      </w:r>
      <w:r w:rsidRPr="0089389D">
        <w:rPr>
          <w:rFonts w:eastAsia="TimesNewRomanPSMT"/>
          <w:bCs/>
          <w:sz w:val="20"/>
          <w:szCs w:val="20"/>
        </w:rPr>
        <w:t>;</w:t>
      </w:r>
    </w:p>
    <w:p w:rsidR="00993557" w:rsidRPr="0089389D" w:rsidRDefault="00993557" w:rsidP="00993557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-BoldMT"/>
          <w:bCs/>
          <w:sz w:val="20"/>
          <w:szCs w:val="20"/>
        </w:rPr>
        <w:t>б</w:t>
      </w:r>
      <w:r w:rsidRPr="0089389D">
        <w:rPr>
          <w:rFonts w:eastAsia="TimesNewRomanPSMT"/>
          <w:bCs/>
          <w:sz w:val="20"/>
          <w:szCs w:val="20"/>
        </w:rPr>
        <w:t xml:space="preserve">) </w:t>
      </w:r>
      <w:r w:rsidRPr="0089389D">
        <w:rPr>
          <w:rFonts w:eastAsia="TimesNewRomanPS-BoldMT"/>
          <w:bCs/>
          <w:sz w:val="20"/>
          <w:szCs w:val="20"/>
        </w:rPr>
        <w:t>перечень мероприятий</w:t>
      </w:r>
      <w:r w:rsidRPr="0089389D">
        <w:rPr>
          <w:rFonts w:eastAsia="TimesNewRomanPSMT"/>
          <w:bCs/>
          <w:sz w:val="20"/>
          <w:szCs w:val="20"/>
        </w:rPr>
        <w:t xml:space="preserve">, </w:t>
      </w:r>
      <w:r w:rsidRPr="0089389D">
        <w:rPr>
          <w:rFonts w:eastAsia="TimesNewRomanPS-BoldMT"/>
          <w:bCs/>
          <w:sz w:val="20"/>
          <w:szCs w:val="20"/>
        </w:rPr>
        <w:t>на реализацию которых предоставляются</w:t>
      </w:r>
      <w:r w:rsidR="00AA3491" w:rsidRPr="0089389D">
        <w:rPr>
          <w:rFonts w:eastAsia="TimesNewRomanPS-BoldMT"/>
          <w:bCs/>
          <w:sz w:val="20"/>
          <w:szCs w:val="20"/>
        </w:rPr>
        <w:t xml:space="preserve"> </w:t>
      </w:r>
      <w:r w:rsidRPr="0089389D">
        <w:rPr>
          <w:rFonts w:eastAsia="TimesNewRomanPS-BoldMT"/>
          <w:bCs/>
          <w:sz w:val="20"/>
          <w:szCs w:val="20"/>
        </w:rPr>
        <w:t>субсидии</w:t>
      </w:r>
      <w:r w:rsidRPr="0089389D">
        <w:rPr>
          <w:rFonts w:eastAsia="TimesNewRomanPSMT"/>
          <w:bCs/>
          <w:sz w:val="20"/>
          <w:szCs w:val="20"/>
        </w:rPr>
        <w:t>;</w:t>
      </w:r>
    </w:p>
    <w:p w:rsidR="00993557" w:rsidRPr="0089389D" w:rsidRDefault="00993557" w:rsidP="00993557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-BoldMT"/>
          <w:bCs/>
          <w:sz w:val="20"/>
          <w:szCs w:val="20"/>
        </w:rPr>
        <w:t>в</w:t>
      </w:r>
      <w:r w:rsidRPr="0089389D">
        <w:rPr>
          <w:rFonts w:eastAsia="TimesNewRomanPSMT"/>
          <w:bCs/>
          <w:sz w:val="20"/>
          <w:szCs w:val="20"/>
        </w:rPr>
        <w:t xml:space="preserve">) </w:t>
      </w:r>
      <w:r w:rsidRPr="0089389D">
        <w:rPr>
          <w:rFonts w:eastAsia="TimesNewRomanPS-BoldMT"/>
          <w:bCs/>
          <w:sz w:val="20"/>
          <w:szCs w:val="20"/>
        </w:rPr>
        <w:t>значения целевых показателей эффективности использования</w:t>
      </w:r>
      <w:r w:rsidR="00AA3491" w:rsidRPr="0089389D">
        <w:rPr>
          <w:rFonts w:eastAsia="TimesNewRomanPS-BoldMT"/>
          <w:bCs/>
          <w:sz w:val="20"/>
          <w:szCs w:val="20"/>
        </w:rPr>
        <w:t xml:space="preserve"> </w:t>
      </w:r>
      <w:r w:rsidRPr="0089389D">
        <w:rPr>
          <w:rFonts w:eastAsia="TimesNewRomanPS-BoldMT"/>
          <w:bCs/>
          <w:sz w:val="20"/>
          <w:szCs w:val="20"/>
        </w:rPr>
        <w:t>субсидий</w:t>
      </w:r>
      <w:r w:rsidRPr="0089389D">
        <w:rPr>
          <w:rFonts w:eastAsia="TimesNewRomanPSMT"/>
          <w:bCs/>
          <w:sz w:val="20"/>
          <w:szCs w:val="20"/>
        </w:rPr>
        <w:t xml:space="preserve">, </w:t>
      </w:r>
      <w:r w:rsidRPr="0089389D">
        <w:rPr>
          <w:rFonts w:eastAsia="TimesNewRomanPS-BoldMT"/>
          <w:bCs/>
          <w:sz w:val="20"/>
          <w:szCs w:val="20"/>
        </w:rPr>
        <w:t>определенных с учетом уровня социально-экономического</w:t>
      </w:r>
      <w:r w:rsidR="00AA3491" w:rsidRPr="0089389D">
        <w:rPr>
          <w:rFonts w:eastAsia="TimesNewRomanPS-BoldMT"/>
          <w:bCs/>
          <w:sz w:val="20"/>
          <w:szCs w:val="20"/>
        </w:rPr>
        <w:t xml:space="preserve"> </w:t>
      </w:r>
      <w:r w:rsidRPr="0089389D">
        <w:rPr>
          <w:rFonts w:eastAsia="TimesNewRomanPS-BoldMT"/>
          <w:bCs/>
          <w:sz w:val="20"/>
          <w:szCs w:val="20"/>
        </w:rPr>
        <w:t>развития муниципального образования</w:t>
      </w:r>
      <w:r w:rsidRPr="0089389D">
        <w:rPr>
          <w:rFonts w:eastAsia="TimesNewRomanPSMT"/>
          <w:bCs/>
          <w:sz w:val="20"/>
          <w:szCs w:val="20"/>
        </w:rPr>
        <w:t>;</w:t>
      </w:r>
    </w:p>
    <w:p w:rsidR="00993557" w:rsidRPr="0089389D" w:rsidRDefault="00993557" w:rsidP="00993557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-BoldMT"/>
          <w:bCs/>
          <w:sz w:val="20"/>
          <w:szCs w:val="20"/>
        </w:rPr>
        <w:t>д</w:t>
      </w:r>
      <w:r w:rsidRPr="0089389D">
        <w:rPr>
          <w:rFonts w:eastAsia="TimesNewRomanPSMT"/>
          <w:bCs/>
          <w:sz w:val="20"/>
          <w:szCs w:val="20"/>
        </w:rPr>
        <w:t xml:space="preserve">) </w:t>
      </w:r>
      <w:r w:rsidRPr="0089389D">
        <w:rPr>
          <w:rFonts w:eastAsia="TimesNewRomanPS-BoldMT"/>
          <w:bCs/>
          <w:sz w:val="20"/>
          <w:szCs w:val="20"/>
        </w:rPr>
        <w:t>порядок осуществления контроля за исполнением обязательств</w:t>
      </w:r>
      <w:r w:rsidRPr="0089389D">
        <w:rPr>
          <w:rFonts w:eastAsia="TimesNewRomanPSMT"/>
          <w:bCs/>
          <w:sz w:val="20"/>
          <w:szCs w:val="20"/>
        </w:rPr>
        <w:t>,</w:t>
      </w:r>
      <w:r w:rsidR="00AA3491" w:rsidRPr="0089389D">
        <w:rPr>
          <w:rFonts w:eastAsia="TimesNewRomanPSMT"/>
          <w:bCs/>
          <w:sz w:val="20"/>
          <w:szCs w:val="20"/>
        </w:rPr>
        <w:t xml:space="preserve"> </w:t>
      </w:r>
      <w:r w:rsidRPr="0089389D">
        <w:rPr>
          <w:rFonts w:eastAsia="TimesNewRomanPS-BoldMT"/>
          <w:bCs/>
          <w:sz w:val="20"/>
          <w:szCs w:val="20"/>
        </w:rPr>
        <w:t>вытекающих из соглашения</w:t>
      </w:r>
      <w:r w:rsidRPr="0089389D">
        <w:rPr>
          <w:rFonts w:eastAsia="TimesNewRomanPSMT"/>
          <w:bCs/>
          <w:sz w:val="20"/>
          <w:szCs w:val="20"/>
        </w:rPr>
        <w:t>;</w:t>
      </w:r>
    </w:p>
    <w:p w:rsidR="00993557" w:rsidRPr="0089389D" w:rsidRDefault="00993557" w:rsidP="00993557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-BoldMT"/>
          <w:bCs/>
          <w:sz w:val="20"/>
          <w:szCs w:val="20"/>
        </w:rPr>
        <w:t>е</w:t>
      </w:r>
      <w:r w:rsidRPr="0089389D">
        <w:rPr>
          <w:rFonts w:eastAsia="TimesNewRomanPSMT"/>
          <w:bCs/>
          <w:sz w:val="20"/>
          <w:szCs w:val="20"/>
        </w:rPr>
        <w:t xml:space="preserve">) </w:t>
      </w:r>
      <w:r w:rsidRPr="0089389D">
        <w:rPr>
          <w:rFonts w:eastAsia="TimesNewRomanPS-BoldMT"/>
          <w:bCs/>
          <w:sz w:val="20"/>
          <w:szCs w:val="20"/>
        </w:rPr>
        <w:t>сроки и порядок предоставления отчетности об осуществлении</w:t>
      </w:r>
      <w:r w:rsidR="00AA3491" w:rsidRPr="0089389D">
        <w:rPr>
          <w:rFonts w:eastAsia="TimesNewRomanPS-BoldMT"/>
          <w:bCs/>
          <w:sz w:val="20"/>
          <w:szCs w:val="20"/>
        </w:rPr>
        <w:t xml:space="preserve"> </w:t>
      </w:r>
      <w:r w:rsidRPr="0089389D">
        <w:rPr>
          <w:rFonts w:eastAsia="TimesNewRomanPS-BoldMT"/>
          <w:bCs/>
          <w:sz w:val="20"/>
          <w:szCs w:val="20"/>
        </w:rPr>
        <w:t>расходов местного бюджета</w:t>
      </w:r>
      <w:r w:rsidRPr="0089389D">
        <w:rPr>
          <w:rFonts w:eastAsia="TimesNewRomanPSMT"/>
          <w:bCs/>
          <w:sz w:val="20"/>
          <w:szCs w:val="20"/>
        </w:rPr>
        <w:t xml:space="preserve">, </w:t>
      </w:r>
      <w:r w:rsidRPr="0089389D">
        <w:rPr>
          <w:rFonts w:eastAsia="TimesNewRomanPS-BoldMT"/>
          <w:bCs/>
          <w:sz w:val="20"/>
          <w:szCs w:val="20"/>
        </w:rPr>
        <w:t>источником финансового обеспечения которых</w:t>
      </w:r>
      <w:r w:rsidR="00AA3491" w:rsidRPr="0089389D">
        <w:rPr>
          <w:rFonts w:eastAsia="TimesNewRomanPS-BoldMT"/>
          <w:bCs/>
          <w:sz w:val="20"/>
          <w:szCs w:val="20"/>
        </w:rPr>
        <w:t xml:space="preserve"> </w:t>
      </w:r>
      <w:r w:rsidRPr="0089389D">
        <w:rPr>
          <w:rFonts w:eastAsia="TimesNewRomanPS-BoldMT"/>
          <w:bCs/>
          <w:sz w:val="20"/>
          <w:szCs w:val="20"/>
        </w:rPr>
        <w:t>являются субсидии</w:t>
      </w:r>
      <w:r w:rsidRPr="0089389D">
        <w:rPr>
          <w:rFonts w:eastAsia="TimesNewRomanPSMT"/>
          <w:bCs/>
          <w:sz w:val="20"/>
          <w:szCs w:val="20"/>
        </w:rPr>
        <w:t>;</w:t>
      </w:r>
    </w:p>
    <w:p w:rsidR="00993557" w:rsidRPr="0089389D" w:rsidRDefault="00993557" w:rsidP="00993557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-BoldMT"/>
          <w:bCs/>
          <w:sz w:val="20"/>
          <w:szCs w:val="20"/>
        </w:rPr>
        <w:t>ж</w:t>
      </w:r>
      <w:r w:rsidRPr="0089389D">
        <w:rPr>
          <w:rFonts w:eastAsia="TimesNewRomanPSMT"/>
          <w:bCs/>
          <w:sz w:val="20"/>
          <w:szCs w:val="20"/>
        </w:rPr>
        <w:t xml:space="preserve">) </w:t>
      </w:r>
      <w:r w:rsidRPr="0089389D">
        <w:rPr>
          <w:rFonts w:eastAsia="TimesNewRomanPS-BoldMT"/>
          <w:bCs/>
          <w:sz w:val="20"/>
          <w:szCs w:val="20"/>
        </w:rPr>
        <w:t>ответственность сторон за нарушение условий соглашения</w:t>
      </w:r>
      <w:r w:rsidRPr="0089389D">
        <w:rPr>
          <w:rFonts w:eastAsia="TimesNewRomanPSMT"/>
          <w:bCs/>
          <w:sz w:val="20"/>
          <w:szCs w:val="20"/>
        </w:rPr>
        <w:t>.</w:t>
      </w:r>
    </w:p>
    <w:p w:rsidR="00993557" w:rsidRPr="0089389D" w:rsidRDefault="00993557" w:rsidP="00993557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MT"/>
          <w:bCs/>
          <w:sz w:val="20"/>
          <w:szCs w:val="20"/>
        </w:rPr>
        <w:lastRenderedPageBreak/>
        <w:t xml:space="preserve">2.3. </w:t>
      </w:r>
      <w:r w:rsidRPr="0089389D">
        <w:rPr>
          <w:rFonts w:eastAsia="TimesNewRomanPS-BoldMT"/>
          <w:bCs/>
          <w:sz w:val="20"/>
          <w:szCs w:val="20"/>
        </w:rPr>
        <w:t xml:space="preserve">В целях контроля за эффективностью использования </w:t>
      </w:r>
      <w:r w:rsidR="00AA3491" w:rsidRPr="0089389D">
        <w:rPr>
          <w:rFonts w:eastAsia="TimesNewRomanPS-BoldMT"/>
          <w:bCs/>
          <w:sz w:val="20"/>
          <w:szCs w:val="20"/>
        </w:rPr>
        <w:t>МБУ «ТРУО» субсидии</w:t>
      </w:r>
      <w:r w:rsidRPr="0089389D">
        <w:rPr>
          <w:rFonts w:eastAsia="TimesNewRomanPS-BoldMT"/>
          <w:bCs/>
          <w:sz w:val="20"/>
          <w:szCs w:val="20"/>
        </w:rPr>
        <w:t xml:space="preserve"> устанавливается показатель</w:t>
      </w:r>
      <w:r w:rsidR="00AA3491" w:rsidRPr="0089389D">
        <w:rPr>
          <w:rFonts w:eastAsia="TimesNewRomanPS-BoldMT"/>
          <w:bCs/>
          <w:sz w:val="20"/>
          <w:szCs w:val="20"/>
        </w:rPr>
        <w:t xml:space="preserve"> </w:t>
      </w:r>
      <w:r w:rsidRPr="0089389D">
        <w:rPr>
          <w:rFonts w:eastAsia="TimesNewRomanPS-BoldMT"/>
          <w:bCs/>
          <w:sz w:val="20"/>
          <w:szCs w:val="20"/>
        </w:rPr>
        <w:t xml:space="preserve">эффективности использования субсидий </w:t>
      </w:r>
      <w:r w:rsidRPr="0089389D">
        <w:rPr>
          <w:rFonts w:eastAsia="TimesNewRomanPSMT"/>
          <w:bCs/>
          <w:sz w:val="20"/>
          <w:szCs w:val="20"/>
        </w:rPr>
        <w:t>«</w:t>
      </w:r>
      <w:r w:rsidRPr="0089389D">
        <w:rPr>
          <w:rFonts w:eastAsia="TimesNewRomanPS-BoldMT"/>
          <w:bCs/>
          <w:sz w:val="20"/>
          <w:szCs w:val="20"/>
        </w:rPr>
        <w:t>удельный вес детей</w:t>
      </w:r>
      <w:r w:rsidRPr="0089389D">
        <w:rPr>
          <w:rFonts w:eastAsia="TimesNewRomanPSMT"/>
          <w:bCs/>
          <w:sz w:val="20"/>
          <w:szCs w:val="20"/>
        </w:rPr>
        <w:t xml:space="preserve">, </w:t>
      </w:r>
      <w:r w:rsidRPr="0089389D">
        <w:rPr>
          <w:rFonts w:eastAsia="TimesNewRomanPS-BoldMT"/>
          <w:bCs/>
          <w:sz w:val="20"/>
          <w:szCs w:val="20"/>
        </w:rPr>
        <w:t>перевезенных</w:t>
      </w:r>
      <w:r w:rsidR="00AA3491" w:rsidRPr="0089389D">
        <w:rPr>
          <w:rFonts w:eastAsia="TimesNewRomanPS-BoldMT"/>
          <w:bCs/>
          <w:sz w:val="20"/>
          <w:szCs w:val="20"/>
        </w:rPr>
        <w:t xml:space="preserve"> </w:t>
      </w:r>
      <w:r w:rsidRPr="0089389D">
        <w:rPr>
          <w:rFonts w:eastAsia="TimesNewRomanPS-BoldMT"/>
          <w:bCs/>
          <w:sz w:val="20"/>
          <w:szCs w:val="20"/>
        </w:rPr>
        <w:t>к местам работы родителей</w:t>
      </w:r>
      <w:r w:rsidRPr="0089389D">
        <w:rPr>
          <w:rFonts w:eastAsia="TimesNewRomanPSMT"/>
          <w:bCs/>
          <w:sz w:val="20"/>
          <w:szCs w:val="20"/>
        </w:rPr>
        <w:t xml:space="preserve">, </w:t>
      </w:r>
      <w:r w:rsidRPr="0089389D">
        <w:rPr>
          <w:rFonts w:eastAsia="TimesNewRomanPS-BoldMT"/>
          <w:bCs/>
          <w:sz w:val="20"/>
          <w:szCs w:val="20"/>
        </w:rPr>
        <w:t>занятых в оленеводстве</w:t>
      </w:r>
      <w:r w:rsidRPr="0089389D">
        <w:rPr>
          <w:rFonts w:eastAsia="TimesNewRomanPSMT"/>
          <w:bCs/>
          <w:sz w:val="20"/>
          <w:szCs w:val="20"/>
        </w:rPr>
        <w:t xml:space="preserve">, </w:t>
      </w:r>
      <w:r w:rsidRPr="0089389D">
        <w:rPr>
          <w:rFonts w:eastAsia="TimesNewRomanPS-BoldMT"/>
          <w:bCs/>
          <w:sz w:val="20"/>
          <w:szCs w:val="20"/>
        </w:rPr>
        <w:t>от общего числа детей</w:t>
      </w:r>
      <w:r w:rsidR="00AA3491" w:rsidRPr="0089389D">
        <w:rPr>
          <w:rFonts w:eastAsia="TimesNewRomanPS-BoldMT"/>
          <w:bCs/>
          <w:sz w:val="20"/>
          <w:szCs w:val="20"/>
        </w:rPr>
        <w:t xml:space="preserve"> </w:t>
      </w:r>
      <w:r w:rsidRPr="0089389D">
        <w:rPr>
          <w:rFonts w:eastAsia="TimesNewRomanPS-BoldMT"/>
          <w:bCs/>
          <w:sz w:val="20"/>
          <w:szCs w:val="20"/>
        </w:rPr>
        <w:t>оленеводов в районе</w:t>
      </w:r>
      <w:r w:rsidR="00AA3491" w:rsidRPr="0089389D">
        <w:rPr>
          <w:rFonts w:eastAsia="TimesNewRomanPS-BoldMT"/>
          <w:bCs/>
          <w:sz w:val="20"/>
          <w:szCs w:val="20"/>
        </w:rPr>
        <w:t xml:space="preserve">. </w:t>
      </w:r>
      <w:r w:rsidRPr="0089389D">
        <w:rPr>
          <w:rFonts w:eastAsia="TimesNewRomanPS-BoldMT"/>
          <w:bCs/>
          <w:sz w:val="20"/>
          <w:szCs w:val="20"/>
        </w:rPr>
        <w:t>Оценка эффективности использования субсидии осуществляется</w:t>
      </w:r>
      <w:r w:rsidR="00AA3491" w:rsidRPr="0089389D">
        <w:rPr>
          <w:rFonts w:eastAsia="TimesNewRomanPS-BoldMT"/>
          <w:bCs/>
          <w:sz w:val="20"/>
          <w:szCs w:val="20"/>
        </w:rPr>
        <w:t xml:space="preserve"> </w:t>
      </w:r>
      <w:r w:rsidRPr="0089389D">
        <w:rPr>
          <w:rFonts w:eastAsia="TimesNewRomanPS-BoldMT"/>
          <w:bCs/>
          <w:sz w:val="20"/>
          <w:szCs w:val="20"/>
        </w:rPr>
        <w:t xml:space="preserve">ежегодно </w:t>
      </w:r>
      <w:r w:rsidR="00624C26" w:rsidRPr="0089389D">
        <w:rPr>
          <w:rFonts w:eastAsia="TimesNewRomanPS-BoldMT"/>
          <w:bCs/>
          <w:sz w:val="20"/>
          <w:szCs w:val="20"/>
        </w:rPr>
        <w:t xml:space="preserve">МБУ «ТРУО» </w:t>
      </w:r>
      <w:r w:rsidRPr="0089389D">
        <w:rPr>
          <w:rFonts w:eastAsia="TimesNewRomanPSMT"/>
          <w:bCs/>
          <w:sz w:val="20"/>
          <w:szCs w:val="20"/>
        </w:rPr>
        <w:t xml:space="preserve"> </w:t>
      </w:r>
      <w:r w:rsidRPr="0089389D">
        <w:rPr>
          <w:rFonts w:eastAsia="TimesNewRomanPS-BoldMT"/>
          <w:bCs/>
          <w:sz w:val="20"/>
          <w:szCs w:val="20"/>
        </w:rPr>
        <w:t>на</w:t>
      </w:r>
      <w:r w:rsidR="00AA3491" w:rsidRPr="0089389D">
        <w:rPr>
          <w:rFonts w:eastAsia="TimesNewRomanPS-BoldMT"/>
          <w:bCs/>
          <w:sz w:val="20"/>
          <w:szCs w:val="20"/>
        </w:rPr>
        <w:t xml:space="preserve"> </w:t>
      </w:r>
      <w:r w:rsidRPr="0089389D">
        <w:rPr>
          <w:rFonts w:eastAsia="TimesNewRomanPS-BoldMT"/>
          <w:bCs/>
          <w:sz w:val="20"/>
          <w:szCs w:val="20"/>
        </w:rPr>
        <w:t>основании отчетов о достижении значений</w:t>
      </w:r>
      <w:r w:rsidR="00AA3491" w:rsidRPr="0089389D">
        <w:rPr>
          <w:rFonts w:eastAsia="TimesNewRomanPS-BoldMT"/>
          <w:bCs/>
          <w:sz w:val="20"/>
          <w:szCs w:val="20"/>
        </w:rPr>
        <w:t xml:space="preserve"> </w:t>
      </w:r>
      <w:r w:rsidRPr="0089389D">
        <w:rPr>
          <w:rFonts w:eastAsia="TimesNewRomanPS-BoldMT"/>
          <w:bCs/>
          <w:sz w:val="20"/>
          <w:szCs w:val="20"/>
        </w:rPr>
        <w:t>целевых показателей эффе</w:t>
      </w:r>
      <w:r w:rsidR="00624C26" w:rsidRPr="0089389D">
        <w:rPr>
          <w:rFonts w:eastAsia="TimesNewRomanPS-BoldMT"/>
          <w:bCs/>
          <w:sz w:val="20"/>
          <w:szCs w:val="20"/>
        </w:rPr>
        <w:t>ктивности использования субсидии</w:t>
      </w:r>
      <w:r w:rsidRPr="0089389D">
        <w:rPr>
          <w:rFonts w:eastAsia="TimesNewRomanPSMT"/>
          <w:bCs/>
          <w:sz w:val="20"/>
          <w:szCs w:val="20"/>
        </w:rPr>
        <w:t>,</w:t>
      </w:r>
      <w:r w:rsidR="00624C26" w:rsidRPr="0089389D">
        <w:rPr>
          <w:rFonts w:eastAsia="TimesNewRomanPSMT"/>
          <w:bCs/>
          <w:sz w:val="20"/>
          <w:szCs w:val="20"/>
        </w:rPr>
        <w:t xml:space="preserve"> </w:t>
      </w:r>
      <w:r w:rsidRPr="0089389D">
        <w:rPr>
          <w:rFonts w:eastAsia="TimesNewRomanPS-BoldMT"/>
          <w:bCs/>
          <w:sz w:val="20"/>
          <w:szCs w:val="20"/>
        </w:rPr>
        <w:t>установленных соглашением</w:t>
      </w:r>
      <w:r w:rsidRPr="0089389D">
        <w:rPr>
          <w:rFonts w:eastAsia="TimesNewRomanPSMT"/>
          <w:bCs/>
          <w:sz w:val="20"/>
          <w:szCs w:val="20"/>
        </w:rPr>
        <w:t xml:space="preserve">, </w:t>
      </w:r>
      <w:r w:rsidRPr="0089389D">
        <w:rPr>
          <w:rFonts w:eastAsia="TimesNewRomanPS-BoldMT"/>
          <w:bCs/>
          <w:sz w:val="20"/>
          <w:szCs w:val="20"/>
        </w:rPr>
        <w:t>за</w:t>
      </w:r>
      <w:r w:rsidR="000B2211" w:rsidRPr="0089389D">
        <w:rPr>
          <w:rFonts w:eastAsia="TimesNewRomanPS-BoldMT"/>
          <w:bCs/>
          <w:sz w:val="20"/>
          <w:szCs w:val="20"/>
        </w:rPr>
        <w:t>ключенным между МР «Томпонский район</w:t>
      </w:r>
      <w:r w:rsidR="00624C26" w:rsidRPr="0089389D">
        <w:rPr>
          <w:rFonts w:eastAsia="TimesNewRomanPS-BoldMT"/>
          <w:bCs/>
          <w:sz w:val="20"/>
          <w:szCs w:val="20"/>
        </w:rPr>
        <w:t xml:space="preserve">» </w:t>
      </w:r>
      <w:r w:rsidRPr="0089389D">
        <w:rPr>
          <w:rFonts w:eastAsia="TimesNewRomanPS-BoldMT"/>
          <w:bCs/>
          <w:sz w:val="20"/>
          <w:szCs w:val="20"/>
        </w:rPr>
        <w:t xml:space="preserve">и Министерством образования Республики Саха </w:t>
      </w:r>
      <w:r w:rsidRPr="0089389D">
        <w:rPr>
          <w:rFonts w:eastAsia="TimesNewRomanPSMT"/>
          <w:bCs/>
          <w:sz w:val="20"/>
          <w:szCs w:val="20"/>
        </w:rPr>
        <w:t>(</w:t>
      </w:r>
      <w:r w:rsidRPr="0089389D">
        <w:rPr>
          <w:rFonts w:eastAsia="TimesNewRomanPS-BoldMT"/>
          <w:bCs/>
          <w:sz w:val="20"/>
          <w:szCs w:val="20"/>
        </w:rPr>
        <w:t>Якутия</w:t>
      </w:r>
      <w:r w:rsidRPr="0089389D">
        <w:rPr>
          <w:rFonts w:eastAsia="TimesNewRomanPSMT"/>
          <w:bCs/>
          <w:sz w:val="20"/>
          <w:szCs w:val="20"/>
        </w:rPr>
        <w:t>)</w:t>
      </w:r>
      <w:r w:rsidR="00AA3491" w:rsidRPr="0089389D">
        <w:rPr>
          <w:rFonts w:eastAsia="TimesNewRomanPSMT"/>
          <w:bCs/>
          <w:sz w:val="20"/>
          <w:szCs w:val="20"/>
        </w:rPr>
        <w:t xml:space="preserve"> </w:t>
      </w:r>
      <w:r w:rsidRPr="0089389D">
        <w:rPr>
          <w:rFonts w:eastAsia="TimesNewRomanPS-BoldMT"/>
          <w:bCs/>
          <w:sz w:val="20"/>
          <w:szCs w:val="20"/>
        </w:rPr>
        <w:t xml:space="preserve">(далее </w:t>
      </w:r>
      <w:r w:rsidRPr="0089389D">
        <w:rPr>
          <w:rFonts w:eastAsia="TimesNewRomanPSMT"/>
          <w:bCs/>
          <w:sz w:val="20"/>
          <w:szCs w:val="20"/>
        </w:rPr>
        <w:t xml:space="preserve">- </w:t>
      </w:r>
      <w:r w:rsidRPr="0089389D">
        <w:rPr>
          <w:rFonts w:eastAsia="TimesNewRomanPS-BoldMT"/>
          <w:bCs/>
          <w:sz w:val="20"/>
          <w:szCs w:val="20"/>
        </w:rPr>
        <w:t>соглашение</w:t>
      </w:r>
      <w:r w:rsidRPr="0089389D">
        <w:rPr>
          <w:rFonts w:eastAsia="TimesNewRomanPSMT"/>
          <w:bCs/>
          <w:sz w:val="20"/>
          <w:szCs w:val="20"/>
        </w:rPr>
        <w:t xml:space="preserve">), </w:t>
      </w:r>
      <w:r w:rsidRPr="0089389D">
        <w:rPr>
          <w:rFonts w:eastAsia="TimesNewRomanPS-BoldMT"/>
          <w:bCs/>
          <w:sz w:val="20"/>
          <w:szCs w:val="20"/>
        </w:rPr>
        <w:t xml:space="preserve">представляемых не позднее </w:t>
      </w:r>
      <w:r w:rsidRPr="0089389D">
        <w:rPr>
          <w:rFonts w:eastAsia="TimesNewRomanPSMT"/>
          <w:bCs/>
          <w:sz w:val="20"/>
          <w:szCs w:val="20"/>
        </w:rPr>
        <w:t xml:space="preserve">20 </w:t>
      </w:r>
      <w:r w:rsidRPr="0089389D">
        <w:rPr>
          <w:rFonts w:eastAsia="TimesNewRomanPS-BoldMT"/>
          <w:bCs/>
          <w:sz w:val="20"/>
          <w:szCs w:val="20"/>
        </w:rPr>
        <w:t>февраля очередного</w:t>
      </w:r>
      <w:r w:rsidR="00AA3491" w:rsidRPr="0089389D">
        <w:rPr>
          <w:rFonts w:eastAsia="TimesNewRomanPS-BoldMT"/>
          <w:bCs/>
          <w:sz w:val="20"/>
          <w:szCs w:val="20"/>
        </w:rPr>
        <w:t xml:space="preserve"> </w:t>
      </w:r>
      <w:r w:rsidRPr="0089389D">
        <w:rPr>
          <w:rFonts w:eastAsia="TimesNewRomanPS-BoldMT"/>
          <w:bCs/>
          <w:sz w:val="20"/>
          <w:szCs w:val="20"/>
        </w:rPr>
        <w:t>финансового года</w:t>
      </w:r>
      <w:r w:rsidRPr="0089389D">
        <w:rPr>
          <w:rFonts w:eastAsia="TimesNewRomanPSMT"/>
          <w:bCs/>
          <w:sz w:val="20"/>
          <w:szCs w:val="20"/>
        </w:rPr>
        <w:t>.</w:t>
      </w:r>
    </w:p>
    <w:p w:rsidR="00624C26" w:rsidRPr="0089389D" w:rsidRDefault="00624C26" w:rsidP="00993557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</w:p>
    <w:p w:rsidR="00993557" w:rsidRPr="0089389D" w:rsidRDefault="00993557" w:rsidP="004E7FD5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20"/>
          <w:szCs w:val="20"/>
        </w:rPr>
      </w:pPr>
      <w:r w:rsidRPr="0089389D">
        <w:rPr>
          <w:rFonts w:eastAsia="TimesNewRomanPS-BoldMT"/>
          <w:b/>
          <w:bCs/>
          <w:sz w:val="20"/>
          <w:szCs w:val="20"/>
        </w:rPr>
        <w:t>3</w:t>
      </w:r>
      <w:r w:rsidR="00624C26" w:rsidRPr="0089389D">
        <w:rPr>
          <w:rFonts w:eastAsia="TimesNewRomanPS-BoldMT"/>
          <w:b/>
          <w:bCs/>
          <w:sz w:val="20"/>
          <w:szCs w:val="20"/>
        </w:rPr>
        <w:t>. Порядок распределения субсидии</w:t>
      </w:r>
    </w:p>
    <w:p w:rsidR="00993557" w:rsidRPr="0089389D" w:rsidRDefault="004E7FD5" w:rsidP="00993557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-BoldMT"/>
          <w:bCs/>
          <w:sz w:val="20"/>
          <w:szCs w:val="20"/>
        </w:rPr>
        <w:t xml:space="preserve">        </w:t>
      </w:r>
      <w:r w:rsidR="00624C26" w:rsidRPr="0089389D">
        <w:rPr>
          <w:rFonts w:eastAsia="TimesNewRomanPS-BoldMT"/>
          <w:bCs/>
          <w:sz w:val="20"/>
          <w:szCs w:val="20"/>
        </w:rPr>
        <w:t>Субсидия распределяе</w:t>
      </w:r>
      <w:r w:rsidR="00993557" w:rsidRPr="0089389D">
        <w:rPr>
          <w:rFonts w:eastAsia="TimesNewRomanPS-BoldMT"/>
          <w:bCs/>
          <w:sz w:val="20"/>
          <w:szCs w:val="20"/>
        </w:rPr>
        <w:t>тся на основе расчета фактических затрат по</w:t>
      </w:r>
      <w:r w:rsidR="00624C26" w:rsidRPr="0089389D">
        <w:rPr>
          <w:rFonts w:eastAsia="TimesNewRomanPS-BoldMT"/>
          <w:bCs/>
          <w:sz w:val="20"/>
          <w:szCs w:val="20"/>
        </w:rPr>
        <w:t xml:space="preserve"> </w:t>
      </w:r>
      <w:r w:rsidR="00993557" w:rsidRPr="0089389D">
        <w:rPr>
          <w:rFonts w:eastAsia="TimesNewRomanPS-BoldMT"/>
          <w:bCs/>
          <w:sz w:val="20"/>
          <w:szCs w:val="20"/>
        </w:rPr>
        <w:t>перевозке детей к родителям</w:t>
      </w:r>
      <w:r w:rsidR="00993557" w:rsidRPr="0089389D">
        <w:rPr>
          <w:rFonts w:eastAsia="TimesNewRomanPSMT"/>
          <w:bCs/>
          <w:sz w:val="20"/>
          <w:szCs w:val="20"/>
        </w:rPr>
        <w:t xml:space="preserve">, </w:t>
      </w:r>
      <w:r w:rsidR="00993557" w:rsidRPr="0089389D">
        <w:rPr>
          <w:rFonts w:eastAsia="TimesNewRomanPS-BoldMT"/>
          <w:bCs/>
          <w:sz w:val="20"/>
          <w:szCs w:val="20"/>
        </w:rPr>
        <w:t>занятым в оленеводстве</w:t>
      </w:r>
      <w:r w:rsidR="00993557" w:rsidRPr="0089389D">
        <w:rPr>
          <w:rFonts w:eastAsia="TimesNewRomanPSMT"/>
          <w:bCs/>
          <w:sz w:val="20"/>
          <w:szCs w:val="20"/>
        </w:rPr>
        <w:t xml:space="preserve">, </w:t>
      </w:r>
      <w:r w:rsidR="00993557" w:rsidRPr="0089389D">
        <w:rPr>
          <w:rFonts w:eastAsia="TimesNewRomanPS-BoldMT"/>
          <w:bCs/>
          <w:sz w:val="20"/>
          <w:szCs w:val="20"/>
        </w:rPr>
        <w:t>и обратно по видам</w:t>
      </w:r>
      <w:r w:rsidR="00AA3491" w:rsidRPr="0089389D">
        <w:rPr>
          <w:rFonts w:eastAsia="TimesNewRomanPS-BoldMT"/>
          <w:bCs/>
          <w:sz w:val="20"/>
          <w:szCs w:val="20"/>
        </w:rPr>
        <w:t xml:space="preserve"> </w:t>
      </w:r>
      <w:r w:rsidR="00993557" w:rsidRPr="0089389D">
        <w:rPr>
          <w:rFonts w:eastAsia="TimesNewRomanPS-BoldMT"/>
          <w:bCs/>
          <w:sz w:val="20"/>
          <w:szCs w:val="20"/>
        </w:rPr>
        <w:t>транспортных расходов</w:t>
      </w:r>
      <w:r w:rsidR="00993557" w:rsidRPr="0089389D">
        <w:rPr>
          <w:rFonts w:eastAsia="TimesNewRomanPSMT"/>
          <w:bCs/>
          <w:sz w:val="20"/>
          <w:szCs w:val="20"/>
        </w:rPr>
        <w:t>.</w:t>
      </w:r>
    </w:p>
    <w:p w:rsidR="000B2211" w:rsidRPr="0089389D" w:rsidRDefault="000B2211" w:rsidP="004E7FD5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20"/>
          <w:szCs w:val="20"/>
        </w:rPr>
      </w:pPr>
    </w:p>
    <w:p w:rsidR="00624C26" w:rsidRPr="0089389D" w:rsidRDefault="00624C26" w:rsidP="004E7FD5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20"/>
          <w:szCs w:val="20"/>
        </w:rPr>
      </w:pPr>
      <w:r w:rsidRPr="0089389D">
        <w:rPr>
          <w:rFonts w:eastAsia="TimesNewRomanPS-BoldMT"/>
          <w:b/>
          <w:bCs/>
          <w:sz w:val="20"/>
          <w:szCs w:val="20"/>
        </w:rPr>
        <w:t>4.</w:t>
      </w:r>
      <w:r w:rsidR="00FE5912" w:rsidRPr="0089389D">
        <w:rPr>
          <w:rFonts w:eastAsia="TimesNewRomanPS-BoldMT"/>
          <w:b/>
          <w:bCs/>
          <w:sz w:val="20"/>
          <w:szCs w:val="20"/>
        </w:rPr>
        <w:t xml:space="preserve"> Порядок предоставления субсидии</w:t>
      </w:r>
    </w:p>
    <w:p w:rsidR="00624C26" w:rsidRPr="0089389D" w:rsidRDefault="004E7FD5" w:rsidP="00624C26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MT"/>
          <w:bCs/>
          <w:sz w:val="20"/>
          <w:szCs w:val="20"/>
        </w:rPr>
        <w:t xml:space="preserve">        </w:t>
      </w:r>
      <w:r w:rsidR="00624C26" w:rsidRPr="0089389D">
        <w:rPr>
          <w:rFonts w:eastAsia="TimesNewRomanPSMT"/>
          <w:bCs/>
          <w:sz w:val="20"/>
          <w:szCs w:val="20"/>
        </w:rPr>
        <w:t xml:space="preserve">4.1. </w:t>
      </w:r>
      <w:r w:rsidR="00624C26" w:rsidRPr="0089389D">
        <w:rPr>
          <w:rFonts w:eastAsia="TimesNewRomanPS-BoldMT"/>
          <w:bCs/>
          <w:sz w:val="20"/>
          <w:szCs w:val="20"/>
        </w:rPr>
        <w:t xml:space="preserve">Субсидия предоставляется в соответствии со сводной бюджетной росписью государственного бюджета Республики Саха </w:t>
      </w:r>
      <w:r w:rsidR="00624C26" w:rsidRPr="0089389D">
        <w:rPr>
          <w:rFonts w:eastAsia="TimesNewRomanPSMT"/>
          <w:bCs/>
          <w:sz w:val="20"/>
          <w:szCs w:val="20"/>
        </w:rPr>
        <w:t>(</w:t>
      </w:r>
      <w:r w:rsidR="00624C26" w:rsidRPr="0089389D">
        <w:rPr>
          <w:rFonts w:eastAsia="TimesNewRomanPS-BoldMT"/>
          <w:bCs/>
          <w:sz w:val="20"/>
          <w:szCs w:val="20"/>
        </w:rPr>
        <w:t>Якутия</w:t>
      </w:r>
      <w:r w:rsidR="00624C26" w:rsidRPr="0089389D">
        <w:rPr>
          <w:rFonts w:eastAsia="TimesNewRomanPSMT"/>
          <w:bCs/>
          <w:sz w:val="20"/>
          <w:szCs w:val="20"/>
        </w:rPr>
        <w:t xml:space="preserve">) </w:t>
      </w:r>
      <w:r w:rsidR="00624C26" w:rsidRPr="0089389D">
        <w:rPr>
          <w:rFonts w:eastAsia="TimesNewRomanPS-BoldMT"/>
          <w:bCs/>
          <w:sz w:val="20"/>
          <w:szCs w:val="20"/>
        </w:rPr>
        <w:t>в пределах лимитов бюджетных обязательств</w:t>
      </w:r>
      <w:r w:rsidR="00624C26" w:rsidRPr="0089389D">
        <w:rPr>
          <w:rFonts w:eastAsia="TimesNewRomanPSMT"/>
          <w:bCs/>
          <w:sz w:val="20"/>
          <w:szCs w:val="20"/>
        </w:rPr>
        <w:t xml:space="preserve">, </w:t>
      </w:r>
      <w:r w:rsidR="00624C26" w:rsidRPr="0089389D">
        <w:rPr>
          <w:rFonts w:eastAsia="TimesNewRomanPS-BoldMT"/>
          <w:bCs/>
          <w:sz w:val="20"/>
          <w:szCs w:val="20"/>
        </w:rPr>
        <w:t xml:space="preserve">утвержденных в установленном порядке Министерству образования Республики Саха </w:t>
      </w:r>
      <w:r w:rsidR="00624C26" w:rsidRPr="0089389D">
        <w:rPr>
          <w:rFonts w:eastAsia="TimesNewRomanPSMT"/>
          <w:bCs/>
          <w:sz w:val="20"/>
          <w:szCs w:val="20"/>
        </w:rPr>
        <w:t>(</w:t>
      </w:r>
      <w:r w:rsidR="00624C26" w:rsidRPr="0089389D">
        <w:rPr>
          <w:rFonts w:eastAsia="TimesNewRomanPS-BoldMT"/>
          <w:bCs/>
          <w:sz w:val="20"/>
          <w:szCs w:val="20"/>
        </w:rPr>
        <w:t>Якутия</w:t>
      </w:r>
      <w:r w:rsidR="00624C26" w:rsidRPr="0089389D">
        <w:rPr>
          <w:rFonts w:eastAsia="TimesNewRomanPSMT"/>
          <w:bCs/>
          <w:sz w:val="20"/>
          <w:szCs w:val="20"/>
        </w:rPr>
        <w:t>).</w:t>
      </w:r>
    </w:p>
    <w:p w:rsidR="00624C26" w:rsidRPr="0089389D" w:rsidRDefault="004E7FD5" w:rsidP="00624C26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MT"/>
          <w:bCs/>
          <w:sz w:val="20"/>
          <w:szCs w:val="20"/>
        </w:rPr>
        <w:t xml:space="preserve">     </w:t>
      </w:r>
      <w:r w:rsidR="00624C26" w:rsidRPr="0089389D">
        <w:rPr>
          <w:rFonts w:eastAsia="TimesNewRomanPSMT"/>
          <w:bCs/>
          <w:sz w:val="20"/>
          <w:szCs w:val="20"/>
        </w:rPr>
        <w:t xml:space="preserve">4.2. </w:t>
      </w:r>
      <w:r w:rsidR="00624C26" w:rsidRPr="0089389D">
        <w:rPr>
          <w:rFonts w:eastAsia="TimesNewRomanPS-BoldMT"/>
          <w:bCs/>
          <w:sz w:val="20"/>
          <w:szCs w:val="20"/>
        </w:rPr>
        <w:t xml:space="preserve">Перечисление субсидии из государственного бюджета Республики Саха </w:t>
      </w:r>
      <w:r w:rsidR="00624C26" w:rsidRPr="0089389D">
        <w:rPr>
          <w:rFonts w:eastAsia="TimesNewRomanPSMT"/>
          <w:bCs/>
          <w:sz w:val="20"/>
          <w:szCs w:val="20"/>
        </w:rPr>
        <w:t>(</w:t>
      </w:r>
      <w:r w:rsidR="00624C26" w:rsidRPr="0089389D">
        <w:rPr>
          <w:rFonts w:eastAsia="TimesNewRomanPS-BoldMT"/>
          <w:bCs/>
          <w:sz w:val="20"/>
          <w:szCs w:val="20"/>
        </w:rPr>
        <w:t>Якутия</w:t>
      </w:r>
      <w:r w:rsidR="00624C26" w:rsidRPr="0089389D">
        <w:rPr>
          <w:rFonts w:eastAsia="TimesNewRomanPSMT"/>
          <w:bCs/>
          <w:sz w:val="20"/>
          <w:szCs w:val="20"/>
        </w:rPr>
        <w:t xml:space="preserve">) </w:t>
      </w:r>
      <w:r w:rsidR="00624C26" w:rsidRPr="0089389D">
        <w:rPr>
          <w:rFonts w:eastAsia="TimesNewRomanPS-BoldMT"/>
          <w:bCs/>
          <w:sz w:val="20"/>
          <w:szCs w:val="20"/>
        </w:rPr>
        <w:t>в местные бюджеты осуществляется в установленном порядке на счета местных бюджетов</w:t>
      </w:r>
      <w:r w:rsidR="00624C26" w:rsidRPr="0089389D">
        <w:rPr>
          <w:rFonts w:eastAsia="TimesNewRomanPSMT"/>
          <w:bCs/>
          <w:sz w:val="20"/>
          <w:szCs w:val="20"/>
        </w:rPr>
        <w:t xml:space="preserve">, </w:t>
      </w:r>
      <w:r w:rsidR="00624C26" w:rsidRPr="0089389D">
        <w:rPr>
          <w:rFonts w:eastAsia="TimesNewRomanPS-BoldMT"/>
          <w:bCs/>
          <w:sz w:val="20"/>
          <w:szCs w:val="20"/>
        </w:rPr>
        <w:t>открытых для кассового исполнения</w:t>
      </w:r>
      <w:r w:rsidR="00624C26" w:rsidRPr="0089389D">
        <w:rPr>
          <w:rFonts w:eastAsia="TimesNewRomanPSMT"/>
          <w:bCs/>
          <w:sz w:val="20"/>
          <w:szCs w:val="20"/>
        </w:rPr>
        <w:t>.</w:t>
      </w:r>
    </w:p>
    <w:p w:rsidR="00624C26" w:rsidRPr="0089389D" w:rsidRDefault="004E7FD5" w:rsidP="00624C26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MT"/>
          <w:bCs/>
          <w:sz w:val="20"/>
          <w:szCs w:val="20"/>
        </w:rPr>
        <w:t xml:space="preserve">      </w:t>
      </w:r>
      <w:r w:rsidR="00624C26" w:rsidRPr="0089389D">
        <w:rPr>
          <w:rFonts w:eastAsia="TimesNewRomanPSMT"/>
          <w:bCs/>
          <w:sz w:val="20"/>
          <w:szCs w:val="20"/>
        </w:rPr>
        <w:t xml:space="preserve">4.3. МУ «ЦББУТР», </w:t>
      </w:r>
      <w:r w:rsidR="00624C26" w:rsidRPr="0089389D">
        <w:rPr>
          <w:rFonts w:eastAsia="TimesNewRomanPS-BoldMT"/>
          <w:bCs/>
          <w:sz w:val="20"/>
          <w:szCs w:val="20"/>
        </w:rPr>
        <w:t xml:space="preserve">МБУ «ТРУО» </w:t>
      </w:r>
      <w:r w:rsidR="00624C26" w:rsidRPr="0089389D">
        <w:rPr>
          <w:rFonts w:eastAsia="TimesNewRomanPSMT"/>
          <w:bCs/>
          <w:sz w:val="20"/>
          <w:szCs w:val="20"/>
        </w:rPr>
        <w:t xml:space="preserve"> </w:t>
      </w:r>
      <w:r w:rsidR="00624C26" w:rsidRPr="0089389D">
        <w:rPr>
          <w:rFonts w:eastAsia="TimesNewRomanPS-BoldMT"/>
          <w:bCs/>
          <w:sz w:val="20"/>
          <w:szCs w:val="20"/>
        </w:rPr>
        <w:t>по формам</w:t>
      </w:r>
      <w:r w:rsidR="00624C26" w:rsidRPr="0089389D">
        <w:rPr>
          <w:rFonts w:eastAsia="TimesNewRomanPSMT"/>
          <w:bCs/>
          <w:sz w:val="20"/>
          <w:szCs w:val="20"/>
        </w:rPr>
        <w:t xml:space="preserve">, </w:t>
      </w:r>
      <w:r w:rsidR="00624C26" w:rsidRPr="0089389D">
        <w:rPr>
          <w:rFonts w:eastAsia="TimesNewRomanPS-BoldMT"/>
          <w:bCs/>
          <w:sz w:val="20"/>
          <w:szCs w:val="20"/>
        </w:rPr>
        <w:t>установленным в Соглашении</w:t>
      </w:r>
      <w:r w:rsidR="00624C26" w:rsidRPr="0089389D">
        <w:rPr>
          <w:rFonts w:eastAsia="TimesNewRomanPSMT"/>
          <w:bCs/>
          <w:sz w:val="20"/>
          <w:szCs w:val="20"/>
        </w:rPr>
        <w:t xml:space="preserve">, </w:t>
      </w:r>
      <w:r w:rsidR="00624C26" w:rsidRPr="0089389D">
        <w:rPr>
          <w:rFonts w:eastAsia="TimesNewRomanPS-BoldMT"/>
          <w:bCs/>
          <w:sz w:val="20"/>
          <w:szCs w:val="20"/>
        </w:rPr>
        <w:t>представляют отчет об использования средств на организацию перевозки детей к местам работы родителей</w:t>
      </w:r>
      <w:r w:rsidR="00624C26" w:rsidRPr="0089389D">
        <w:rPr>
          <w:rFonts w:eastAsia="TimesNewRomanPSMT"/>
          <w:bCs/>
          <w:sz w:val="20"/>
          <w:szCs w:val="20"/>
        </w:rPr>
        <w:t xml:space="preserve">, </w:t>
      </w:r>
      <w:r w:rsidR="00624C26" w:rsidRPr="0089389D">
        <w:rPr>
          <w:rFonts w:eastAsia="TimesNewRomanPS-BoldMT"/>
          <w:bCs/>
          <w:sz w:val="20"/>
          <w:szCs w:val="20"/>
        </w:rPr>
        <w:t>занятых в оленеводстве</w:t>
      </w:r>
      <w:r w:rsidR="00624C26" w:rsidRPr="0089389D">
        <w:rPr>
          <w:rFonts w:eastAsia="TimesNewRomanPSMT"/>
          <w:bCs/>
          <w:sz w:val="20"/>
          <w:szCs w:val="20"/>
        </w:rPr>
        <w:t xml:space="preserve">, </w:t>
      </w:r>
      <w:r w:rsidR="00624C26" w:rsidRPr="0089389D">
        <w:rPr>
          <w:rFonts w:eastAsia="TimesNewRomanPS-BoldMT"/>
          <w:bCs/>
          <w:sz w:val="20"/>
          <w:szCs w:val="20"/>
        </w:rPr>
        <w:t xml:space="preserve">в Министерство образования Республики Саха </w:t>
      </w:r>
      <w:r w:rsidR="00624C26" w:rsidRPr="0089389D">
        <w:rPr>
          <w:rFonts w:eastAsia="TimesNewRomanPSMT"/>
          <w:bCs/>
          <w:sz w:val="20"/>
          <w:szCs w:val="20"/>
        </w:rPr>
        <w:t>(</w:t>
      </w:r>
      <w:r w:rsidR="00624C26" w:rsidRPr="0089389D">
        <w:rPr>
          <w:rFonts w:eastAsia="TimesNewRomanPS-BoldMT"/>
          <w:bCs/>
          <w:sz w:val="20"/>
          <w:szCs w:val="20"/>
        </w:rPr>
        <w:t>Якутия</w:t>
      </w:r>
      <w:r w:rsidR="00624C26" w:rsidRPr="0089389D">
        <w:rPr>
          <w:rFonts w:eastAsia="TimesNewRomanPSMT"/>
          <w:bCs/>
          <w:sz w:val="20"/>
          <w:szCs w:val="20"/>
        </w:rPr>
        <w:t>).</w:t>
      </w:r>
    </w:p>
    <w:p w:rsidR="00624C26" w:rsidRPr="0089389D" w:rsidRDefault="004E7FD5" w:rsidP="00624C26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MT"/>
          <w:bCs/>
          <w:sz w:val="20"/>
          <w:szCs w:val="20"/>
        </w:rPr>
        <w:t xml:space="preserve">       </w:t>
      </w:r>
      <w:r w:rsidR="00624C26" w:rsidRPr="0089389D">
        <w:rPr>
          <w:rFonts w:eastAsia="TimesNewRomanPSMT"/>
          <w:bCs/>
          <w:sz w:val="20"/>
          <w:szCs w:val="20"/>
        </w:rPr>
        <w:t xml:space="preserve">4.4. </w:t>
      </w:r>
      <w:r w:rsidR="00624C26" w:rsidRPr="0089389D">
        <w:rPr>
          <w:rFonts w:eastAsia="TimesNewRomanPS-BoldMT"/>
          <w:bCs/>
          <w:sz w:val="20"/>
          <w:szCs w:val="20"/>
        </w:rPr>
        <w:t>При наличии потребности в неиспользованном в текущем финансовом году остатке субсидии</w:t>
      </w:r>
      <w:r w:rsidR="00624C26" w:rsidRPr="0089389D">
        <w:rPr>
          <w:rFonts w:eastAsia="TimesNewRomanPSMT"/>
          <w:bCs/>
          <w:sz w:val="20"/>
          <w:szCs w:val="20"/>
        </w:rPr>
        <w:t xml:space="preserve">, </w:t>
      </w:r>
      <w:r w:rsidR="00624C26" w:rsidRPr="0089389D">
        <w:rPr>
          <w:rFonts w:eastAsia="TimesNewRomanPS-BoldMT"/>
          <w:bCs/>
          <w:sz w:val="20"/>
          <w:szCs w:val="20"/>
        </w:rPr>
        <w:t>указанный остаток в соответствии с решением МБУ «ТРУО» может быть использован в очередном финансовом году на те же цели в порядке</w:t>
      </w:r>
      <w:r w:rsidR="00624C26" w:rsidRPr="0089389D">
        <w:rPr>
          <w:rFonts w:eastAsia="TimesNewRomanPSMT"/>
          <w:bCs/>
          <w:sz w:val="20"/>
          <w:szCs w:val="20"/>
        </w:rPr>
        <w:t xml:space="preserve">, </w:t>
      </w:r>
      <w:r w:rsidR="00624C26" w:rsidRPr="0089389D">
        <w:rPr>
          <w:rFonts w:eastAsia="TimesNewRomanPS-BoldMT"/>
          <w:bCs/>
          <w:sz w:val="20"/>
          <w:szCs w:val="20"/>
        </w:rPr>
        <w:t>установленном бюджетным законодательством Российской Федерации</w:t>
      </w:r>
      <w:r w:rsidR="00624C26" w:rsidRPr="0089389D">
        <w:rPr>
          <w:rFonts w:eastAsia="TimesNewRomanPSMT"/>
          <w:bCs/>
          <w:sz w:val="20"/>
          <w:szCs w:val="20"/>
        </w:rPr>
        <w:t xml:space="preserve">, </w:t>
      </w:r>
      <w:r w:rsidR="00624C26" w:rsidRPr="0089389D">
        <w:rPr>
          <w:rFonts w:eastAsia="TimesNewRomanPS-BoldMT"/>
          <w:bCs/>
          <w:sz w:val="20"/>
          <w:szCs w:val="20"/>
        </w:rPr>
        <w:t>для осуществления расходов местных бюджетов</w:t>
      </w:r>
      <w:r w:rsidR="00624C26" w:rsidRPr="0089389D">
        <w:rPr>
          <w:rFonts w:eastAsia="TimesNewRomanPSMT"/>
          <w:bCs/>
          <w:sz w:val="20"/>
          <w:szCs w:val="20"/>
        </w:rPr>
        <w:t xml:space="preserve">, </w:t>
      </w:r>
      <w:r w:rsidR="00624C26" w:rsidRPr="0089389D">
        <w:rPr>
          <w:rFonts w:eastAsia="TimesNewRomanPS-BoldMT"/>
          <w:bCs/>
          <w:sz w:val="20"/>
          <w:szCs w:val="20"/>
        </w:rPr>
        <w:t>источником финансового обеспечения которых являются субсидии</w:t>
      </w:r>
      <w:r w:rsidR="00624C26" w:rsidRPr="0089389D">
        <w:rPr>
          <w:rFonts w:eastAsia="TimesNewRomanPSMT"/>
          <w:bCs/>
          <w:sz w:val="20"/>
          <w:szCs w:val="20"/>
        </w:rPr>
        <w:t xml:space="preserve">. </w:t>
      </w:r>
      <w:r w:rsidR="00624C26" w:rsidRPr="0089389D">
        <w:rPr>
          <w:rFonts w:eastAsia="TimesNewRomanPS-BoldMT"/>
          <w:bCs/>
          <w:sz w:val="20"/>
          <w:szCs w:val="20"/>
        </w:rPr>
        <w:t>В случае</w:t>
      </w:r>
      <w:r w:rsidR="00624C26" w:rsidRPr="0089389D">
        <w:rPr>
          <w:rFonts w:eastAsia="TimesNewRomanPSMT"/>
          <w:bCs/>
          <w:sz w:val="20"/>
          <w:szCs w:val="20"/>
        </w:rPr>
        <w:t xml:space="preserve">, </w:t>
      </w:r>
      <w:r w:rsidR="00624C26" w:rsidRPr="0089389D">
        <w:rPr>
          <w:rFonts w:eastAsia="TimesNewRomanPS-BoldMT"/>
          <w:bCs/>
          <w:sz w:val="20"/>
          <w:szCs w:val="20"/>
        </w:rPr>
        <w:t xml:space="preserve">если неиспользованный остаток субсидии не перечислен в доход государственного бюджета Республики Саха </w:t>
      </w:r>
      <w:r w:rsidR="00624C26" w:rsidRPr="0089389D">
        <w:rPr>
          <w:rFonts w:eastAsia="TimesNewRomanPSMT"/>
          <w:bCs/>
          <w:sz w:val="20"/>
          <w:szCs w:val="20"/>
        </w:rPr>
        <w:t>(</w:t>
      </w:r>
      <w:r w:rsidR="00624C26" w:rsidRPr="0089389D">
        <w:rPr>
          <w:rFonts w:eastAsia="TimesNewRomanPS-BoldMT"/>
          <w:bCs/>
          <w:sz w:val="20"/>
          <w:szCs w:val="20"/>
        </w:rPr>
        <w:t>Якутия</w:t>
      </w:r>
      <w:r w:rsidR="00624C26" w:rsidRPr="0089389D">
        <w:rPr>
          <w:rFonts w:eastAsia="TimesNewRomanPSMT"/>
          <w:bCs/>
          <w:sz w:val="20"/>
          <w:szCs w:val="20"/>
        </w:rPr>
        <w:t xml:space="preserve">), </w:t>
      </w:r>
      <w:r w:rsidR="00624C26" w:rsidRPr="0089389D">
        <w:rPr>
          <w:rFonts w:eastAsia="TimesNewRomanPS-BoldMT"/>
          <w:bCs/>
          <w:sz w:val="20"/>
          <w:szCs w:val="20"/>
        </w:rPr>
        <w:t xml:space="preserve">указанные средства подлежат взысканию в доход государственного бюджета Республики Саха </w:t>
      </w:r>
      <w:r w:rsidR="00624C26" w:rsidRPr="0089389D">
        <w:rPr>
          <w:rFonts w:eastAsia="TimesNewRomanPSMT"/>
          <w:bCs/>
          <w:sz w:val="20"/>
          <w:szCs w:val="20"/>
        </w:rPr>
        <w:t>(</w:t>
      </w:r>
      <w:r w:rsidR="00624C26" w:rsidRPr="0089389D">
        <w:rPr>
          <w:rFonts w:eastAsia="TimesNewRomanPS-BoldMT"/>
          <w:bCs/>
          <w:sz w:val="20"/>
          <w:szCs w:val="20"/>
        </w:rPr>
        <w:t>Якутия</w:t>
      </w:r>
      <w:r w:rsidR="00624C26" w:rsidRPr="0089389D">
        <w:rPr>
          <w:rFonts w:eastAsia="TimesNewRomanPSMT"/>
          <w:bCs/>
          <w:sz w:val="20"/>
          <w:szCs w:val="20"/>
        </w:rPr>
        <w:t xml:space="preserve">) </w:t>
      </w:r>
      <w:r w:rsidR="00624C26" w:rsidRPr="0089389D">
        <w:rPr>
          <w:rFonts w:eastAsia="TimesNewRomanPS-BoldMT"/>
          <w:bCs/>
          <w:sz w:val="20"/>
          <w:szCs w:val="20"/>
        </w:rPr>
        <w:t>в порядке</w:t>
      </w:r>
      <w:r w:rsidR="00624C26" w:rsidRPr="0089389D">
        <w:rPr>
          <w:rFonts w:eastAsia="TimesNewRomanPSMT"/>
          <w:bCs/>
          <w:sz w:val="20"/>
          <w:szCs w:val="20"/>
        </w:rPr>
        <w:t xml:space="preserve">, </w:t>
      </w:r>
      <w:r w:rsidR="00624C26" w:rsidRPr="0089389D">
        <w:rPr>
          <w:rFonts w:eastAsia="TimesNewRomanPS-BoldMT"/>
          <w:bCs/>
          <w:sz w:val="20"/>
          <w:szCs w:val="20"/>
        </w:rPr>
        <w:t xml:space="preserve">установленном Министерством финансов Республики Саха </w:t>
      </w:r>
      <w:r w:rsidR="00624C26" w:rsidRPr="0089389D">
        <w:rPr>
          <w:rFonts w:eastAsia="TimesNewRomanPSMT"/>
          <w:bCs/>
          <w:sz w:val="20"/>
          <w:szCs w:val="20"/>
        </w:rPr>
        <w:t>(</w:t>
      </w:r>
      <w:r w:rsidR="00624C26" w:rsidRPr="0089389D">
        <w:rPr>
          <w:rFonts w:eastAsia="TimesNewRomanPS-BoldMT"/>
          <w:bCs/>
          <w:sz w:val="20"/>
          <w:szCs w:val="20"/>
        </w:rPr>
        <w:t>Якутия</w:t>
      </w:r>
      <w:r w:rsidR="00624C26" w:rsidRPr="0089389D">
        <w:rPr>
          <w:rFonts w:eastAsia="TimesNewRomanPSMT"/>
          <w:bCs/>
          <w:sz w:val="20"/>
          <w:szCs w:val="20"/>
        </w:rPr>
        <w:t>).</w:t>
      </w:r>
    </w:p>
    <w:p w:rsidR="00624C26" w:rsidRPr="0089389D" w:rsidRDefault="004E7FD5" w:rsidP="00624C26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MT"/>
          <w:bCs/>
          <w:sz w:val="20"/>
          <w:szCs w:val="20"/>
        </w:rPr>
        <w:t xml:space="preserve">      </w:t>
      </w:r>
      <w:r w:rsidR="00624C26" w:rsidRPr="0089389D">
        <w:rPr>
          <w:rFonts w:eastAsia="TimesNewRomanPSMT"/>
          <w:bCs/>
          <w:sz w:val="20"/>
          <w:szCs w:val="20"/>
        </w:rPr>
        <w:t xml:space="preserve">4.5. </w:t>
      </w:r>
      <w:r w:rsidR="00624C26" w:rsidRPr="0089389D">
        <w:rPr>
          <w:rFonts w:eastAsia="TimesNewRomanPS-BoldMT"/>
          <w:bCs/>
          <w:sz w:val="20"/>
          <w:szCs w:val="20"/>
        </w:rPr>
        <w:t>Субсидия</w:t>
      </w:r>
      <w:r w:rsidR="00624C26" w:rsidRPr="0089389D">
        <w:rPr>
          <w:rFonts w:eastAsia="TimesNewRomanPSMT"/>
          <w:bCs/>
          <w:sz w:val="20"/>
          <w:szCs w:val="20"/>
        </w:rPr>
        <w:t xml:space="preserve">, </w:t>
      </w:r>
      <w:r w:rsidR="00624C26" w:rsidRPr="0089389D">
        <w:rPr>
          <w:rFonts w:eastAsia="TimesNewRomanPS-BoldMT"/>
          <w:bCs/>
          <w:sz w:val="20"/>
          <w:szCs w:val="20"/>
        </w:rPr>
        <w:t>в случае их использования не по целевому назначению</w:t>
      </w:r>
      <w:r w:rsidR="00624C26" w:rsidRPr="0089389D">
        <w:rPr>
          <w:rFonts w:eastAsia="TimesNewRomanPSMT"/>
          <w:bCs/>
          <w:sz w:val="20"/>
          <w:szCs w:val="20"/>
        </w:rPr>
        <w:t xml:space="preserve">, </w:t>
      </w:r>
      <w:r w:rsidR="00624C26" w:rsidRPr="0089389D">
        <w:rPr>
          <w:rFonts w:eastAsia="TimesNewRomanPS-BoldMT"/>
          <w:bCs/>
          <w:sz w:val="20"/>
          <w:szCs w:val="20"/>
        </w:rPr>
        <w:t xml:space="preserve">взыскиваются в доход государственного бюджета Республики Саха </w:t>
      </w:r>
      <w:r w:rsidR="00624C26" w:rsidRPr="0089389D">
        <w:rPr>
          <w:rFonts w:eastAsia="TimesNewRomanPSMT"/>
          <w:bCs/>
          <w:sz w:val="20"/>
          <w:szCs w:val="20"/>
        </w:rPr>
        <w:t>(</w:t>
      </w:r>
      <w:r w:rsidR="00624C26" w:rsidRPr="0089389D">
        <w:rPr>
          <w:rFonts w:eastAsia="TimesNewRomanPS-BoldMT"/>
          <w:bCs/>
          <w:sz w:val="20"/>
          <w:szCs w:val="20"/>
        </w:rPr>
        <w:t>Якутия</w:t>
      </w:r>
      <w:r w:rsidR="00624C26" w:rsidRPr="0089389D">
        <w:rPr>
          <w:rFonts w:eastAsia="TimesNewRomanPSMT"/>
          <w:bCs/>
          <w:sz w:val="20"/>
          <w:szCs w:val="20"/>
        </w:rPr>
        <w:t xml:space="preserve">) </w:t>
      </w:r>
      <w:r w:rsidR="00624C26" w:rsidRPr="0089389D">
        <w:rPr>
          <w:rFonts w:eastAsia="TimesNewRomanPS-BoldMT"/>
          <w:bCs/>
          <w:sz w:val="20"/>
          <w:szCs w:val="20"/>
        </w:rPr>
        <w:t>в порядке</w:t>
      </w:r>
      <w:r w:rsidR="00624C26" w:rsidRPr="0089389D">
        <w:rPr>
          <w:rFonts w:eastAsia="TimesNewRomanPSMT"/>
          <w:bCs/>
          <w:sz w:val="20"/>
          <w:szCs w:val="20"/>
        </w:rPr>
        <w:t xml:space="preserve">, </w:t>
      </w:r>
      <w:r w:rsidR="00624C26" w:rsidRPr="0089389D">
        <w:rPr>
          <w:rFonts w:eastAsia="TimesNewRomanPS-BoldMT"/>
          <w:bCs/>
          <w:sz w:val="20"/>
          <w:szCs w:val="20"/>
        </w:rPr>
        <w:t>установленном бюджетным законодательством Российской Федерации</w:t>
      </w:r>
      <w:r w:rsidR="00624C26" w:rsidRPr="0089389D">
        <w:rPr>
          <w:rFonts w:eastAsia="TimesNewRomanPSMT"/>
          <w:bCs/>
          <w:sz w:val="20"/>
          <w:szCs w:val="20"/>
        </w:rPr>
        <w:t>.</w:t>
      </w:r>
    </w:p>
    <w:p w:rsidR="000B2211" w:rsidRPr="0089389D" w:rsidRDefault="00FE5912" w:rsidP="000B2211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MT"/>
          <w:bCs/>
          <w:sz w:val="20"/>
          <w:szCs w:val="20"/>
        </w:rPr>
        <w:t xml:space="preserve">      </w:t>
      </w:r>
      <w:r w:rsidR="00624C26" w:rsidRPr="0089389D">
        <w:rPr>
          <w:rFonts w:eastAsia="TimesNewRomanPSMT"/>
          <w:bCs/>
          <w:sz w:val="20"/>
          <w:szCs w:val="20"/>
        </w:rPr>
        <w:t xml:space="preserve">4.6. </w:t>
      </w:r>
      <w:r w:rsidR="00624C26" w:rsidRPr="0089389D">
        <w:rPr>
          <w:rFonts w:eastAsia="TimesNewRomanPS-BoldMT"/>
          <w:bCs/>
          <w:sz w:val="20"/>
          <w:szCs w:val="20"/>
        </w:rPr>
        <w:t xml:space="preserve">Контроль за целевым использованием субсидии осуществляется </w:t>
      </w:r>
      <w:r w:rsidR="000B2211" w:rsidRPr="0089389D">
        <w:rPr>
          <w:rFonts w:eastAsia="TimesNewRomanPS-BoldMT"/>
          <w:bCs/>
          <w:sz w:val="20"/>
          <w:szCs w:val="20"/>
        </w:rPr>
        <w:t>МФ РСЯ) в Томпонском районе, совместно с МБУ «ТРУО»</w:t>
      </w:r>
      <w:r w:rsidR="000B2211" w:rsidRPr="0089389D">
        <w:rPr>
          <w:rFonts w:eastAsia="TimesNewRomanPSMT"/>
          <w:bCs/>
          <w:sz w:val="20"/>
          <w:szCs w:val="20"/>
        </w:rPr>
        <w:t>.</w:t>
      </w:r>
    </w:p>
    <w:p w:rsidR="000B2211" w:rsidRPr="0089389D" w:rsidRDefault="000B2211" w:rsidP="000B2211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  <w:lang w:eastAsia="en-US"/>
        </w:rPr>
      </w:pPr>
    </w:p>
    <w:p w:rsidR="00624C26" w:rsidRPr="0089389D" w:rsidRDefault="00624C26" w:rsidP="00624C26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</w:p>
    <w:p w:rsidR="00993557" w:rsidRPr="0089389D" w:rsidRDefault="00993557" w:rsidP="00184259">
      <w:pPr>
        <w:shd w:val="clear" w:color="auto" w:fill="FFFFFF"/>
        <w:ind w:left="567"/>
        <w:jc w:val="right"/>
        <w:rPr>
          <w:bCs/>
          <w:spacing w:val="-1"/>
          <w:sz w:val="20"/>
          <w:szCs w:val="20"/>
        </w:rPr>
      </w:pPr>
    </w:p>
    <w:p w:rsidR="002E2293" w:rsidRPr="0089389D" w:rsidRDefault="002E2293" w:rsidP="002E2293">
      <w:pPr>
        <w:tabs>
          <w:tab w:val="center" w:pos="-567"/>
          <w:tab w:val="left" w:pos="0"/>
        </w:tabs>
        <w:jc w:val="right"/>
        <w:rPr>
          <w:sz w:val="18"/>
          <w:szCs w:val="18"/>
        </w:rPr>
      </w:pPr>
      <w:r w:rsidRPr="0089389D">
        <w:rPr>
          <w:sz w:val="18"/>
          <w:szCs w:val="18"/>
        </w:rPr>
        <w:lastRenderedPageBreak/>
        <w:t>Приложение №5</w:t>
      </w:r>
    </w:p>
    <w:p w:rsidR="002E2293" w:rsidRPr="0089389D" w:rsidRDefault="002E2293" w:rsidP="002E2293">
      <w:pPr>
        <w:tabs>
          <w:tab w:val="center" w:pos="-567"/>
          <w:tab w:val="left" w:pos="0"/>
        </w:tabs>
        <w:jc w:val="right"/>
        <w:rPr>
          <w:sz w:val="18"/>
          <w:szCs w:val="18"/>
        </w:rPr>
      </w:pPr>
      <w:r w:rsidRPr="0089389D">
        <w:rPr>
          <w:sz w:val="18"/>
          <w:szCs w:val="18"/>
        </w:rPr>
        <w:t>к  постановлению главы МР «Томпонский район»</w:t>
      </w:r>
    </w:p>
    <w:p w:rsidR="002E2293" w:rsidRPr="0089389D" w:rsidRDefault="000B2211" w:rsidP="002E2293">
      <w:pPr>
        <w:tabs>
          <w:tab w:val="center" w:pos="-567"/>
          <w:tab w:val="left" w:pos="0"/>
        </w:tabs>
        <w:jc w:val="right"/>
        <w:rPr>
          <w:sz w:val="18"/>
          <w:szCs w:val="18"/>
        </w:rPr>
      </w:pPr>
      <w:r w:rsidRPr="0089389D">
        <w:rPr>
          <w:sz w:val="18"/>
          <w:szCs w:val="18"/>
        </w:rPr>
        <w:t>от «___» феврал</w:t>
      </w:r>
      <w:r w:rsidR="002E2293" w:rsidRPr="0089389D">
        <w:rPr>
          <w:sz w:val="18"/>
          <w:szCs w:val="18"/>
        </w:rPr>
        <w:t>я 2012 г. №______</w:t>
      </w:r>
    </w:p>
    <w:p w:rsidR="00A773D2" w:rsidRPr="0089389D" w:rsidRDefault="00A773D2" w:rsidP="008A4241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18"/>
          <w:szCs w:val="18"/>
          <w:lang w:eastAsia="en-US"/>
        </w:rPr>
      </w:pPr>
    </w:p>
    <w:p w:rsidR="00A773D2" w:rsidRPr="0089389D" w:rsidRDefault="00A773D2" w:rsidP="008A4241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18"/>
          <w:szCs w:val="18"/>
          <w:lang w:eastAsia="en-US"/>
        </w:rPr>
      </w:pPr>
    </w:p>
    <w:p w:rsidR="00586A2A" w:rsidRPr="0089389D" w:rsidRDefault="00586A2A" w:rsidP="008A4241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18"/>
          <w:szCs w:val="18"/>
          <w:lang w:eastAsia="en-US"/>
        </w:rPr>
      </w:pPr>
      <w:r w:rsidRPr="0089389D">
        <w:rPr>
          <w:rFonts w:eastAsia="TimesNewRomanPSMT"/>
          <w:b/>
          <w:bCs/>
          <w:sz w:val="18"/>
          <w:szCs w:val="18"/>
          <w:lang w:eastAsia="en-US"/>
        </w:rPr>
        <w:t>ПОРЯДОК</w:t>
      </w:r>
    </w:p>
    <w:p w:rsidR="00586A2A" w:rsidRPr="0089389D" w:rsidRDefault="00586A2A" w:rsidP="008A4241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18"/>
          <w:szCs w:val="18"/>
          <w:lang w:eastAsia="en-US"/>
        </w:rPr>
      </w:pPr>
      <w:r w:rsidRPr="0089389D">
        <w:rPr>
          <w:rFonts w:eastAsia="TimesNewRomanPSMT"/>
          <w:b/>
          <w:bCs/>
          <w:sz w:val="18"/>
          <w:szCs w:val="18"/>
          <w:lang w:eastAsia="en-US"/>
        </w:rPr>
        <w:t>расходования средств из государственного бюджета на отдых и оздоровление детей</w:t>
      </w:r>
    </w:p>
    <w:p w:rsidR="00586A2A" w:rsidRPr="0089389D" w:rsidRDefault="00586A2A" w:rsidP="008A4241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18"/>
          <w:szCs w:val="18"/>
          <w:lang w:eastAsia="en-US"/>
        </w:rPr>
      </w:pPr>
      <w:r w:rsidRPr="0089389D">
        <w:rPr>
          <w:rFonts w:eastAsia="TimesNewRomanPSMT"/>
          <w:b/>
          <w:bCs/>
          <w:sz w:val="18"/>
          <w:szCs w:val="18"/>
          <w:lang w:eastAsia="en-US"/>
        </w:rPr>
        <w:t>в детских санаториях</w:t>
      </w:r>
      <w:r w:rsidRPr="0089389D">
        <w:rPr>
          <w:rFonts w:eastAsia="TimesNewRomanPS-BoldMT"/>
          <w:b/>
          <w:bCs/>
          <w:sz w:val="18"/>
          <w:szCs w:val="18"/>
          <w:lang w:eastAsia="en-US"/>
        </w:rPr>
        <w:t xml:space="preserve">, </w:t>
      </w:r>
      <w:r w:rsidRPr="0089389D">
        <w:rPr>
          <w:rFonts w:eastAsia="TimesNewRomanPSMT"/>
          <w:b/>
          <w:bCs/>
          <w:sz w:val="18"/>
          <w:szCs w:val="18"/>
          <w:lang w:eastAsia="en-US"/>
        </w:rPr>
        <w:t>санаторно-оздоровительных лагерях круглогодичного</w:t>
      </w:r>
    </w:p>
    <w:p w:rsidR="00586A2A" w:rsidRPr="0089389D" w:rsidRDefault="00586A2A" w:rsidP="008A4241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18"/>
          <w:szCs w:val="18"/>
          <w:lang w:eastAsia="en-US"/>
        </w:rPr>
      </w:pPr>
      <w:r w:rsidRPr="0089389D">
        <w:rPr>
          <w:rFonts w:eastAsia="TimesNewRomanPSMT"/>
          <w:b/>
          <w:bCs/>
          <w:sz w:val="18"/>
          <w:szCs w:val="18"/>
          <w:lang w:eastAsia="en-US"/>
        </w:rPr>
        <w:t>действия</w:t>
      </w:r>
      <w:r w:rsidRPr="0089389D">
        <w:rPr>
          <w:rFonts w:eastAsia="TimesNewRomanPS-BoldMT"/>
          <w:b/>
          <w:bCs/>
          <w:sz w:val="18"/>
          <w:szCs w:val="18"/>
          <w:lang w:eastAsia="en-US"/>
        </w:rPr>
        <w:t xml:space="preserve">, </w:t>
      </w:r>
      <w:r w:rsidRPr="0089389D">
        <w:rPr>
          <w:rFonts w:eastAsia="TimesNewRomanPSMT"/>
          <w:b/>
          <w:bCs/>
          <w:sz w:val="18"/>
          <w:szCs w:val="18"/>
          <w:lang w:eastAsia="en-US"/>
        </w:rPr>
        <w:t>проезд сопровождающих и детей</w:t>
      </w:r>
      <w:r w:rsidR="007B2DCC" w:rsidRPr="0089389D">
        <w:rPr>
          <w:rFonts w:eastAsia="TimesNewRomanPSMT"/>
          <w:b/>
          <w:bCs/>
          <w:sz w:val="18"/>
          <w:szCs w:val="18"/>
          <w:lang w:eastAsia="en-US"/>
        </w:rPr>
        <w:t xml:space="preserve"> Томпонского района </w:t>
      </w:r>
    </w:p>
    <w:p w:rsidR="00AA3D3E" w:rsidRPr="0089389D" w:rsidRDefault="00AA3D3E" w:rsidP="008A4241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18"/>
          <w:szCs w:val="18"/>
          <w:lang w:eastAsia="en-US"/>
        </w:rPr>
      </w:pPr>
    </w:p>
    <w:p w:rsidR="00586A2A" w:rsidRPr="0089389D" w:rsidRDefault="00586A2A" w:rsidP="00345B52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>Настоящий Порядок предусматривает правила распределения для детей путевок в</w:t>
      </w:r>
      <w:r w:rsidR="004D5AB3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Pr="0089389D">
        <w:rPr>
          <w:rFonts w:eastAsia="TimesNewRomanPSMT"/>
          <w:sz w:val="20"/>
          <w:szCs w:val="20"/>
          <w:lang w:eastAsia="en-US"/>
        </w:rPr>
        <w:t>детские санатории, санаторные оздоровительные лагеря круглогодичного действия,</w:t>
      </w:r>
      <w:r w:rsidR="004D5AB3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Pr="0089389D">
        <w:rPr>
          <w:rFonts w:eastAsia="TimesNewRomanPSMT"/>
          <w:sz w:val="20"/>
          <w:szCs w:val="20"/>
          <w:lang w:eastAsia="en-US"/>
        </w:rPr>
        <w:t>расположенные на территории Российской Федерации, и финансирования расходов на</w:t>
      </w:r>
      <w:r w:rsidR="004D5AB3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Pr="0089389D">
        <w:rPr>
          <w:rFonts w:eastAsia="TimesNewRomanPSMT"/>
          <w:sz w:val="20"/>
          <w:szCs w:val="20"/>
          <w:lang w:eastAsia="en-US"/>
        </w:rPr>
        <w:t>полную или частичную оплату стоимости путевок, финансирование проезда</w:t>
      </w:r>
      <w:r w:rsidR="004D5AB3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Pr="0089389D">
        <w:rPr>
          <w:rFonts w:eastAsia="TimesNewRomanPSMT"/>
          <w:sz w:val="20"/>
          <w:szCs w:val="20"/>
          <w:lang w:eastAsia="en-US"/>
        </w:rPr>
        <w:t>сопровождающих и детей.</w:t>
      </w:r>
    </w:p>
    <w:p w:rsidR="00586A2A" w:rsidRPr="0089389D" w:rsidRDefault="00586A2A" w:rsidP="004E7FD5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18"/>
          <w:szCs w:val="18"/>
          <w:lang w:eastAsia="en-US"/>
        </w:rPr>
      </w:pPr>
      <w:r w:rsidRPr="0089389D">
        <w:rPr>
          <w:rFonts w:eastAsia="TimesNewRomanPS-BoldMT"/>
          <w:b/>
          <w:bCs/>
          <w:sz w:val="18"/>
          <w:szCs w:val="18"/>
          <w:lang w:eastAsia="en-US"/>
        </w:rPr>
        <w:t xml:space="preserve">1. </w:t>
      </w:r>
      <w:r w:rsidRPr="0089389D">
        <w:rPr>
          <w:rFonts w:eastAsia="TimesNewRomanPSMT"/>
          <w:b/>
          <w:bCs/>
          <w:sz w:val="18"/>
          <w:szCs w:val="18"/>
          <w:lang w:eastAsia="en-US"/>
        </w:rPr>
        <w:t>Общие положения</w:t>
      </w:r>
    </w:p>
    <w:p w:rsidR="00586A2A" w:rsidRPr="0089389D" w:rsidRDefault="002E2293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18"/>
          <w:szCs w:val="18"/>
          <w:lang w:eastAsia="en-US"/>
        </w:rPr>
        <w:t xml:space="preserve">          </w:t>
      </w:r>
      <w:r w:rsidR="00586A2A" w:rsidRPr="0089389D">
        <w:rPr>
          <w:rFonts w:eastAsia="TimesNewRomanPSMT"/>
          <w:sz w:val="20"/>
          <w:szCs w:val="20"/>
          <w:lang w:eastAsia="en-US"/>
        </w:rPr>
        <w:t>1.1. Право на получе</w:t>
      </w:r>
      <w:r w:rsidRPr="0089389D">
        <w:rPr>
          <w:rFonts w:eastAsia="TimesNewRomanPSMT"/>
          <w:sz w:val="20"/>
          <w:szCs w:val="20"/>
          <w:lang w:eastAsia="en-US"/>
        </w:rPr>
        <w:t xml:space="preserve">ние компенсации в размере 100 процентов </w:t>
      </w:r>
      <w:r w:rsidR="00586A2A" w:rsidRPr="0089389D">
        <w:rPr>
          <w:rFonts w:eastAsia="TimesNewRomanPSMT"/>
          <w:sz w:val="20"/>
          <w:szCs w:val="20"/>
          <w:lang w:eastAsia="en-US"/>
        </w:rPr>
        <w:t xml:space="preserve"> или </w:t>
      </w:r>
      <w:r w:rsidRPr="0089389D">
        <w:rPr>
          <w:rFonts w:eastAsia="TimesNewRomanPSMT"/>
          <w:sz w:val="20"/>
          <w:szCs w:val="20"/>
          <w:lang w:eastAsia="en-US"/>
        </w:rPr>
        <w:t xml:space="preserve">50 процентов </w:t>
      </w:r>
      <w:r w:rsidR="00586A2A" w:rsidRPr="0089389D">
        <w:rPr>
          <w:rFonts w:eastAsia="TimesNewRomanPSMT"/>
          <w:sz w:val="20"/>
          <w:szCs w:val="20"/>
          <w:lang w:eastAsia="en-US"/>
        </w:rPr>
        <w:t xml:space="preserve"> оплаты</w:t>
      </w:r>
      <w:r w:rsidR="004D5AB3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стоимости путевок в детские санатории, с</w:t>
      </w:r>
      <w:r w:rsidR="004D5AB3" w:rsidRPr="0089389D">
        <w:rPr>
          <w:rFonts w:eastAsia="TimesNewRomanPSMT"/>
          <w:sz w:val="20"/>
          <w:szCs w:val="20"/>
          <w:lang w:eastAsia="en-US"/>
        </w:rPr>
        <w:t xml:space="preserve">анаторные оздоровительные лагеря </w:t>
      </w:r>
      <w:r w:rsidR="00586A2A" w:rsidRPr="0089389D">
        <w:rPr>
          <w:rFonts w:eastAsia="TimesNewRomanPSMT"/>
          <w:sz w:val="20"/>
          <w:szCs w:val="20"/>
          <w:lang w:eastAsia="en-US"/>
        </w:rPr>
        <w:t>круглогодичного действия имеет один из родителей (законный представитель) ребенка</w:t>
      </w:r>
      <w:r w:rsidR="007B2DCC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Pr="0089389D">
        <w:rPr>
          <w:rFonts w:eastAsia="TimesNewRomanPSMT"/>
          <w:sz w:val="20"/>
          <w:szCs w:val="20"/>
          <w:lang w:eastAsia="en-US"/>
        </w:rPr>
        <w:t>школьного возраста до 18 лет</w:t>
      </w:r>
      <w:r w:rsidR="00586A2A" w:rsidRPr="0089389D">
        <w:rPr>
          <w:rFonts w:eastAsia="TimesNewRomanPSMT"/>
          <w:sz w:val="20"/>
          <w:szCs w:val="20"/>
          <w:lang w:eastAsia="en-US"/>
        </w:rPr>
        <w:t>, зарегистрированный по месту жительства</w:t>
      </w:r>
      <w:r w:rsidR="007B2DCC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 xml:space="preserve">на территории </w:t>
      </w:r>
      <w:r w:rsidR="007B2DCC" w:rsidRPr="0089389D">
        <w:rPr>
          <w:rFonts w:eastAsia="TimesNewRomanPSMT"/>
          <w:sz w:val="20"/>
          <w:szCs w:val="20"/>
          <w:lang w:eastAsia="en-US"/>
        </w:rPr>
        <w:t xml:space="preserve">Томпонского района </w:t>
      </w:r>
      <w:r w:rsidR="00586A2A" w:rsidRPr="0089389D">
        <w:rPr>
          <w:rFonts w:eastAsia="TimesNewRomanPSMT"/>
          <w:sz w:val="20"/>
          <w:szCs w:val="20"/>
          <w:lang w:eastAsia="en-US"/>
        </w:rPr>
        <w:t>один раз в год в виде адресной социальной</w:t>
      </w:r>
      <w:r w:rsidR="007B2DCC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помощи.</w:t>
      </w:r>
    </w:p>
    <w:p w:rsidR="002E2293" w:rsidRPr="0089389D" w:rsidRDefault="002E2293" w:rsidP="002E2293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-BoldMT"/>
          <w:bCs/>
          <w:sz w:val="20"/>
          <w:szCs w:val="20"/>
        </w:rPr>
        <w:t>Из категории получателей компенсационных выплат исключаются дети-инвалиды</w:t>
      </w:r>
      <w:r w:rsidRPr="0089389D">
        <w:rPr>
          <w:rFonts w:eastAsia="TimesNewRomanPSMT"/>
          <w:bCs/>
          <w:sz w:val="20"/>
          <w:szCs w:val="20"/>
        </w:rPr>
        <w:t xml:space="preserve">, </w:t>
      </w:r>
      <w:r w:rsidRPr="0089389D">
        <w:rPr>
          <w:rFonts w:eastAsia="TimesNewRomanPS-BoldMT"/>
          <w:bCs/>
          <w:sz w:val="20"/>
          <w:szCs w:val="20"/>
        </w:rPr>
        <w:t>дети-сироты и дети</w:t>
      </w:r>
      <w:r w:rsidRPr="0089389D">
        <w:rPr>
          <w:rFonts w:eastAsia="TimesNewRomanPSMT"/>
          <w:bCs/>
          <w:sz w:val="20"/>
          <w:szCs w:val="20"/>
        </w:rPr>
        <w:t xml:space="preserve">, </w:t>
      </w:r>
      <w:r w:rsidRPr="0089389D">
        <w:rPr>
          <w:rFonts w:eastAsia="TimesNewRomanPS-BoldMT"/>
          <w:bCs/>
          <w:sz w:val="20"/>
          <w:szCs w:val="20"/>
        </w:rPr>
        <w:t>оставшиеся без попечения родителей</w:t>
      </w:r>
      <w:r w:rsidRPr="0089389D">
        <w:rPr>
          <w:rFonts w:eastAsia="TimesNewRomanPSMT"/>
          <w:bCs/>
          <w:sz w:val="20"/>
          <w:szCs w:val="20"/>
        </w:rPr>
        <w:t xml:space="preserve">, </w:t>
      </w:r>
      <w:r w:rsidRPr="0089389D">
        <w:rPr>
          <w:rFonts w:eastAsia="TimesNewRomanPS-BoldMT"/>
          <w:bCs/>
          <w:sz w:val="20"/>
          <w:szCs w:val="20"/>
        </w:rPr>
        <w:t>пользующиеся аналогичными правами</w:t>
      </w:r>
      <w:r w:rsidRPr="0089389D">
        <w:rPr>
          <w:rFonts w:eastAsia="TimesNewRomanPSMT"/>
          <w:bCs/>
          <w:sz w:val="20"/>
          <w:szCs w:val="20"/>
        </w:rPr>
        <w:t>.</w:t>
      </w:r>
    </w:p>
    <w:p w:rsidR="00586A2A" w:rsidRPr="0089389D" w:rsidRDefault="002E2293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 xml:space="preserve">        </w:t>
      </w:r>
      <w:r w:rsidR="00586A2A" w:rsidRPr="0089389D">
        <w:rPr>
          <w:rFonts w:eastAsia="TimesNewRomanPSMT"/>
          <w:sz w:val="20"/>
          <w:szCs w:val="20"/>
          <w:lang w:eastAsia="en-US"/>
        </w:rPr>
        <w:t>1.2. Министерство образования Республики Саха (Якутия) направляет средства на:</w:t>
      </w:r>
    </w:p>
    <w:p w:rsidR="00586A2A" w:rsidRPr="0089389D" w:rsidRDefault="002E2293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>а) 100-процентную или 50-процентную</w:t>
      </w:r>
      <w:r w:rsidR="00586A2A" w:rsidRPr="0089389D">
        <w:rPr>
          <w:rFonts w:eastAsia="TimesNewRomanPSMT"/>
          <w:sz w:val="20"/>
          <w:szCs w:val="20"/>
          <w:lang w:eastAsia="en-US"/>
        </w:rPr>
        <w:t xml:space="preserve"> оплату стоимости путевок для детей в детские санатории и</w:t>
      </w:r>
      <w:r w:rsidR="007B2DCC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санаторные оздоровительные лагеря круглогодичного действия – для детей</w:t>
      </w:r>
      <w:r w:rsidRPr="0089389D">
        <w:rPr>
          <w:rFonts w:eastAsia="TimesNewRomanPSMT"/>
          <w:sz w:val="20"/>
          <w:szCs w:val="20"/>
          <w:lang w:eastAsia="en-US"/>
        </w:rPr>
        <w:t>, обучающихся в образовательных учреждениях</w:t>
      </w:r>
      <w:r w:rsidR="00586A2A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Pr="0089389D">
        <w:rPr>
          <w:rFonts w:eastAsia="TimesNewRomanPSMT"/>
          <w:sz w:val="20"/>
          <w:szCs w:val="20"/>
          <w:lang w:eastAsia="en-US"/>
        </w:rPr>
        <w:t xml:space="preserve">с 6 лет 6 месяцев и до 18 лет, </w:t>
      </w:r>
      <w:r w:rsidR="00586A2A" w:rsidRPr="0089389D">
        <w:rPr>
          <w:rFonts w:eastAsia="TimesNewRomanPSMT"/>
          <w:sz w:val="20"/>
          <w:szCs w:val="20"/>
          <w:lang w:eastAsia="en-US"/>
        </w:rPr>
        <w:t>продолжительностью преб</w:t>
      </w:r>
      <w:r w:rsidRPr="0089389D">
        <w:rPr>
          <w:rFonts w:eastAsia="TimesNewRomanPSMT"/>
          <w:sz w:val="20"/>
          <w:szCs w:val="20"/>
          <w:lang w:eastAsia="en-US"/>
        </w:rPr>
        <w:t xml:space="preserve">ывания 21 день из расчета до 637 </w:t>
      </w:r>
      <w:r w:rsidR="00586A2A" w:rsidRPr="0089389D">
        <w:rPr>
          <w:rFonts w:eastAsia="TimesNewRomanPSMT"/>
          <w:sz w:val="20"/>
          <w:szCs w:val="20"/>
          <w:lang w:eastAsia="en-US"/>
        </w:rPr>
        <w:t xml:space="preserve"> рублей на одного ребенка в</w:t>
      </w:r>
      <w:r w:rsidR="00AA3D3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сутки.</w:t>
      </w:r>
    </w:p>
    <w:p w:rsidR="00586A2A" w:rsidRPr="0089389D" w:rsidRDefault="002E2293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 xml:space="preserve">        </w:t>
      </w:r>
      <w:r w:rsidR="00586A2A" w:rsidRPr="0089389D">
        <w:rPr>
          <w:rFonts w:eastAsia="TimesNewRomanPSMT"/>
          <w:sz w:val="20"/>
          <w:szCs w:val="20"/>
          <w:lang w:eastAsia="en-US"/>
        </w:rPr>
        <w:t>Размер оплаты стоимости путевки на одного ребенка в сутки в детские санатории и</w:t>
      </w:r>
      <w:r w:rsidR="00AA3D3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санаторные оздоровительные лагеря круглогодичного действия, расположенные в районах</w:t>
      </w:r>
    </w:p>
    <w:p w:rsidR="00586A2A" w:rsidRPr="0089389D" w:rsidRDefault="00586A2A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>и местностях, в которых применяются районные коэффициенты к заработной плате,</w:t>
      </w:r>
      <w:r w:rsidR="00AA3D3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Pr="0089389D">
        <w:rPr>
          <w:rFonts w:eastAsia="TimesNewRomanPSMT"/>
          <w:sz w:val="20"/>
          <w:szCs w:val="20"/>
          <w:lang w:eastAsia="en-US"/>
        </w:rPr>
        <w:t>определяется с учетом этих районных коэффициентов.</w:t>
      </w:r>
    </w:p>
    <w:p w:rsidR="00586A2A" w:rsidRPr="0089389D" w:rsidRDefault="00E859AC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 xml:space="preserve">    </w:t>
      </w:r>
      <w:r w:rsidR="00586A2A" w:rsidRPr="0089389D">
        <w:rPr>
          <w:rFonts w:eastAsia="TimesNewRomanPSMT"/>
          <w:sz w:val="20"/>
          <w:szCs w:val="20"/>
          <w:lang w:eastAsia="en-US"/>
        </w:rPr>
        <w:t xml:space="preserve"> оплату стоимости проезда лиц, выделенных для сопровождения детей (из расчета</w:t>
      </w:r>
      <w:r w:rsidR="00AA3D3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- один сопровождающий на 8 детей в возрасте от 7 до 9 лет, на 12 детей в возрасте от 10</w:t>
      </w:r>
      <w:r w:rsidR="002E2293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AA3D3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лет и старше, на 12 детей разных возрастов) до места нахождения санаторных</w:t>
      </w:r>
      <w:r w:rsidR="00AA3D3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 xml:space="preserve">оздоровительных лагерей круглогодичного действия и обратно, </w:t>
      </w:r>
      <w:r w:rsidR="002E2293" w:rsidRPr="0089389D">
        <w:rPr>
          <w:rFonts w:eastAsia="TimesNewRomanPSMT"/>
          <w:sz w:val="20"/>
          <w:szCs w:val="20"/>
          <w:lang w:eastAsia="en-US"/>
        </w:rPr>
        <w:t>частичное возмещение затрат на проезд детей для</w:t>
      </w:r>
      <w:r w:rsidR="00586A2A" w:rsidRPr="0089389D">
        <w:rPr>
          <w:rFonts w:eastAsia="TimesNewRomanPSMT"/>
          <w:sz w:val="20"/>
          <w:szCs w:val="20"/>
          <w:lang w:eastAsia="en-US"/>
        </w:rPr>
        <w:t xml:space="preserve"> участия в</w:t>
      </w:r>
      <w:r w:rsidR="00AA3D3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мероприятиях на базе федеральных учреждений отдыха и оздоровления детей</w:t>
      </w:r>
      <w:r w:rsidR="00AA3D3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(Всероссийский детский центр «Океан», Всероссийский детский центр «Орленок»,</w:t>
      </w:r>
      <w:r w:rsidR="00AA3D3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 xml:space="preserve">Федеральный детский </w:t>
      </w:r>
      <w:r w:rsidR="00586A2A" w:rsidRPr="0089389D">
        <w:rPr>
          <w:rFonts w:eastAsia="TimesNewRomanPSMT"/>
          <w:sz w:val="20"/>
          <w:szCs w:val="20"/>
          <w:lang w:eastAsia="en-US"/>
        </w:rPr>
        <w:lastRenderedPageBreak/>
        <w:t>оздоровительно-образовательный центр «Смена») по итогам</w:t>
      </w:r>
      <w:r w:rsidR="00AA3D3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республиканских мероприятий согласно квоте, определяемой Министерством</w:t>
      </w:r>
      <w:r w:rsidR="00AA3D3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образ</w:t>
      </w:r>
      <w:r w:rsidRPr="0089389D">
        <w:rPr>
          <w:rFonts w:eastAsia="TimesNewRomanPSMT"/>
          <w:sz w:val="20"/>
          <w:szCs w:val="20"/>
          <w:lang w:eastAsia="en-US"/>
        </w:rPr>
        <w:t>ования Республики Саха (Якутия);</w:t>
      </w:r>
    </w:p>
    <w:p w:rsidR="00E859AC" w:rsidRPr="0089389D" w:rsidRDefault="00E859AC" w:rsidP="00E859AC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-BoldMT"/>
          <w:bCs/>
          <w:sz w:val="20"/>
          <w:szCs w:val="20"/>
        </w:rPr>
        <w:t xml:space="preserve">        оплату суточных для сопровождающих детские группы в детские санатории за пределами Республики Саха </w:t>
      </w:r>
      <w:r w:rsidRPr="0089389D">
        <w:rPr>
          <w:rFonts w:eastAsia="TimesNewRomanPSMT"/>
          <w:bCs/>
          <w:sz w:val="20"/>
          <w:szCs w:val="20"/>
        </w:rPr>
        <w:t>(</w:t>
      </w:r>
      <w:r w:rsidRPr="0089389D">
        <w:rPr>
          <w:rFonts w:eastAsia="TimesNewRomanPS-BoldMT"/>
          <w:bCs/>
          <w:sz w:val="20"/>
          <w:szCs w:val="20"/>
        </w:rPr>
        <w:t>Якутия</w:t>
      </w:r>
      <w:r w:rsidRPr="0089389D">
        <w:rPr>
          <w:rFonts w:eastAsia="TimesNewRomanPSMT"/>
          <w:bCs/>
          <w:sz w:val="20"/>
          <w:szCs w:val="20"/>
        </w:rPr>
        <w:t xml:space="preserve">) </w:t>
      </w:r>
      <w:r w:rsidRPr="0089389D">
        <w:rPr>
          <w:rFonts w:eastAsia="TimesNewRomanPS-BoldMT"/>
          <w:bCs/>
          <w:sz w:val="20"/>
          <w:szCs w:val="20"/>
        </w:rPr>
        <w:t>в период доставки детей к местам отдыха и обратно</w:t>
      </w:r>
      <w:r w:rsidRPr="0089389D">
        <w:rPr>
          <w:rFonts w:eastAsia="TimesNewRomanPSMT"/>
          <w:bCs/>
          <w:sz w:val="20"/>
          <w:szCs w:val="20"/>
        </w:rPr>
        <w:t>.</w:t>
      </w:r>
    </w:p>
    <w:p w:rsidR="00586A2A" w:rsidRPr="0089389D" w:rsidRDefault="004E7FD5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 xml:space="preserve">       </w:t>
      </w:r>
      <w:r w:rsidR="00586A2A" w:rsidRPr="0089389D">
        <w:rPr>
          <w:rFonts w:eastAsia="TimesNewRomanPSMT"/>
          <w:sz w:val="20"/>
          <w:szCs w:val="20"/>
          <w:lang w:eastAsia="en-US"/>
        </w:rPr>
        <w:t>1.3. Оздоровление детей в детских санаториях, санаторных оздоровительных лагерях</w:t>
      </w:r>
      <w:r w:rsidR="00AA3D3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круглогодичного действия (далее по тексту - санаторных учреждений) организуется в</w:t>
      </w:r>
      <w:r w:rsidR="00AA3D3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соответствии санитарно-гигиеническими правилами и нормами СанПиН № 42-125-4437-</w:t>
      </w:r>
      <w:r w:rsidR="00AA3D3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87 «Устройство, содержание, и организация режима детских санаториев».</w:t>
      </w:r>
    </w:p>
    <w:p w:rsidR="00E859AC" w:rsidRPr="0089389D" w:rsidRDefault="00E859AC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</w:p>
    <w:p w:rsidR="00586A2A" w:rsidRPr="0089389D" w:rsidRDefault="00586A2A" w:rsidP="004E7FD5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20"/>
          <w:szCs w:val="20"/>
          <w:lang w:eastAsia="en-US"/>
        </w:rPr>
      </w:pPr>
      <w:r w:rsidRPr="0089389D">
        <w:rPr>
          <w:rFonts w:eastAsia="TimesNewRomanPS-BoldMT"/>
          <w:b/>
          <w:bCs/>
          <w:sz w:val="20"/>
          <w:szCs w:val="20"/>
          <w:lang w:eastAsia="en-US"/>
        </w:rPr>
        <w:t xml:space="preserve">2. </w:t>
      </w:r>
      <w:r w:rsidRPr="0089389D">
        <w:rPr>
          <w:rFonts w:eastAsia="TimesNewRomanPSMT"/>
          <w:b/>
          <w:bCs/>
          <w:sz w:val="20"/>
          <w:szCs w:val="20"/>
          <w:lang w:eastAsia="en-US"/>
        </w:rPr>
        <w:t>Поряд</w:t>
      </w:r>
      <w:r w:rsidR="00E859AC" w:rsidRPr="0089389D">
        <w:rPr>
          <w:rFonts w:eastAsia="TimesNewRomanPSMT"/>
          <w:b/>
          <w:bCs/>
          <w:sz w:val="20"/>
          <w:szCs w:val="20"/>
          <w:lang w:eastAsia="en-US"/>
        </w:rPr>
        <w:t>ок направления детей в санаторные учреждения</w:t>
      </w:r>
    </w:p>
    <w:p w:rsidR="00345B52" w:rsidRPr="0089389D" w:rsidRDefault="004E7FD5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 xml:space="preserve">         </w:t>
      </w:r>
      <w:r w:rsidR="00586A2A" w:rsidRPr="0089389D">
        <w:rPr>
          <w:rFonts w:eastAsia="TimesNewRomanPSMT"/>
          <w:sz w:val="20"/>
          <w:szCs w:val="20"/>
          <w:lang w:eastAsia="en-US"/>
        </w:rPr>
        <w:t>2.1. Порядок направления детей в санатории регламентирован Приказом</w:t>
      </w:r>
      <w:r w:rsidR="00345B52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Минзравсоцразвития Российской Федерации от 22 ноября 2004 года № 256 «О порядке</w:t>
      </w:r>
      <w:r w:rsidR="00AA3D3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медицинского отбора и направления больных на санаторно-курортное лечение» (в ред.</w:t>
      </w:r>
      <w:r w:rsidR="00AA3D3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Приказа Минздравсоцразвития Российской Федерации от 24 декабря 2008 года № 763н).</w:t>
      </w:r>
      <w:r w:rsidR="00AA3D3E" w:rsidRPr="0089389D">
        <w:rPr>
          <w:rFonts w:eastAsia="TimesNewRomanPSMT"/>
          <w:sz w:val="20"/>
          <w:szCs w:val="20"/>
          <w:lang w:eastAsia="en-US"/>
        </w:rPr>
        <w:t xml:space="preserve"> </w:t>
      </w:r>
    </w:p>
    <w:p w:rsidR="00586A2A" w:rsidRPr="0089389D" w:rsidRDefault="004E7FD5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 xml:space="preserve">         </w:t>
      </w:r>
      <w:r w:rsidR="00586A2A" w:rsidRPr="0089389D">
        <w:rPr>
          <w:rFonts w:eastAsia="TimesNewRomanPSMT"/>
          <w:sz w:val="20"/>
          <w:szCs w:val="20"/>
          <w:lang w:eastAsia="en-US"/>
        </w:rPr>
        <w:t xml:space="preserve">2.2. Заезд в санаторное учреждение осуществляется по направлениям </w:t>
      </w:r>
      <w:r w:rsidR="007B2DCC" w:rsidRPr="0089389D">
        <w:rPr>
          <w:rFonts w:eastAsia="TimesNewRomanPSMT"/>
          <w:sz w:val="20"/>
          <w:szCs w:val="20"/>
          <w:lang w:eastAsia="en-US"/>
        </w:rPr>
        <w:t>М</w:t>
      </w:r>
      <w:r w:rsidR="00E859AC" w:rsidRPr="0089389D">
        <w:rPr>
          <w:rFonts w:eastAsia="TimesNewRomanPSMT"/>
          <w:sz w:val="20"/>
          <w:szCs w:val="20"/>
          <w:lang w:eastAsia="en-US"/>
        </w:rPr>
        <w:t>Б</w:t>
      </w:r>
      <w:r w:rsidR="00345B52" w:rsidRPr="0089389D">
        <w:rPr>
          <w:rFonts w:eastAsia="TimesNewRomanPSMT"/>
          <w:sz w:val="20"/>
          <w:szCs w:val="20"/>
          <w:lang w:eastAsia="en-US"/>
        </w:rPr>
        <w:t>У</w:t>
      </w:r>
      <w:r w:rsidR="007B2DCC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E859AC" w:rsidRPr="0089389D">
        <w:rPr>
          <w:rFonts w:eastAsia="TimesNewRomanPSMT"/>
          <w:sz w:val="20"/>
          <w:szCs w:val="20"/>
          <w:lang w:eastAsia="en-US"/>
        </w:rPr>
        <w:t>«</w:t>
      </w:r>
      <w:r w:rsidR="007B2DCC" w:rsidRPr="0089389D">
        <w:rPr>
          <w:rFonts w:eastAsia="TimesNewRomanPSMT"/>
          <w:sz w:val="20"/>
          <w:szCs w:val="20"/>
          <w:lang w:eastAsia="en-US"/>
        </w:rPr>
        <w:t>ТРУО</w:t>
      </w:r>
      <w:r w:rsidR="00E859AC" w:rsidRPr="0089389D">
        <w:rPr>
          <w:rFonts w:eastAsia="TimesNewRomanPSMT"/>
          <w:sz w:val="20"/>
          <w:szCs w:val="20"/>
          <w:lang w:eastAsia="en-US"/>
        </w:rPr>
        <w:t>»</w:t>
      </w:r>
      <w:r w:rsidR="007B2DCC" w:rsidRPr="0089389D">
        <w:rPr>
          <w:rFonts w:eastAsia="TimesNewRomanPSMT"/>
          <w:sz w:val="20"/>
          <w:szCs w:val="20"/>
          <w:lang w:eastAsia="en-US"/>
        </w:rPr>
        <w:t xml:space="preserve">  </w:t>
      </w:r>
      <w:r w:rsidR="00586A2A" w:rsidRPr="0089389D">
        <w:rPr>
          <w:rFonts w:eastAsia="TimesNewRomanPSMT"/>
          <w:sz w:val="20"/>
          <w:szCs w:val="20"/>
          <w:lang w:eastAsia="en-US"/>
        </w:rPr>
        <w:t>по оздоровлению детей в соответствии со сроками</w:t>
      </w:r>
      <w:r w:rsidR="007B2DCC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заездов по государственным контрактам и договорам с санаторными учреждениями.</w:t>
      </w:r>
    </w:p>
    <w:p w:rsidR="00586A2A" w:rsidRPr="0089389D" w:rsidRDefault="004E7FD5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 xml:space="preserve">        </w:t>
      </w:r>
      <w:r w:rsidR="00586A2A" w:rsidRPr="0089389D">
        <w:rPr>
          <w:rFonts w:eastAsia="TimesNewRomanPSMT"/>
          <w:sz w:val="20"/>
          <w:szCs w:val="20"/>
          <w:lang w:eastAsia="en-US"/>
        </w:rPr>
        <w:t>2.3. Для получения направления на санаторно-курортное лечение родители</w:t>
      </w:r>
      <w:r w:rsidR="00AA3D3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(законные представители) предоставляют работод</w:t>
      </w:r>
      <w:r w:rsidR="007B2DCC" w:rsidRPr="0089389D">
        <w:rPr>
          <w:rFonts w:eastAsia="TimesNewRomanPSMT"/>
          <w:sz w:val="20"/>
          <w:szCs w:val="20"/>
          <w:lang w:eastAsia="en-US"/>
        </w:rPr>
        <w:t>ателю или М</w:t>
      </w:r>
      <w:r w:rsidR="00E859AC" w:rsidRPr="0089389D">
        <w:rPr>
          <w:rFonts w:eastAsia="TimesNewRomanPSMT"/>
          <w:sz w:val="20"/>
          <w:szCs w:val="20"/>
          <w:lang w:eastAsia="en-US"/>
        </w:rPr>
        <w:t>Б</w:t>
      </w:r>
      <w:r w:rsidR="00345B52" w:rsidRPr="0089389D">
        <w:rPr>
          <w:rFonts w:eastAsia="TimesNewRomanPSMT"/>
          <w:sz w:val="20"/>
          <w:szCs w:val="20"/>
          <w:lang w:eastAsia="en-US"/>
        </w:rPr>
        <w:t>У</w:t>
      </w:r>
      <w:r w:rsidR="007B2DCC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E859AC" w:rsidRPr="0089389D">
        <w:rPr>
          <w:rFonts w:eastAsia="TimesNewRomanPSMT"/>
          <w:sz w:val="20"/>
          <w:szCs w:val="20"/>
          <w:lang w:eastAsia="en-US"/>
        </w:rPr>
        <w:t>«</w:t>
      </w:r>
      <w:r w:rsidR="007B2DCC" w:rsidRPr="0089389D">
        <w:rPr>
          <w:rFonts w:eastAsia="TimesNewRomanPSMT"/>
          <w:sz w:val="20"/>
          <w:szCs w:val="20"/>
          <w:lang w:eastAsia="en-US"/>
        </w:rPr>
        <w:t>ТРУО</w:t>
      </w:r>
      <w:r w:rsidR="00E859AC" w:rsidRPr="0089389D">
        <w:rPr>
          <w:rFonts w:eastAsia="TimesNewRomanPSMT"/>
          <w:sz w:val="20"/>
          <w:szCs w:val="20"/>
          <w:lang w:eastAsia="en-US"/>
        </w:rPr>
        <w:t>»</w:t>
      </w:r>
      <w:r w:rsidR="00586A2A" w:rsidRPr="0089389D">
        <w:rPr>
          <w:rFonts w:eastAsia="TimesNewRomanPSMT"/>
          <w:sz w:val="20"/>
          <w:szCs w:val="20"/>
          <w:lang w:eastAsia="en-US"/>
        </w:rPr>
        <w:t>,</w:t>
      </w:r>
      <w:r w:rsidR="00AA3D3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реализующему проведение детской оздоровительной кампании в</w:t>
      </w:r>
      <w:r w:rsidR="007B2DCC" w:rsidRPr="0089389D">
        <w:rPr>
          <w:rFonts w:eastAsia="TimesNewRomanPSMT"/>
          <w:sz w:val="20"/>
          <w:szCs w:val="20"/>
          <w:lang w:eastAsia="en-US"/>
        </w:rPr>
        <w:t xml:space="preserve"> Томпонском районе</w:t>
      </w:r>
      <w:r w:rsidR="00AA3D3E" w:rsidRPr="0089389D">
        <w:rPr>
          <w:rFonts w:eastAsia="TimesNewRomanPSMT"/>
          <w:sz w:val="20"/>
          <w:szCs w:val="20"/>
          <w:lang w:eastAsia="en-US"/>
        </w:rPr>
        <w:t>,</w:t>
      </w:r>
      <w:r w:rsidR="00586A2A" w:rsidRPr="0089389D">
        <w:rPr>
          <w:rFonts w:eastAsia="TimesNewRomanPSMT"/>
          <w:sz w:val="20"/>
          <w:szCs w:val="20"/>
          <w:lang w:eastAsia="en-US"/>
        </w:rPr>
        <w:t xml:space="preserve"> следующие документы:</w:t>
      </w:r>
    </w:p>
    <w:p w:rsidR="00586A2A" w:rsidRPr="0089389D" w:rsidRDefault="00586A2A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>1) заявление;</w:t>
      </w:r>
    </w:p>
    <w:p w:rsidR="00586A2A" w:rsidRPr="0089389D" w:rsidRDefault="00586A2A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>2) копию документа, удостоверяющего личность заявителя;</w:t>
      </w:r>
    </w:p>
    <w:p w:rsidR="00586A2A" w:rsidRPr="0089389D" w:rsidRDefault="00586A2A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>3) медицинскую справку для получения путевки (форма 070/у), выдаваемую</w:t>
      </w:r>
      <w:r w:rsidR="00AA3D3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Pr="0089389D">
        <w:rPr>
          <w:rFonts w:eastAsia="TimesNewRomanPSMT"/>
          <w:sz w:val="20"/>
          <w:szCs w:val="20"/>
          <w:lang w:eastAsia="en-US"/>
        </w:rPr>
        <w:t>лечебно-профилактическим учреждением по месту жительства;</w:t>
      </w:r>
    </w:p>
    <w:p w:rsidR="00586A2A" w:rsidRPr="0089389D" w:rsidRDefault="00586A2A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>4) копию свидетельства о рождении (паспорта);</w:t>
      </w:r>
    </w:p>
    <w:p w:rsidR="00586A2A" w:rsidRPr="0089389D" w:rsidRDefault="00586A2A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>5) справки о доходах семьи: справку о составе семьи, справку о размере заработной</w:t>
      </w:r>
      <w:r w:rsidR="00AA3D3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Pr="0089389D">
        <w:rPr>
          <w:rFonts w:eastAsia="TimesNewRomanPSMT"/>
          <w:sz w:val="20"/>
          <w:szCs w:val="20"/>
          <w:lang w:eastAsia="en-US"/>
        </w:rPr>
        <w:t>платы родителей (законных представителей), либо документ, подтверждающий</w:t>
      </w:r>
      <w:r w:rsidR="00AA3D3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Pr="0089389D">
        <w:rPr>
          <w:rFonts w:eastAsia="TimesNewRomanPSMT"/>
          <w:sz w:val="20"/>
          <w:szCs w:val="20"/>
          <w:lang w:eastAsia="en-US"/>
        </w:rPr>
        <w:t>отсутствие дохода (для малоимущих семей);</w:t>
      </w:r>
    </w:p>
    <w:p w:rsidR="00586A2A" w:rsidRPr="0089389D" w:rsidRDefault="00586A2A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>6) копию ИНН одного родителя (или законного представителя).</w:t>
      </w:r>
    </w:p>
    <w:p w:rsidR="00586A2A" w:rsidRPr="0089389D" w:rsidRDefault="00E859AC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 xml:space="preserve">      </w:t>
      </w:r>
      <w:r w:rsidR="00586A2A" w:rsidRPr="0089389D">
        <w:rPr>
          <w:rFonts w:eastAsia="TimesNewRomanPSMT"/>
          <w:sz w:val="20"/>
          <w:szCs w:val="20"/>
          <w:lang w:eastAsia="en-US"/>
        </w:rPr>
        <w:t>При пол</w:t>
      </w:r>
      <w:r w:rsidR="007B2DCC" w:rsidRPr="0089389D">
        <w:rPr>
          <w:rFonts w:eastAsia="TimesNewRomanPSMT"/>
          <w:sz w:val="20"/>
          <w:szCs w:val="20"/>
          <w:lang w:eastAsia="en-US"/>
        </w:rPr>
        <w:t>учении от М</w:t>
      </w:r>
      <w:r w:rsidRPr="0089389D">
        <w:rPr>
          <w:rFonts w:eastAsia="TimesNewRomanPSMT"/>
          <w:sz w:val="20"/>
          <w:szCs w:val="20"/>
          <w:lang w:eastAsia="en-US"/>
        </w:rPr>
        <w:t>Б</w:t>
      </w:r>
      <w:r w:rsidR="0016718F" w:rsidRPr="0089389D">
        <w:rPr>
          <w:rFonts w:eastAsia="TimesNewRomanPSMT"/>
          <w:sz w:val="20"/>
          <w:szCs w:val="20"/>
          <w:lang w:eastAsia="en-US"/>
        </w:rPr>
        <w:t>У</w:t>
      </w:r>
      <w:r w:rsidR="007B2DCC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Pr="0089389D">
        <w:rPr>
          <w:rFonts w:eastAsia="TimesNewRomanPSMT"/>
          <w:sz w:val="20"/>
          <w:szCs w:val="20"/>
          <w:lang w:eastAsia="en-US"/>
        </w:rPr>
        <w:t>«</w:t>
      </w:r>
      <w:r w:rsidR="007B2DCC" w:rsidRPr="0089389D">
        <w:rPr>
          <w:rFonts w:eastAsia="TimesNewRomanPSMT"/>
          <w:sz w:val="20"/>
          <w:szCs w:val="20"/>
          <w:lang w:eastAsia="en-US"/>
        </w:rPr>
        <w:t>ТРУО</w:t>
      </w:r>
      <w:r w:rsidRPr="0089389D">
        <w:rPr>
          <w:rFonts w:eastAsia="TimesNewRomanPSMT"/>
          <w:sz w:val="20"/>
          <w:szCs w:val="20"/>
          <w:lang w:eastAsia="en-US"/>
        </w:rPr>
        <w:t>»</w:t>
      </w:r>
      <w:r w:rsidR="00586A2A" w:rsidRPr="0089389D">
        <w:rPr>
          <w:rFonts w:eastAsia="TimesNewRomanPSMT"/>
          <w:sz w:val="20"/>
          <w:szCs w:val="20"/>
          <w:lang w:eastAsia="en-US"/>
        </w:rPr>
        <w:t>, реализующего проведение детской</w:t>
      </w:r>
      <w:r w:rsidR="00AA3D3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оздоровительной кампании</w:t>
      </w:r>
      <w:r w:rsidR="007B2DCC" w:rsidRPr="0089389D">
        <w:rPr>
          <w:rFonts w:eastAsia="TimesNewRomanPSMT"/>
          <w:sz w:val="20"/>
          <w:szCs w:val="20"/>
          <w:lang w:eastAsia="en-US"/>
        </w:rPr>
        <w:t xml:space="preserve"> в Томпонском районе</w:t>
      </w:r>
      <w:r w:rsidR="00586A2A" w:rsidRPr="0089389D">
        <w:rPr>
          <w:rFonts w:eastAsia="TimesNewRomanPSMT"/>
          <w:sz w:val="20"/>
          <w:szCs w:val="20"/>
          <w:lang w:eastAsia="en-US"/>
        </w:rPr>
        <w:t>, направления в</w:t>
      </w:r>
      <w:r w:rsidR="00AA3D3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санаторное учреждение ребенку оформляется санаторно-курортная карта в лечебно-</w:t>
      </w:r>
      <w:r w:rsidR="00AA3D3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профилактическом учреждении по месту жительства. Санаторно-курортная карта</w:t>
      </w:r>
      <w:r w:rsidR="00AA3D3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действительна в течение одного месяца.</w:t>
      </w:r>
    </w:p>
    <w:p w:rsidR="00E859AC" w:rsidRPr="0089389D" w:rsidRDefault="00E859AC" w:rsidP="00E859AC">
      <w:pPr>
        <w:pStyle w:val="a5"/>
        <w:autoSpaceDE w:val="0"/>
        <w:autoSpaceDN w:val="0"/>
        <w:adjustRightInd w:val="0"/>
        <w:ind w:left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 xml:space="preserve">    </w:t>
      </w:r>
      <w:r w:rsidR="00586A2A" w:rsidRPr="0089389D">
        <w:rPr>
          <w:rFonts w:eastAsia="TimesNewRomanPSMT"/>
          <w:sz w:val="20"/>
          <w:szCs w:val="20"/>
          <w:lang w:eastAsia="en-US"/>
        </w:rPr>
        <w:t>В случае самостоятельного приобретения родителями (законными</w:t>
      </w:r>
      <w:r w:rsidR="00AA3D3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представителями), организациями, состоящими на учете в налоговых органах на</w:t>
      </w:r>
      <w:r w:rsidR="00AA3D3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тер</w:t>
      </w:r>
      <w:r w:rsidRPr="0089389D">
        <w:rPr>
          <w:rFonts w:eastAsia="TimesNewRomanPSMT"/>
          <w:sz w:val="20"/>
          <w:szCs w:val="20"/>
          <w:lang w:eastAsia="en-US"/>
        </w:rPr>
        <w:t>ритории Томпонского района,</w:t>
      </w:r>
      <w:r w:rsidR="00586A2A" w:rsidRPr="0089389D">
        <w:rPr>
          <w:rFonts w:eastAsia="TimesNewRomanPSMT"/>
          <w:sz w:val="20"/>
          <w:szCs w:val="20"/>
          <w:lang w:eastAsia="en-US"/>
        </w:rPr>
        <w:t xml:space="preserve"> путевки на санаторно-курортное лечение</w:t>
      </w:r>
      <w:r w:rsidR="00AA3D3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Министерство образования выплачивает родителю или лицу его заменяющему,</w:t>
      </w:r>
      <w:r w:rsidR="00AA3D3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lastRenderedPageBreak/>
        <w:t>организации, состоящей на учете в налоговых органах на территории</w:t>
      </w:r>
      <w:r w:rsidR="007B2DCC" w:rsidRPr="0089389D">
        <w:rPr>
          <w:rFonts w:eastAsia="TimesNewRomanPSMT"/>
          <w:sz w:val="20"/>
          <w:szCs w:val="20"/>
          <w:lang w:eastAsia="en-US"/>
        </w:rPr>
        <w:t xml:space="preserve"> Томпонского района</w:t>
      </w:r>
      <w:r w:rsidR="00586A2A" w:rsidRPr="0089389D">
        <w:rPr>
          <w:rFonts w:eastAsia="TimesNewRomanPSMT"/>
          <w:sz w:val="20"/>
          <w:szCs w:val="20"/>
          <w:lang w:eastAsia="en-US"/>
        </w:rPr>
        <w:t>, частичную компенсацию расходов стоимости путевки (социальную выплату)</w:t>
      </w:r>
      <w:r w:rsidRPr="0089389D">
        <w:rPr>
          <w:rFonts w:eastAsia="TimesNewRomanPSMT"/>
          <w:sz w:val="20"/>
          <w:szCs w:val="20"/>
          <w:lang w:eastAsia="en-US"/>
        </w:rPr>
        <w:t>.</w:t>
      </w:r>
    </w:p>
    <w:p w:rsidR="00E859AC" w:rsidRPr="0089389D" w:rsidRDefault="00E859AC" w:rsidP="00E859AC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-BoldMT"/>
          <w:bCs/>
          <w:sz w:val="20"/>
          <w:szCs w:val="20"/>
        </w:rPr>
        <w:t xml:space="preserve">  </w:t>
      </w:r>
      <w:r w:rsidR="004E7FD5" w:rsidRPr="0089389D">
        <w:rPr>
          <w:rFonts w:eastAsia="TimesNewRomanPS-BoldMT"/>
          <w:bCs/>
          <w:sz w:val="20"/>
          <w:szCs w:val="20"/>
        </w:rPr>
        <w:t xml:space="preserve">   </w:t>
      </w:r>
      <w:r w:rsidRPr="0089389D">
        <w:rPr>
          <w:rFonts w:eastAsia="TimesNewRomanPS-BoldMT"/>
          <w:bCs/>
          <w:sz w:val="20"/>
          <w:szCs w:val="20"/>
        </w:rPr>
        <w:t>Возмещение родителям части затрат</w:t>
      </w:r>
      <w:r w:rsidRPr="0089389D">
        <w:rPr>
          <w:rFonts w:eastAsia="TimesNewRomanPSMT"/>
          <w:bCs/>
          <w:sz w:val="20"/>
          <w:szCs w:val="20"/>
        </w:rPr>
        <w:t xml:space="preserve">, </w:t>
      </w:r>
      <w:r w:rsidRPr="0089389D">
        <w:rPr>
          <w:rFonts w:eastAsia="TimesNewRomanPS-BoldMT"/>
          <w:bCs/>
          <w:sz w:val="20"/>
          <w:szCs w:val="20"/>
        </w:rPr>
        <w:t>связанных с приобретением путевок в детские санатории</w:t>
      </w:r>
      <w:r w:rsidRPr="0089389D">
        <w:rPr>
          <w:rFonts w:eastAsia="TimesNewRomanPSMT"/>
          <w:bCs/>
          <w:sz w:val="20"/>
          <w:szCs w:val="20"/>
        </w:rPr>
        <w:t xml:space="preserve">, </w:t>
      </w:r>
      <w:r w:rsidRPr="0089389D">
        <w:rPr>
          <w:rFonts w:eastAsia="TimesNewRomanPS-BoldMT"/>
          <w:bCs/>
          <w:sz w:val="20"/>
          <w:szCs w:val="20"/>
        </w:rPr>
        <w:t>санаторные оздоровительные лагеря круглогодичного действия</w:t>
      </w:r>
      <w:r w:rsidRPr="0089389D">
        <w:rPr>
          <w:rFonts w:eastAsia="TimesNewRomanPSMT"/>
          <w:bCs/>
          <w:sz w:val="20"/>
          <w:szCs w:val="20"/>
        </w:rPr>
        <w:t xml:space="preserve">, </w:t>
      </w:r>
      <w:r w:rsidRPr="0089389D">
        <w:rPr>
          <w:rFonts w:eastAsia="TimesNewRomanPS-BoldMT"/>
          <w:bCs/>
          <w:sz w:val="20"/>
          <w:szCs w:val="20"/>
        </w:rPr>
        <w:t xml:space="preserve">производится в размере </w:t>
      </w:r>
      <w:r w:rsidRPr="0089389D">
        <w:rPr>
          <w:rFonts w:eastAsia="TimesNewRomanPSMT"/>
          <w:bCs/>
          <w:sz w:val="20"/>
          <w:szCs w:val="20"/>
        </w:rPr>
        <w:t xml:space="preserve">50 </w:t>
      </w:r>
      <w:r w:rsidRPr="0089389D">
        <w:rPr>
          <w:rFonts w:eastAsia="TimesNewRomanPS-BoldMT"/>
          <w:bCs/>
          <w:sz w:val="20"/>
          <w:szCs w:val="20"/>
        </w:rPr>
        <w:t>процентов от стоимости путевки</w:t>
      </w:r>
      <w:r w:rsidRPr="0089389D">
        <w:rPr>
          <w:rFonts w:eastAsia="TimesNewRomanPSMT"/>
          <w:bCs/>
          <w:sz w:val="20"/>
          <w:szCs w:val="20"/>
        </w:rPr>
        <w:t xml:space="preserve">, </w:t>
      </w:r>
      <w:r w:rsidRPr="0089389D">
        <w:rPr>
          <w:rFonts w:eastAsia="TimesNewRomanPS-BoldMT"/>
          <w:bCs/>
          <w:sz w:val="20"/>
          <w:szCs w:val="20"/>
        </w:rPr>
        <w:t xml:space="preserve">установленной пунктом </w:t>
      </w:r>
      <w:r w:rsidRPr="0089389D">
        <w:rPr>
          <w:rFonts w:eastAsia="TimesNewRomanPSMT"/>
          <w:bCs/>
          <w:sz w:val="20"/>
          <w:szCs w:val="20"/>
        </w:rPr>
        <w:t xml:space="preserve">1.2 </w:t>
      </w:r>
      <w:r w:rsidRPr="0089389D">
        <w:rPr>
          <w:rFonts w:eastAsia="TimesNewRomanPS-BoldMT"/>
          <w:bCs/>
          <w:sz w:val="20"/>
          <w:szCs w:val="20"/>
        </w:rPr>
        <w:t>настоящего Порядка</w:t>
      </w:r>
      <w:r w:rsidRPr="0089389D">
        <w:rPr>
          <w:rFonts w:eastAsia="TimesNewRomanPSMT"/>
          <w:bCs/>
          <w:sz w:val="20"/>
          <w:szCs w:val="20"/>
        </w:rPr>
        <w:t xml:space="preserve">, </w:t>
      </w:r>
      <w:r w:rsidRPr="0089389D">
        <w:rPr>
          <w:rFonts w:eastAsia="TimesNewRomanPS-BoldMT"/>
          <w:bCs/>
          <w:sz w:val="20"/>
          <w:szCs w:val="20"/>
        </w:rPr>
        <w:t>в пределах выделенных лимитов бюджетных обязательств</w:t>
      </w:r>
      <w:r w:rsidRPr="0089389D">
        <w:rPr>
          <w:rFonts w:eastAsia="TimesNewRomanPSMT"/>
          <w:bCs/>
          <w:sz w:val="20"/>
          <w:szCs w:val="20"/>
        </w:rPr>
        <w:t>.</w:t>
      </w:r>
    </w:p>
    <w:p w:rsidR="00586A2A" w:rsidRPr="0089389D" w:rsidRDefault="00E859AC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 xml:space="preserve">  </w:t>
      </w:r>
      <w:r w:rsidR="00AA3D3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Для получения компенсации (социальной выплаты) родителям или лицам, их</w:t>
      </w:r>
      <w:r w:rsidR="00AA3D3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заменяющим, организациям, состоящим на учете в налоговых органах на территории</w:t>
      </w:r>
      <w:r w:rsidR="00AA3D3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7B2DCC" w:rsidRPr="0089389D">
        <w:rPr>
          <w:rFonts w:eastAsia="TimesNewRomanPSMT"/>
          <w:sz w:val="20"/>
          <w:szCs w:val="20"/>
          <w:lang w:eastAsia="en-US"/>
        </w:rPr>
        <w:t>Томпонского района</w:t>
      </w:r>
      <w:r w:rsidR="00586A2A" w:rsidRPr="0089389D">
        <w:rPr>
          <w:rFonts w:eastAsia="TimesNewRomanPSMT"/>
          <w:sz w:val="20"/>
          <w:szCs w:val="20"/>
          <w:lang w:eastAsia="en-US"/>
        </w:rPr>
        <w:t>, необходимо предоставить следующие документы</w:t>
      </w:r>
      <w:r w:rsidR="00AA3D3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7B2DCC" w:rsidRPr="0089389D">
        <w:rPr>
          <w:rFonts w:eastAsia="TimesNewRomanPSMT"/>
          <w:sz w:val="20"/>
          <w:szCs w:val="20"/>
          <w:lang w:eastAsia="en-US"/>
        </w:rPr>
        <w:t>М</w:t>
      </w:r>
      <w:r w:rsidRPr="0089389D">
        <w:rPr>
          <w:rFonts w:eastAsia="TimesNewRomanPSMT"/>
          <w:sz w:val="20"/>
          <w:szCs w:val="20"/>
          <w:lang w:eastAsia="en-US"/>
        </w:rPr>
        <w:t>Б</w:t>
      </w:r>
      <w:r w:rsidR="007B2DCC" w:rsidRPr="0089389D">
        <w:rPr>
          <w:rFonts w:eastAsia="TimesNewRomanPSMT"/>
          <w:sz w:val="20"/>
          <w:szCs w:val="20"/>
          <w:lang w:eastAsia="en-US"/>
        </w:rPr>
        <w:t xml:space="preserve">У </w:t>
      </w:r>
      <w:r w:rsidRPr="0089389D">
        <w:rPr>
          <w:rFonts w:eastAsia="TimesNewRomanPSMT"/>
          <w:sz w:val="20"/>
          <w:szCs w:val="20"/>
          <w:lang w:eastAsia="en-US"/>
        </w:rPr>
        <w:t>«</w:t>
      </w:r>
      <w:r w:rsidR="007B2DCC" w:rsidRPr="0089389D">
        <w:rPr>
          <w:rFonts w:eastAsia="TimesNewRomanPSMT"/>
          <w:sz w:val="20"/>
          <w:szCs w:val="20"/>
          <w:lang w:eastAsia="en-US"/>
        </w:rPr>
        <w:t>ТРУО</w:t>
      </w:r>
      <w:r w:rsidRPr="0089389D">
        <w:rPr>
          <w:rFonts w:eastAsia="TimesNewRomanPSMT"/>
          <w:sz w:val="20"/>
          <w:szCs w:val="20"/>
          <w:lang w:eastAsia="en-US"/>
        </w:rPr>
        <w:t>»</w:t>
      </w:r>
      <w:r w:rsidR="00586A2A" w:rsidRPr="0089389D">
        <w:rPr>
          <w:rFonts w:eastAsia="TimesNewRomanPSMT"/>
          <w:sz w:val="20"/>
          <w:szCs w:val="20"/>
          <w:lang w:eastAsia="en-US"/>
        </w:rPr>
        <w:t>, реализующему проведение детской оздоровительной кампании</w:t>
      </w:r>
      <w:r w:rsidR="00AA3D3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7B2DCC" w:rsidRPr="0089389D">
        <w:rPr>
          <w:rFonts w:eastAsia="TimesNewRomanPSMT"/>
          <w:sz w:val="20"/>
          <w:szCs w:val="20"/>
          <w:lang w:eastAsia="en-US"/>
        </w:rPr>
        <w:t>в Томпонском районе</w:t>
      </w:r>
      <w:r w:rsidR="00586A2A" w:rsidRPr="0089389D">
        <w:rPr>
          <w:rFonts w:eastAsia="TimesNewRomanPSMT"/>
          <w:sz w:val="20"/>
          <w:szCs w:val="20"/>
          <w:lang w:eastAsia="en-US"/>
        </w:rPr>
        <w:t>:</w:t>
      </w:r>
    </w:p>
    <w:p w:rsidR="00586A2A" w:rsidRPr="0089389D" w:rsidRDefault="00586A2A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>1) заявление;</w:t>
      </w:r>
    </w:p>
    <w:p w:rsidR="00586A2A" w:rsidRPr="0089389D" w:rsidRDefault="00586A2A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>2) копию документа, удостоверяющего личность заявителя.</w:t>
      </w:r>
    </w:p>
    <w:p w:rsidR="00586A2A" w:rsidRPr="0089389D" w:rsidRDefault="00586A2A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>3) копию свидетельства о рождении или копию паспорта (в случае исполнения</w:t>
      </w:r>
      <w:r w:rsidR="00AA3D3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Pr="0089389D">
        <w:rPr>
          <w:rFonts w:eastAsia="TimesNewRomanPSMT"/>
          <w:sz w:val="20"/>
          <w:szCs w:val="20"/>
          <w:lang w:eastAsia="en-US"/>
        </w:rPr>
        <w:t>ребенку 14 лет);</w:t>
      </w:r>
    </w:p>
    <w:p w:rsidR="00586A2A" w:rsidRPr="0089389D" w:rsidRDefault="00586A2A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>4) справки о доходах семьи: справку о составе семьи, справку о размере заработной</w:t>
      </w:r>
      <w:r w:rsidR="00AA3D3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Pr="0089389D">
        <w:rPr>
          <w:rFonts w:eastAsia="TimesNewRomanPSMT"/>
          <w:sz w:val="20"/>
          <w:szCs w:val="20"/>
          <w:lang w:eastAsia="en-US"/>
        </w:rPr>
        <w:t>платы родителей (законных представителей), либо документ, подтверждающий</w:t>
      </w:r>
      <w:r w:rsidR="00AA3D3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Pr="0089389D">
        <w:rPr>
          <w:rFonts w:eastAsia="TimesNewRomanPSMT"/>
          <w:sz w:val="20"/>
          <w:szCs w:val="20"/>
          <w:lang w:eastAsia="en-US"/>
        </w:rPr>
        <w:t>отсутствие дохода (для малоимущих семей);</w:t>
      </w:r>
    </w:p>
    <w:p w:rsidR="00586A2A" w:rsidRPr="0089389D" w:rsidRDefault="00586A2A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>5) копию ИНН одного родителя (или законного представителя);</w:t>
      </w:r>
    </w:p>
    <w:p w:rsidR="00586A2A" w:rsidRPr="0089389D" w:rsidRDefault="00586A2A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>6) копию отрывного талона от документа (путевки и др), подтверждающего отдых</w:t>
      </w:r>
      <w:r w:rsidR="00AA3D3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Pr="0089389D">
        <w:rPr>
          <w:rFonts w:eastAsia="TimesNewRomanPSMT"/>
          <w:sz w:val="20"/>
          <w:szCs w:val="20"/>
          <w:lang w:eastAsia="en-US"/>
        </w:rPr>
        <w:t>ребенка в оздоровительном учреждении;</w:t>
      </w:r>
    </w:p>
    <w:p w:rsidR="00586A2A" w:rsidRPr="0089389D" w:rsidRDefault="00586A2A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>7) копию отрывного талона от санаторно-курортной карты (в случае отдыха ребенка</w:t>
      </w:r>
      <w:r w:rsidR="00AA3D3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Pr="0089389D">
        <w:rPr>
          <w:rFonts w:eastAsia="TimesNewRomanPSMT"/>
          <w:sz w:val="20"/>
          <w:szCs w:val="20"/>
          <w:lang w:eastAsia="en-US"/>
        </w:rPr>
        <w:t>в санатории);</w:t>
      </w:r>
    </w:p>
    <w:p w:rsidR="00586A2A" w:rsidRPr="0089389D" w:rsidRDefault="00586A2A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>8) квитанцию об оплате (в случае приобретения путевки физическим лицом) или</w:t>
      </w:r>
      <w:r w:rsidR="00AA3D3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Pr="0089389D">
        <w:rPr>
          <w:rFonts w:eastAsia="TimesNewRomanPSMT"/>
          <w:sz w:val="20"/>
          <w:szCs w:val="20"/>
          <w:lang w:eastAsia="en-US"/>
        </w:rPr>
        <w:t>копию платежного поручения, заверенную синей печатью банка (в случае приобретения</w:t>
      </w:r>
      <w:r w:rsidR="00AA3D3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Pr="0089389D">
        <w:rPr>
          <w:rFonts w:eastAsia="TimesNewRomanPSMT"/>
          <w:sz w:val="20"/>
          <w:szCs w:val="20"/>
          <w:lang w:eastAsia="en-US"/>
        </w:rPr>
        <w:t>путевки организацией);</w:t>
      </w:r>
    </w:p>
    <w:p w:rsidR="00586A2A" w:rsidRPr="0089389D" w:rsidRDefault="00586A2A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>9) копию сберкнижки;</w:t>
      </w:r>
    </w:p>
    <w:p w:rsidR="00586A2A" w:rsidRPr="0089389D" w:rsidRDefault="00586A2A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>10) копию решения суда о назначении опекунства (в случае, если ребенок</w:t>
      </w:r>
      <w:r w:rsidR="00E859AC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Pr="0089389D">
        <w:rPr>
          <w:rFonts w:eastAsia="TimesNewRomanPSMT"/>
          <w:sz w:val="20"/>
          <w:szCs w:val="20"/>
          <w:lang w:eastAsia="en-US"/>
        </w:rPr>
        <w:t>опекаемый);</w:t>
      </w:r>
    </w:p>
    <w:p w:rsidR="00586A2A" w:rsidRPr="0089389D" w:rsidRDefault="00586A2A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>11) копию справки МСЭ (в случае, если родители-инвалиды);</w:t>
      </w:r>
    </w:p>
    <w:p w:rsidR="00586A2A" w:rsidRPr="0089389D" w:rsidRDefault="00586A2A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>12) справку из Центра занятости населения (в случае, если оба родителя безработные</w:t>
      </w:r>
      <w:r w:rsidR="00AA3D3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Pr="0089389D">
        <w:rPr>
          <w:rFonts w:eastAsia="TimesNewRomanPSMT"/>
          <w:sz w:val="20"/>
          <w:szCs w:val="20"/>
          <w:lang w:eastAsia="en-US"/>
        </w:rPr>
        <w:t>и состоят на учете в качестве безработного);</w:t>
      </w:r>
    </w:p>
    <w:p w:rsidR="00E859AC" w:rsidRPr="0089389D" w:rsidRDefault="00586A2A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>7) для организаций – копию свидетельства о постановке на учет в налоговом органе</w:t>
      </w:r>
      <w:r w:rsidR="00AA3D3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Pr="0089389D">
        <w:rPr>
          <w:rFonts w:eastAsia="TimesNewRomanPSMT"/>
          <w:sz w:val="20"/>
          <w:szCs w:val="20"/>
          <w:lang w:eastAsia="en-US"/>
        </w:rPr>
        <w:t>организации (ИНН), заверенную руководителем синей печатью; копию свидетельства о</w:t>
      </w:r>
      <w:r w:rsidR="00AA3D3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Pr="0089389D">
        <w:rPr>
          <w:rFonts w:eastAsia="TimesNewRomanPSMT"/>
          <w:sz w:val="20"/>
          <w:szCs w:val="20"/>
          <w:lang w:eastAsia="en-US"/>
        </w:rPr>
        <w:t>внесении записи в единый государственный реестр (ОГРН), заверенную руководителем и</w:t>
      </w:r>
      <w:r w:rsidR="00AA3D3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Pr="0089389D">
        <w:rPr>
          <w:rFonts w:eastAsia="TimesNewRomanPSMT"/>
          <w:sz w:val="20"/>
          <w:szCs w:val="20"/>
          <w:lang w:eastAsia="en-US"/>
        </w:rPr>
        <w:t>синей печатью; счет-фактуру на сумму получения компенсации.</w:t>
      </w:r>
      <w:r w:rsidR="00AA3D3E" w:rsidRPr="0089389D">
        <w:rPr>
          <w:rFonts w:eastAsia="TimesNewRomanPSMT"/>
          <w:sz w:val="20"/>
          <w:szCs w:val="20"/>
          <w:lang w:eastAsia="en-US"/>
        </w:rPr>
        <w:t xml:space="preserve"> </w:t>
      </w:r>
    </w:p>
    <w:p w:rsidR="006D4B98" w:rsidRPr="0089389D" w:rsidRDefault="00E859AC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 xml:space="preserve">    </w:t>
      </w:r>
      <w:r w:rsidR="007B2DCC" w:rsidRPr="0089389D">
        <w:rPr>
          <w:rFonts w:eastAsia="TimesNewRomanPSMT"/>
          <w:sz w:val="20"/>
          <w:szCs w:val="20"/>
          <w:lang w:eastAsia="en-US"/>
        </w:rPr>
        <w:t>М</w:t>
      </w:r>
      <w:r w:rsidRPr="0089389D">
        <w:rPr>
          <w:rFonts w:eastAsia="TimesNewRomanPSMT"/>
          <w:sz w:val="20"/>
          <w:szCs w:val="20"/>
          <w:lang w:eastAsia="en-US"/>
        </w:rPr>
        <w:t>Б</w:t>
      </w:r>
      <w:r w:rsidR="007B2DCC" w:rsidRPr="0089389D">
        <w:rPr>
          <w:rFonts w:eastAsia="TimesNewRomanPSMT"/>
          <w:sz w:val="20"/>
          <w:szCs w:val="20"/>
          <w:lang w:eastAsia="en-US"/>
        </w:rPr>
        <w:t xml:space="preserve">У </w:t>
      </w:r>
      <w:r w:rsidRPr="0089389D">
        <w:rPr>
          <w:rFonts w:eastAsia="TimesNewRomanPSMT"/>
          <w:sz w:val="20"/>
          <w:szCs w:val="20"/>
          <w:lang w:eastAsia="en-US"/>
        </w:rPr>
        <w:t>«</w:t>
      </w:r>
      <w:r w:rsidR="007B2DCC" w:rsidRPr="0089389D">
        <w:rPr>
          <w:rFonts w:eastAsia="TimesNewRomanPSMT"/>
          <w:sz w:val="20"/>
          <w:szCs w:val="20"/>
          <w:lang w:eastAsia="en-US"/>
        </w:rPr>
        <w:t>ТРУО</w:t>
      </w:r>
      <w:r w:rsidRPr="0089389D">
        <w:rPr>
          <w:rFonts w:eastAsia="TimesNewRomanPSMT"/>
          <w:sz w:val="20"/>
          <w:szCs w:val="20"/>
          <w:lang w:eastAsia="en-US"/>
        </w:rPr>
        <w:t>»</w:t>
      </w:r>
      <w:r w:rsidR="00586A2A" w:rsidRPr="0089389D">
        <w:rPr>
          <w:rFonts w:eastAsia="TimesNewRomanPSMT"/>
          <w:sz w:val="20"/>
          <w:szCs w:val="20"/>
          <w:lang w:eastAsia="en-US"/>
        </w:rPr>
        <w:t>, реализующий проведение детской оздоровительной</w:t>
      </w:r>
      <w:r w:rsidR="00AA3D3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7B2DCC" w:rsidRPr="0089389D">
        <w:rPr>
          <w:rFonts w:eastAsia="TimesNewRomanPSMT"/>
          <w:sz w:val="20"/>
          <w:szCs w:val="20"/>
          <w:lang w:eastAsia="en-US"/>
        </w:rPr>
        <w:t>кампании в Томпонском районе</w:t>
      </w:r>
      <w:r w:rsidR="00586A2A" w:rsidRPr="0089389D">
        <w:rPr>
          <w:rFonts w:eastAsia="TimesNewRomanPSMT"/>
          <w:sz w:val="20"/>
          <w:szCs w:val="20"/>
          <w:lang w:eastAsia="en-US"/>
        </w:rPr>
        <w:t>, предоставляет</w:t>
      </w:r>
      <w:r w:rsidRPr="0089389D">
        <w:rPr>
          <w:rFonts w:eastAsia="TimesNewRomanPSMT"/>
          <w:sz w:val="20"/>
          <w:szCs w:val="20"/>
          <w:lang w:eastAsia="en-US"/>
        </w:rPr>
        <w:t xml:space="preserve"> в Министерство образования РС(Я) </w:t>
      </w:r>
      <w:r w:rsidR="00586A2A" w:rsidRPr="0089389D">
        <w:rPr>
          <w:rFonts w:eastAsia="TimesNewRomanPSMT"/>
          <w:sz w:val="20"/>
          <w:szCs w:val="20"/>
          <w:lang w:eastAsia="en-US"/>
        </w:rPr>
        <w:t>список детей</w:t>
      </w:r>
      <w:r w:rsidR="006D4B98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Pr="0089389D">
        <w:rPr>
          <w:rFonts w:eastAsia="TimesNewRomanPSMT"/>
          <w:sz w:val="20"/>
          <w:szCs w:val="20"/>
          <w:lang w:eastAsia="en-US"/>
        </w:rPr>
        <w:t xml:space="preserve">и необходимые вышеперечисленные документы </w:t>
      </w:r>
      <w:r w:rsidR="00586A2A" w:rsidRPr="0089389D">
        <w:rPr>
          <w:rFonts w:eastAsia="TimesNewRomanPSMT"/>
          <w:sz w:val="20"/>
          <w:szCs w:val="20"/>
          <w:lang w:eastAsia="en-US"/>
        </w:rPr>
        <w:t xml:space="preserve"> для</w:t>
      </w:r>
      <w:r w:rsidR="007B2DCC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 xml:space="preserve">получения компенсации </w:t>
      </w:r>
      <w:r w:rsidR="006D4B98" w:rsidRPr="0089389D">
        <w:rPr>
          <w:rFonts w:eastAsia="TimesNewRomanPSMT"/>
          <w:sz w:val="20"/>
          <w:szCs w:val="20"/>
          <w:lang w:eastAsia="en-US"/>
        </w:rPr>
        <w:t>после утверждения их районной межведомственной комиссией в пределах квоты, установленной Республиканской межведомственной комиссией</w:t>
      </w:r>
    </w:p>
    <w:p w:rsidR="006D4B98" w:rsidRPr="0089389D" w:rsidRDefault="004E7FD5" w:rsidP="006D4B98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MT"/>
          <w:bCs/>
          <w:sz w:val="20"/>
          <w:szCs w:val="20"/>
        </w:rPr>
        <w:lastRenderedPageBreak/>
        <w:t xml:space="preserve">      </w:t>
      </w:r>
      <w:r w:rsidR="006D4B98" w:rsidRPr="0089389D">
        <w:rPr>
          <w:rFonts w:eastAsia="TimesNewRomanPSMT"/>
          <w:bCs/>
          <w:sz w:val="20"/>
          <w:szCs w:val="20"/>
        </w:rPr>
        <w:t xml:space="preserve">2.5. </w:t>
      </w:r>
      <w:r w:rsidR="006D4B98" w:rsidRPr="0089389D">
        <w:rPr>
          <w:rFonts w:eastAsia="TimesNewRomanPS-BoldMT"/>
          <w:bCs/>
          <w:sz w:val="20"/>
          <w:szCs w:val="20"/>
        </w:rPr>
        <w:t>Документы</w:t>
      </w:r>
      <w:r w:rsidR="006D4B98" w:rsidRPr="0089389D">
        <w:rPr>
          <w:rFonts w:eastAsia="TimesNewRomanPSMT"/>
          <w:bCs/>
          <w:sz w:val="20"/>
          <w:szCs w:val="20"/>
        </w:rPr>
        <w:t xml:space="preserve">, </w:t>
      </w:r>
      <w:r w:rsidR="006D4B98" w:rsidRPr="0089389D">
        <w:rPr>
          <w:rFonts w:eastAsia="TimesNewRomanPS-BoldMT"/>
          <w:bCs/>
          <w:sz w:val="20"/>
          <w:szCs w:val="20"/>
        </w:rPr>
        <w:t xml:space="preserve">указанные в пунктах </w:t>
      </w:r>
      <w:r w:rsidR="006D4B98" w:rsidRPr="0089389D">
        <w:rPr>
          <w:rFonts w:eastAsia="TimesNewRomanPSMT"/>
          <w:bCs/>
          <w:sz w:val="20"/>
          <w:szCs w:val="20"/>
        </w:rPr>
        <w:t xml:space="preserve">2.3 </w:t>
      </w:r>
      <w:r w:rsidR="006D4B98" w:rsidRPr="0089389D">
        <w:rPr>
          <w:rFonts w:eastAsia="TimesNewRomanPS-BoldMT"/>
          <w:bCs/>
          <w:sz w:val="20"/>
          <w:szCs w:val="20"/>
        </w:rPr>
        <w:t xml:space="preserve">и </w:t>
      </w:r>
      <w:r w:rsidR="006D4B98" w:rsidRPr="0089389D">
        <w:rPr>
          <w:rFonts w:eastAsia="TimesNewRomanPSMT"/>
          <w:bCs/>
          <w:sz w:val="20"/>
          <w:szCs w:val="20"/>
        </w:rPr>
        <w:t xml:space="preserve">2.4, </w:t>
      </w:r>
      <w:r w:rsidR="006D4B98" w:rsidRPr="0089389D">
        <w:rPr>
          <w:rFonts w:eastAsia="TimesNewRomanPS-BoldMT"/>
          <w:bCs/>
          <w:sz w:val="20"/>
          <w:szCs w:val="20"/>
        </w:rPr>
        <w:t>также могут быть поданы гражданами в электронном виде в установленном порядке</w:t>
      </w:r>
      <w:r w:rsidR="006D4B98" w:rsidRPr="0089389D">
        <w:rPr>
          <w:rFonts w:eastAsia="TimesNewRomanPSMT"/>
          <w:bCs/>
          <w:sz w:val="20"/>
          <w:szCs w:val="20"/>
        </w:rPr>
        <w:t>.</w:t>
      </w:r>
    </w:p>
    <w:p w:rsidR="006D4B98" w:rsidRPr="0089389D" w:rsidRDefault="004E7FD5" w:rsidP="006D4B98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MT"/>
          <w:bCs/>
          <w:sz w:val="20"/>
          <w:szCs w:val="20"/>
        </w:rPr>
        <w:t xml:space="preserve">    </w:t>
      </w:r>
      <w:r w:rsidR="006D4B98" w:rsidRPr="0089389D">
        <w:rPr>
          <w:rFonts w:eastAsia="TimesNewRomanPSMT"/>
          <w:bCs/>
          <w:sz w:val="20"/>
          <w:szCs w:val="20"/>
        </w:rPr>
        <w:t xml:space="preserve">2.6. </w:t>
      </w:r>
      <w:r w:rsidR="006D4B98" w:rsidRPr="0089389D">
        <w:rPr>
          <w:rFonts w:eastAsia="TimesNewRomanPS-BoldMT"/>
          <w:bCs/>
          <w:sz w:val="20"/>
          <w:szCs w:val="20"/>
        </w:rPr>
        <w:t xml:space="preserve">По представлению районных </w:t>
      </w:r>
      <w:r w:rsidR="006D4B98" w:rsidRPr="0089389D">
        <w:rPr>
          <w:rFonts w:eastAsia="TimesNewRomanPSMT"/>
          <w:bCs/>
          <w:sz w:val="20"/>
          <w:szCs w:val="20"/>
        </w:rPr>
        <w:t xml:space="preserve"> </w:t>
      </w:r>
      <w:r w:rsidR="006D4B98" w:rsidRPr="0089389D">
        <w:rPr>
          <w:rFonts w:eastAsia="TimesNewRomanPS-BoldMT"/>
          <w:bCs/>
          <w:sz w:val="20"/>
          <w:szCs w:val="20"/>
        </w:rPr>
        <w:t>комиссий по организации отдыха и оздоровления детей осуществляется компенсация за самостоятельно приобретенную путевку путем зачисления на лицевые счета граждан</w:t>
      </w:r>
      <w:r w:rsidR="006D4B98" w:rsidRPr="0089389D">
        <w:rPr>
          <w:rFonts w:eastAsia="TimesNewRomanPSMT"/>
          <w:bCs/>
          <w:sz w:val="20"/>
          <w:szCs w:val="20"/>
        </w:rPr>
        <w:t xml:space="preserve">, </w:t>
      </w:r>
      <w:r w:rsidR="006D4B98" w:rsidRPr="0089389D">
        <w:rPr>
          <w:rFonts w:eastAsia="TimesNewRomanPS-BoldMT"/>
          <w:bCs/>
          <w:sz w:val="20"/>
          <w:szCs w:val="20"/>
        </w:rPr>
        <w:t>открытые в кредитных организациях</w:t>
      </w:r>
      <w:r w:rsidR="006D4B98" w:rsidRPr="0089389D">
        <w:rPr>
          <w:rFonts w:eastAsia="TimesNewRomanPSMT"/>
          <w:bCs/>
          <w:sz w:val="20"/>
          <w:szCs w:val="20"/>
        </w:rPr>
        <w:t>.</w:t>
      </w:r>
    </w:p>
    <w:p w:rsidR="006D4B98" w:rsidRPr="0089389D" w:rsidRDefault="006D4B98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-BoldMT"/>
          <w:bCs/>
          <w:sz w:val="20"/>
          <w:szCs w:val="20"/>
        </w:rPr>
        <w:t xml:space="preserve">    Оплата банковских услуг осуществляется в размере до одного процента от зачисленной суммы</w:t>
      </w:r>
      <w:r w:rsidRPr="0089389D">
        <w:rPr>
          <w:rFonts w:eastAsia="TimesNewRomanPSMT"/>
          <w:bCs/>
          <w:sz w:val="20"/>
          <w:szCs w:val="20"/>
        </w:rPr>
        <w:t>.</w:t>
      </w:r>
    </w:p>
    <w:p w:rsidR="006D4B98" w:rsidRPr="0089389D" w:rsidRDefault="006D4B98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</w:p>
    <w:p w:rsidR="00586A2A" w:rsidRPr="0089389D" w:rsidRDefault="00586A2A" w:rsidP="004E7FD5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20"/>
          <w:szCs w:val="20"/>
          <w:lang w:eastAsia="en-US"/>
        </w:rPr>
      </w:pPr>
      <w:r w:rsidRPr="0089389D">
        <w:rPr>
          <w:rFonts w:eastAsia="TimesNewRomanPS-BoldMT"/>
          <w:b/>
          <w:bCs/>
          <w:sz w:val="20"/>
          <w:szCs w:val="20"/>
          <w:lang w:eastAsia="en-US"/>
        </w:rPr>
        <w:t xml:space="preserve">3. </w:t>
      </w:r>
      <w:r w:rsidRPr="0089389D">
        <w:rPr>
          <w:rFonts w:eastAsia="TimesNewRomanPSMT"/>
          <w:b/>
          <w:bCs/>
          <w:sz w:val="20"/>
          <w:szCs w:val="20"/>
          <w:lang w:eastAsia="en-US"/>
        </w:rPr>
        <w:t>Распределение путевок</w:t>
      </w:r>
    </w:p>
    <w:p w:rsidR="00586A2A" w:rsidRPr="0089389D" w:rsidRDefault="004E7FD5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 xml:space="preserve">     </w:t>
      </w:r>
      <w:r w:rsidR="007B2DCC" w:rsidRPr="0089389D">
        <w:rPr>
          <w:rFonts w:eastAsia="TimesNewRomanPSMT"/>
          <w:sz w:val="20"/>
          <w:szCs w:val="20"/>
          <w:lang w:eastAsia="en-US"/>
        </w:rPr>
        <w:t xml:space="preserve">3.1 </w:t>
      </w:r>
      <w:r w:rsidR="0016718F" w:rsidRPr="0089389D">
        <w:rPr>
          <w:rFonts w:eastAsia="TimesNewRomanPSMT"/>
          <w:sz w:val="20"/>
          <w:szCs w:val="20"/>
          <w:lang w:eastAsia="en-US"/>
        </w:rPr>
        <w:t xml:space="preserve">Администрация </w:t>
      </w:r>
      <w:r w:rsidR="007B2DCC" w:rsidRPr="0089389D">
        <w:rPr>
          <w:rFonts w:eastAsia="TimesNewRomanPSMT"/>
          <w:sz w:val="20"/>
          <w:szCs w:val="20"/>
          <w:lang w:eastAsia="en-US"/>
        </w:rPr>
        <w:t xml:space="preserve">МР </w:t>
      </w:r>
      <w:r w:rsidR="0016718F" w:rsidRPr="0089389D">
        <w:rPr>
          <w:rFonts w:eastAsia="TimesNewRomanPSMT"/>
          <w:sz w:val="20"/>
          <w:szCs w:val="20"/>
          <w:lang w:eastAsia="en-US"/>
        </w:rPr>
        <w:t>«</w:t>
      </w:r>
      <w:r w:rsidR="007B2DCC" w:rsidRPr="0089389D">
        <w:rPr>
          <w:rFonts w:eastAsia="TimesNewRomanPSMT"/>
          <w:sz w:val="20"/>
          <w:szCs w:val="20"/>
          <w:lang w:eastAsia="en-US"/>
        </w:rPr>
        <w:t>Томпонск</w:t>
      </w:r>
      <w:r w:rsidR="0016718F" w:rsidRPr="0089389D">
        <w:rPr>
          <w:rFonts w:eastAsia="TimesNewRomanPSMT"/>
          <w:sz w:val="20"/>
          <w:szCs w:val="20"/>
          <w:lang w:eastAsia="en-US"/>
        </w:rPr>
        <w:t>ий</w:t>
      </w:r>
      <w:r w:rsidR="007B2DCC" w:rsidRPr="0089389D">
        <w:rPr>
          <w:rFonts w:eastAsia="TimesNewRomanPSMT"/>
          <w:sz w:val="20"/>
          <w:szCs w:val="20"/>
          <w:lang w:eastAsia="en-US"/>
        </w:rPr>
        <w:t xml:space="preserve"> район</w:t>
      </w:r>
      <w:r w:rsidR="0016718F" w:rsidRPr="0089389D">
        <w:rPr>
          <w:rFonts w:eastAsia="TimesNewRomanPSMT"/>
          <w:sz w:val="20"/>
          <w:szCs w:val="20"/>
          <w:lang w:eastAsia="en-US"/>
        </w:rPr>
        <w:t>»</w:t>
      </w:r>
      <w:r w:rsidR="007B2DCC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 xml:space="preserve">до </w:t>
      </w:r>
      <w:r w:rsidR="006D4B98" w:rsidRPr="0089389D">
        <w:rPr>
          <w:rFonts w:eastAsia="TimesNewRomanPSMT"/>
          <w:sz w:val="20"/>
          <w:szCs w:val="20"/>
          <w:lang w:eastAsia="en-US"/>
        </w:rPr>
        <w:t xml:space="preserve">31  декабря </w:t>
      </w:r>
      <w:r w:rsidR="007B2DCC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 xml:space="preserve">2011 года на основе заявок </w:t>
      </w:r>
      <w:r w:rsidR="006551CE" w:rsidRPr="0089389D">
        <w:rPr>
          <w:rFonts w:eastAsia="TimesNewRomanPSMT"/>
          <w:sz w:val="20"/>
          <w:szCs w:val="20"/>
          <w:lang w:eastAsia="en-US"/>
        </w:rPr>
        <w:t>граждан,</w:t>
      </w:r>
      <w:r w:rsidR="00AA3D3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работодателей и администраций поселений представляет в</w:t>
      </w:r>
      <w:r w:rsidR="007B2DCC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6551C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 xml:space="preserve">Министерство образования Республики Саха (Якутия) </w:t>
      </w:r>
      <w:r w:rsidR="006551CE" w:rsidRPr="0089389D">
        <w:rPr>
          <w:rFonts w:eastAsia="TimesNewRomanPSMT"/>
          <w:sz w:val="20"/>
          <w:szCs w:val="20"/>
          <w:lang w:eastAsia="en-US"/>
        </w:rPr>
        <w:t xml:space="preserve">на текущий финансовый год заявок </w:t>
      </w:r>
      <w:r w:rsidR="00586A2A" w:rsidRPr="0089389D">
        <w:rPr>
          <w:rFonts w:eastAsia="TimesNewRomanPSMT"/>
          <w:sz w:val="20"/>
          <w:szCs w:val="20"/>
          <w:lang w:eastAsia="en-US"/>
        </w:rPr>
        <w:t>на путевки в детские санатории, санаторно-оздоровительных лагеря круглогодичного</w:t>
      </w:r>
      <w:r w:rsidR="006551C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действия в соответствии со списком рекомендуемых Министерством образования</w:t>
      </w:r>
      <w:r w:rsidR="006551C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Республики Саха (Якутия) санаторных учреждений.</w:t>
      </w:r>
    </w:p>
    <w:p w:rsidR="00586A2A" w:rsidRPr="0089389D" w:rsidRDefault="004E7FD5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 xml:space="preserve">        </w:t>
      </w:r>
      <w:r w:rsidR="00586A2A" w:rsidRPr="0089389D">
        <w:rPr>
          <w:rFonts w:eastAsia="TimesNewRomanPSMT"/>
          <w:sz w:val="20"/>
          <w:szCs w:val="20"/>
          <w:lang w:eastAsia="en-US"/>
        </w:rPr>
        <w:t>3.2 Министерство образования Республики Саха (Якутия) на основании</w:t>
      </w:r>
      <w:r w:rsidR="006551C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государственных контрактов и договоров с поставщиками услуг санаторного лечения и</w:t>
      </w:r>
      <w:r w:rsidR="006551C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прогнозных расходах на компенсацию самостоятельно приобретенных путевок,</w:t>
      </w:r>
      <w:r w:rsidR="006551C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осуществляет распределение путевок на оздоровление детей по муниципальным районам,</w:t>
      </w:r>
      <w:r w:rsidR="006551C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также формирует группы детей в федеральные и республиканские учреждения отдыха и</w:t>
      </w:r>
      <w:r w:rsidR="006551C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оздоровления детей.</w:t>
      </w:r>
    </w:p>
    <w:p w:rsidR="00586A2A" w:rsidRPr="0089389D" w:rsidRDefault="004E7FD5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 xml:space="preserve">       </w:t>
      </w:r>
      <w:r w:rsidR="00586A2A" w:rsidRPr="0089389D">
        <w:rPr>
          <w:rFonts w:eastAsia="TimesNewRomanPSMT"/>
          <w:sz w:val="20"/>
          <w:szCs w:val="20"/>
          <w:lang w:eastAsia="en-US"/>
        </w:rPr>
        <w:t>3.3 Квотирование санаторных путевок и ра</w:t>
      </w:r>
      <w:r w:rsidR="006551CE" w:rsidRPr="0089389D">
        <w:rPr>
          <w:rFonts w:eastAsia="TimesNewRomanPSMT"/>
          <w:sz w:val="20"/>
          <w:szCs w:val="20"/>
          <w:lang w:eastAsia="en-US"/>
        </w:rPr>
        <w:t xml:space="preserve">сходы на компенсацию </w:t>
      </w:r>
      <w:r w:rsidR="00586A2A" w:rsidRPr="0089389D">
        <w:rPr>
          <w:rFonts w:eastAsia="TimesNewRomanPSMT"/>
          <w:sz w:val="20"/>
          <w:szCs w:val="20"/>
          <w:lang w:eastAsia="en-US"/>
        </w:rPr>
        <w:t>осуществляется пропорционально к общей численности детей в</w:t>
      </w:r>
      <w:r w:rsidR="006551C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 xml:space="preserve">данном </w:t>
      </w:r>
      <w:r w:rsidR="006551CE" w:rsidRPr="0089389D">
        <w:rPr>
          <w:rFonts w:eastAsia="TimesNewRomanPSMT"/>
          <w:sz w:val="20"/>
          <w:szCs w:val="20"/>
          <w:lang w:eastAsia="en-US"/>
        </w:rPr>
        <w:t xml:space="preserve"> поселении </w:t>
      </w:r>
      <w:r w:rsidR="00586A2A" w:rsidRPr="0089389D">
        <w:rPr>
          <w:rFonts w:eastAsia="TimesNewRomanPSMT"/>
          <w:sz w:val="20"/>
          <w:szCs w:val="20"/>
          <w:lang w:eastAsia="en-US"/>
        </w:rPr>
        <w:t>в соответствии с заявками.</w:t>
      </w:r>
    </w:p>
    <w:p w:rsidR="00586A2A" w:rsidRPr="0089389D" w:rsidRDefault="004E7FD5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 xml:space="preserve">       </w:t>
      </w:r>
      <w:r w:rsidR="00586A2A" w:rsidRPr="0089389D">
        <w:rPr>
          <w:rFonts w:eastAsia="TimesNewRomanPSMT"/>
          <w:sz w:val="20"/>
          <w:szCs w:val="20"/>
          <w:lang w:eastAsia="en-US"/>
        </w:rPr>
        <w:t>3.4 Рас</w:t>
      </w:r>
      <w:r w:rsidR="006551CE" w:rsidRPr="0089389D">
        <w:rPr>
          <w:rFonts w:eastAsia="TimesNewRomanPSMT"/>
          <w:sz w:val="20"/>
          <w:szCs w:val="20"/>
          <w:lang w:eastAsia="en-US"/>
        </w:rPr>
        <w:t xml:space="preserve">пределение путевок для детей </w:t>
      </w:r>
      <w:r w:rsidR="00586A2A" w:rsidRPr="0089389D">
        <w:rPr>
          <w:rFonts w:eastAsia="TimesNewRomanPSMT"/>
          <w:sz w:val="20"/>
          <w:szCs w:val="20"/>
          <w:lang w:eastAsia="en-US"/>
        </w:rPr>
        <w:t>осуществляется</w:t>
      </w:r>
      <w:r w:rsidR="006551CE" w:rsidRPr="0089389D">
        <w:rPr>
          <w:rFonts w:eastAsia="TimesNewRomanPSMT"/>
          <w:sz w:val="20"/>
          <w:szCs w:val="20"/>
          <w:lang w:eastAsia="en-US"/>
        </w:rPr>
        <w:t xml:space="preserve"> районн</w:t>
      </w:r>
      <w:r w:rsidR="00586A2A" w:rsidRPr="0089389D">
        <w:rPr>
          <w:rFonts w:eastAsia="TimesNewRomanPSMT"/>
          <w:sz w:val="20"/>
          <w:szCs w:val="20"/>
          <w:lang w:eastAsia="en-US"/>
        </w:rPr>
        <w:t>ой межведомственной комиссией по организации оздоровления, отдыха</w:t>
      </w:r>
      <w:r w:rsidR="006551CE" w:rsidRPr="0089389D">
        <w:rPr>
          <w:rFonts w:eastAsia="TimesNewRomanPSMT"/>
          <w:sz w:val="20"/>
          <w:szCs w:val="20"/>
          <w:lang w:eastAsia="en-US"/>
        </w:rPr>
        <w:t xml:space="preserve"> детей Томпонского района</w:t>
      </w:r>
      <w:r w:rsidR="00586A2A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6551CE" w:rsidRPr="0089389D">
        <w:rPr>
          <w:rFonts w:eastAsia="TimesNewRomanPSMT"/>
          <w:sz w:val="20"/>
          <w:szCs w:val="20"/>
          <w:lang w:eastAsia="en-US"/>
        </w:rPr>
        <w:t xml:space="preserve">и </w:t>
      </w:r>
      <w:r w:rsidR="00586A2A" w:rsidRPr="0089389D">
        <w:rPr>
          <w:rFonts w:eastAsia="TimesNewRomanPSMT"/>
          <w:sz w:val="20"/>
          <w:szCs w:val="20"/>
          <w:lang w:eastAsia="en-US"/>
        </w:rPr>
        <w:t xml:space="preserve">утверждается </w:t>
      </w:r>
      <w:r w:rsidR="006551CE" w:rsidRPr="0089389D">
        <w:rPr>
          <w:rFonts w:eastAsia="TimesNewRomanPSMT"/>
          <w:sz w:val="20"/>
          <w:szCs w:val="20"/>
          <w:lang w:eastAsia="en-US"/>
        </w:rPr>
        <w:t>главой М</w:t>
      </w:r>
      <w:r w:rsidR="0016718F" w:rsidRPr="0089389D">
        <w:rPr>
          <w:rFonts w:eastAsia="TimesNewRomanPSMT"/>
          <w:sz w:val="20"/>
          <w:szCs w:val="20"/>
          <w:lang w:eastAsia="en-US"/>
        </w:rPr>
        <w:t>Р</w:t>
      </w:r>
      <w:r w:rsidR="006551C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16718F" w:rsidRPr="0089389D">
        <w:rPr>
          <w:rFonts w:eastAsia="TimesNewRomanPSMT"/>
          <w:sz w:val="20"/>
          <w:szCs w:val="20"/>
          <w:lang w:eastAsia="en-US"/>
        </w:rPr>
        <w:t>«</w:t>
      </w:r>
      <w:r w:rsidR="006551CE" w:rsidRPr="0089389D">
        <w:rPr>
          <w:rFonts w:eastAsia="TimesNewRomanPSMT"/>
          <w:sz w:val="20"/>
          <w:szCs w:val="20"/>
          <w:lang w:eastAsia="en-US"/>
        </w:rPr>
        <w:t>Т</w:t>
      </w:r>
      <w:r w:rsidR="0016718F" w:rsidRPr="0089389D">
        <w:rPr>
          <w:rFonts w:eastAsia="TimesNewRomanPSMT"/>
          <w:sz w:val="20"/>
          <w:szCs w:val="20"/>
          <w:lang w:eastAsia="en-US"/>
        </w:rPr>
        <w:t xml:space="preserve">омпонский район» </w:t>
      </w:r>
      <w:r w:rsidR="006551CE" w:rsidRPr="0089389D">
        <w:rPr>
          <w:rFonts w:eastAsia="TimesNewRomanPSMT"/>
          <w:sz w:val="20"/>
          <w:szCs w:val="20"/>
          <w:lang w:eastAsia="en-US"/>
        </w:rPr>
        <w:t xml:space="preserve"> или зам.главы по социальным вопросам.</w:t>
      </w:r>
    </w:p>
    <w:p w:rsidR="006D4B98" w:rsidRPr="0089389D" w:rsidRDefault="004E7FD5" w:rsidP="006D4B98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MT"/>
          <w:bCs/>
          <w:sz w:val="20"/>
          <w:szCs w:val="20"/>
        </w:rPr>
        <w:t xml:space="preserve">       </w:t>
      </w:r>
      <w:r w:rsidR="006D4B98" w:rsidRPr="0089389D">
        <w:rPr>
          <w:rFonts w:eastAsia="TimesNewRomanPSMT"/>
          <w:bCs/>
          <w:sz w:val="20"/>
          <w:szCs w:val="20"/>
        </w:rPr>
        <w:t xml:space="preserve">3.5. </w:t>
      </w:r>
      <w:r w:rsidR="006D4B98" w:rsidRPr="0089389D">
        <w:rPr>
          <w:rFonts w:eastAsia="TimesNewRomanPS-BoldMT"/>
          <w:bCs/>
          <w:sz w:val="20"/>
          <w:szCs w:val="20"/>
        </w:rPr>
        <w:t>Путевки распределяются для детей</w:t>
      </w:r>
      <w:r w:rsidR="006D4B98" w:rsidRPr="0089389D">
        <w:rPr>
          <w:rFonts w:eastAsia="TimesNewRomanPSMT"/>
          <w:bCs/>
          <w:sz w:val="20"/>
          <w:szCs w:val="20"/>
        </w:rPr>
        <w:t xml:space="preserve">, </w:t>
      </w:r>
      <w:r w:rsidR="006D4B98" w:rsidRPr="0089389D">
        <w:rPr>
          <w:rFonts w:eastAsia="TimesNewRomanPS-BoldMT"/>
          <w:bCs/>
          <w:sz w:val="20"/>
          <w:szCs w:val="20"/>
        </w:rPr>
        <w:t>находящихся в трудной жизненной ситуации и для детей за исключением детей</w:t>
      </w:r>
      <w:r w:rsidR="006D4B98" w:rsidRPr="0089389D">
        <w:rPr>
          <w:rFonts w:eastAsia="TimesNewRomanPSMT"/>
          <w:bCs/>
          <w:sz w:val="20"/>
          <w:szCs w:val="20"/>
        </w:rPr>
        <w:t xml:space="preserve">, </w:t>
      </w:r>
      <w:r w:rsidR="006D4B98" w:rsidRPr="0089389D">
        <w:rPr>
          <w:rFonts w:eastAsia="TimesNewRomanPS-BoldMT"/>
          <w:bCs/>
          <w:sz w:val="20"/>
          <w:szCs w:val="20"/>
        </w:rPr>
        <w:t>находящихся в трудной жизненной ситуации</w:t>
      </w:r>
      <w:r w:rsidR="006D4B98" w:rsidRPr="0089389D">
        <w:rPr>
          <w:rFonts w:eastAsia="TimesNewRomanPSMT"/>
          <w:bCs/>
          <w:sz w:val="20"/>
          <w:szCs w:val="20"/>
        </w:rPr>
        <w:t xml:space="preserve">, </w:t>
      </w:r>
      <w:r w:rsidR="006D4B98" w:rsidRPr="0089389D">
        <w:rPr>
          <w:rFonts w:eastAsia="TimesNewRomanPS-BoldMT"/>
          <w:bCs/>
          <w:sz w:val="20"/>
          <w:szCs w:val="20"/>
        </w:rPr>
        <w:t>в пропорции</w:t>
      </w:r>
      <w:r w:rsidR="006D4B98" w:rsidRPr="0089389D">
        <w:rPr>
          <w:rFonts w:eastAsia="TimesNewRomanPSMT"/>
          <w:bCs/>
          <w:sz w:val="20"/>
          <w:szCs w:val="20"/>
        </w:rPr>
        <w:t xml:space="preserve">, </w:t>
      </w:r>
      <w:r w:rsidR="006D4B98" w:rsidRPr="0089389D">
        <w:rPr>
          <w:rFonts w:eastAsia="TimesNewRomanPS-BoldMT"/>
          <w:bCs/>
          <w:sz w:val="20"/>
          <w:szCs w:val="20"/>
        </w:rPr>
        <w:t>установленной для каждого муниципального района.</w:t>
      </w:r>
    </w:p>
    <w:p w:rsidR="00586A2A" w:rsidRPr="0089389D" w:rsidRDefault="004E7FD5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 xml:space="preserve">      </w:t>
      </w:r>
      <w:r w:rsidR="006D4B98" w:rsidRPr="0089389D">
        <w:rPr>
          <w:rFonts w:eastAsia="TimesNewRomanPSMT"/>
          <w:sz w:val="20"/>
          <w:szCs w:val="20"/>
          <w:lang w:eastAsia="en-US"/>
        </w:rPr>
        <w:t>3.6</w:t>
      </w:r>
      <w:r w:rsidRPr="0089389D">
        <w:rPr>
          <w:rFonts w:eastAsia="TimesNewRomanPSMT"/>
          <w:sz w:val="20"/>
          <w:szCs w:val="20"/>
          <w:lang w:eastAsia="en-US"/>
        </w:rPr>
        <w:t xml:space="preserve">. </w:t>
      </w:r>
      <w:r w:rsidR="006551CE" w:rsidRPr="0089389D">
        <w:rPr>
          <w:rFonts w:eastAsia="TimesNewRomanPSMT"/>
          <w:sz w:val="20"/>
          <w:szCs w:val="20"/>
          <w:lang w:eastAsia="en-US"/>
        </w:rPr>
        <w:t xml:space="preserve"> При администрации </w:t>
      </w:r>
      <w:r w:rsidR="006D4B98" w:rsidRPr="0089389D">
        <w:rPr>
          <w:rFonts w:eastAsia="TimesNewRomanPSMT"/>
          <w:sz w:val="20"/>
          <w:szCs w:val="20"/>
          <w:lang w:eastAsia="en-US"/>
        </w:rPr>
        <w:t>МР «Томпонский  район»</w:t>
      </w:r>
      <w:r w:rsidR="006551CE" w:rsidRPr="0089389D">
        <w:rPr>
          <w:rFonts w:eastAsia="TimesNewRomanPSMT"/>
          <w:sz w:val="20"/>
          <w:szCs w:val="20"/>
          <w:lang w:eastAsia="en-US"/>
        </w:rPr>
        <w:t xml:space="preserve"> создается районная межведомственная  комиссия</w:t>
      </w:r>
      <w:r w:rsidR="00586A2A" w:rsidRPr="0089389D">
        <w:rPr>
          <w:rFonts w:eastAsia="TimesNewRomanPSMT"/>
          <w:sz w:val="20"/>
          <w:szCs w:val="20"/>
          <w:lang w:eastAsia="en-US"/>
        </w:rPr>
        <w:t xml:space="preserve"> по организации отдыха, оздоровления детей, которые распределяют путевки по</w:t>
      </w:r>
      <w:r w:rsidR="006551C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работодателям и поселениям, принимают решение о предоставлении путевок</w:t>
      </w:r>
      <w:r w:rsidR="006D4B98" w:rsidRPr="0089389D">
        <w:rPr>
          <w:rFonts w:eastAsia="TimesNewRomanPSMT"/>
          <w:sz w:val="20"/>
          <w:szCs w:val="20"/>
          <w:lang w:eastAsia="en-US"/>
        </w:rPr>
        <w:t xml:space="preserve"> и компенсации за самостоятельно приобретенные путевки родителями и организациями, </w:t>
      </w:r>
      <w:r w:rsidR="00586A2A" w:rsidRPr="0089389D">
        <w:rPr>
          <w:rFonts w:eastAsia="TimesNewRomanPSMT"/>
          <w:sz w:val="20"/>
          <w:szCs w:val="20"/>
          <w:lang w:eastAsia="en-US"/>
        </w:rPr>
        <w:t>которое</w:t>
      </w:r>
      <w:r w:rsidR="006551C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утвержда</w:t>
      </w:r>
      <w:r w:rsidR="006551CE" w:rsidRPr="0089389D">
        <w:rPr>
          <w:rFonts w:eastAsia="TimesNewRomanPSMT"/>
          <w:sz w:val="20"/>
          <w:szCs w:val="20"/>
          <w:lang w:eastAsia="en-US"/>
        </w:rPr>
        <w:t>ется главой МР «Томпонский район».</w:t>
      </w:r>
    </w:p>
    <w:p w:rsidR="00AD5C4E" w:rsidRPr="0089389D" w:rsidRDefault="004E7FD5" w:rsidP="00AD5C4E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 xml:space="preserve">    </w:t>
      </w:r>
      <w:r w:rsidR="00AD5C4E" w:rsidRPr="0089389D">
        <w:rPr>
          <w:rFonts w:eastAsia="TimesNewRomanPSMT"/>
          <w:sz w:val="20"/>
          <w:szCs w:val="20"/>
          <w:lang w:eastAsia="en-US"/>
        </w:rPr>
        <w:t>3.7. В случае отсутствия заявок или неполного освоения путевок, высвобождающиеся путевки перераспределяются между другими работодателями.</w:t>
      </w:r>
    </w:p>
    <w:p w:rsidR="006D4B98" w:rsidRPr="0089389D" w:rsidRDefault="004E7FD5" w:rsidP="006D4B98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MT"/>
          <w:sz w:val="20"/>
          <w:szCs w:val="20"/>
          <w:lang w:eastAsia="en-US"/>
        </w:rPr>
        <w:t xml:space="preserve">   </w:t>
      </w:r>
      <w:r w:rsidR="00AD5C4E" w:rsidRPr="0089389D">
        <w:rPr>
          <w:rFonts w:eastAsia="TimesNewRomanPSMT"/>
          <w:sz w:val="20"/>
          <w:szCs w:val="20"/>
          <w:lang w:eastAsia="en-US"/>
        </w:rPr>
        <w:t>3.8</w:t>
      </w:r>
      <w:r w:rsidR="006D4B98" w:rsidRPr="0089389D">
        <w:rPr>
          <w:rFonts w:eastAsia="TimesNewRomanPSMT"/>
          <w:sz w:val="20"/>
          <w:szCs w:val="20"/>
          <w:lang w:eastAsia="en-US"/>
        </w:rPr>
        <w:t xml:space="preserve">. </w:t>
      </w:r>
      <w:r w:rsidR="006D4B98" w:rsidRPr="0089389D">
        <w:rPr>
          <w:rFonts w:eastAsia="TimesNewRomanPS-BoldMT"/>
          <w:bCs/>
          <w:sz w:val="20"/>
          <w:szCs w:val="20"/>
        </w:rPr>
        <w:t>Преимущественным правом на получение путевки</w:t>
      </w:r>
      <w:r w:rsidR="006D4B98" w:rsidRPr="0089389D">
        <w:rPr>
          <w:rFonts w:eastAsia="TimesNewRomanPSMT"/>
          <w:bCs/>
          <w:sz w:val="20"/>
          <w:szCs w:val="20"/>
        </w:rPr>
        <w:t xml:space="preserve">, </w:t>
      </w:r>
      <w:r w:rsidR="006D4B98" w:rsidRPr="0089389D">
        <w:rPr>
          <w:rFonts w:eastAsia="TimesNewRomanPS-BoldMT"/>
          <w:bCs/>
          <w:sz w:val="20"/>
          <w:szCs w:val="20"/>
        </w:rPr>
        <w:t>а также компенсации за самостоятельно приобретенные путевки родителями и организациями</w:t>
      </w:r>
      <w:r w:rsidR="006D4B98" w:rsidRPr="0089389D">
        <w:rPr>
          <w:rFonts w:eastAsia="TimesNewRomanPSMT"/>
          <w:bCs/>
          <w:sz w:val="20"/>
          <w:szCs w:val="20"/>
        </w:rPr>
        <w:t xml:space="preserve">, </w:t>
      </w:r>
      <w:r w:rsidR="006D4B98" w:rsidRPr="0089389D">
        <w:rPr>
          <w:rFonts w:eastAsia="TimesNewRomanPS-BoldMT"/>
          <w:bCs/>
          <w:sz w:val="20"/>
          <w:szCs w:val="20"/>
        </w:rPr>
        <w:t>пользуются граждане из числа малоимущих</w:t>
      </w:r>
      <w:r w:rsidR="006D4B98" w:rsidRPr="0089389D">
        <w:rPr>
          <w:rFonts w:eastAsia="TimesNewRomanPSMT"/>
          <w:bCs/>
          <w:sz w:val="20"/>
          <w:szCs w:val="20"/>
        </w:rPr>
        <w:t xml:space="preserve">, </w:t>
      </w:r>
      <w:r w:rsidR="006D4B98" w:rsidRPr="0089389D">
        <w:rPr>
          <w:rFonts w:eastAsia="TimesNewRomanPS-BoldMT"/>
          <w:bCs/>
          <w:sz w:val="20"/>
          <w:szCs w:val="20"/>
        </w:rPr>
        <w:t xml:space="preserve">среднемесячный доход которых на одного </w:t>
      </w:r>
      <w:r w:rsidR="006D4B98" w:rsidRPr="0089389D">
        <w:rPr>
          <w:rFonts w:eastAsia="TimesNewRomanPS-BoldMT"/>
          <w:bCs/>
          <w:sz w:val="20"/>
          <w:szCs w:val="20"/>
        </w:rPr>
        <w:lastRenderedPageBreak/>
        <w:t xml:space="preserve">человека составляет не более установленной величины прожиточного минимума по Республике Саха </w:t>
      </w:r>
      <w:r w:rsidR="006D4B98" w:rsidRPr="0089389D">
        <w:rPr>
          <w:rFonts w:eastAsia="TimesNewRomanPSMT"/>
          <w:bCs/>
          <w:sz w:val="20"/>
          <w:szCs w:val="20"/>
        </w:rPr>
        <w:t>(</w:t>
      </w:r>
      <w:r w:rsidR="006D4B98" w:rsidRPr="0089389D">
        <w:rPr>
          <w:rFonts w:eastAsia="TimesNewRomanPS-BoldMT"/>
          <w:bCs/>
          <w:sz w:val="20"/>
          <w:szCs w:val="20"/>
        </w:rPr>
        <w:t>Якутия</w:t>
      </w:r>
      <w:r w:rsidR="006D4B98" w:rsidRPr="0089389D">
        <w:rPr>
          <w:rFonts w:eastAsia="TimesNewRomanPSMT"/>
          <w:bCs/>
          <w:sz w:val="20"/>
          <w:szCs w:val="20"/>
        </w:rPr>
        <w:t>).</w:t>
      </w:r>
    </w:p>
    <w:p w:rsidR="00AA3D3E" w:rsidRPr="0089389D" w:rsidRDefault="00AA3D3E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</w:p>
    <w:p w:rsidR="00586A2A" w:rsidRPr="0089389D" w:rsidRDefault="00AD5C4E" w:rsidP="004E7FD5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20"/>
          <w:szCs w:val="20"/>
          <w:lang w:eastAsia="en-US"/>
        </w:rPr>
      </w:pPr>
      <w:r w:rsidRPr="0089389D">
        <w:rPr>
          <w:rFonts w:eastAsia="TimesNewRomanPS-BoldMT"/>
          <w:b/>
          <w:bCs/>
          <w:sz w:val="20"/>
          <w:szCs w:val="20"/>
          <w:lang w:eastAsia="en-US"/>
        </w:rPr>
        <w:t>4</w:t>
      </w:r>
      <w:r w:rsidR="00586A2A" w:rsidRPr="0089389D">
        <w:rPr>
          <w:rFonts w:eastAsia="TimesNewRomanPS-BoldMT"/>
          <w:b/>
          <w:bCs/>
          <w:sz w:val="20"/>
          <w:szCs w:val="20"/>
          <w:lang w:eastAsia="en-US"/>
        </w:rPr>
        <w:t xml:space="preserve">. </w:t>
      </w:r>
      <w:r w:rsidR="00586A2A" w:rsidRPr="0089389D">
        <w:rPr>
          <w:rFonts w:eastAsia="TimesNewRomanPSMT"/>
          <w:b/>
          <w:bCs/>
          <w:sz w:val="20"/>
          <w:szCs w:val="20"/>
          <w:lang w:eastAsia="en-US"/>
        </w:rPr>
        <w:t>Финансирование расходов</w:t>
      </w:r>
    </w:p>
    <w:p w:rsidR="00586A2A" w:rsidRPr="0089389D" w:rsidRDefault="004E7FD5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 xml:space="preserve">      4.1. МБУ</w:t>
      </w:r>
      <w:r w:rsidR="00AD5C4E" w:rsidRPr="0089389D">
        <w:rPr>
          <w:rFonts w:eastAsia="TimesNewRomanPSMT"/>
          <w:sz w:val="20"/>
          <w:szCs w:val="20"/>
          <w:lang w:eastAsia="en-US"/>
        </w:rPr>
        <w:t xml:space="preserve"> «ТРУО»</w:t>
      </w:r>
      <w:r w:rsidR="00586A2A" w:rsidRPr="0089389D">
        <w:rPr>
          <w:rFonts w:eastAsia="TimesNewRomanPSMT"/>
          <w:sz w:val="20"/>
          <w:szCs w:val="20"/>
          <w:lang w:eastAsia="en-US"/>
        </w:rPr>
        <w:t xml:space="preserve"> заключает контракты с</w:t>
      </w:r>
      <w:r w:rsidR="006551C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поставщиками услуг по организации отдыха и оздоровления детей в соответствии с</w:t>
      </w:r>
      <w:r w:rsidR="006551C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законодательством о размещении заказов для государственных и муниципальных нужд.</w:t>
      </w:r>
    </w:p>
    <w:p w:rsidR="00586A2A" w:rsidRPr="0089389D" w:rsidRDefault="004E7FD5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 xml:space="preserve">      </w:t>
      </w:r>
      <w:r w:rsidR="00AD5C4E" w:rsidRPr="0089389D">
        <w:rPr>
          <w:rFonts w:eastAsia="TimesNewRomanPSMT"/>
          <w:sz w:val="20"/>
          <w:szCs w:val="20"/>
          <w:lang w:eastAsia="en-US"/>
        </w:rPr>
        <w:t>4.2</w:t>
      </w:r>
      <w:r w:rsidR="00586A2A" w:rsidRPr="0089389D">
        <w:rPr>
          <w:rFonts w:eastAsia="TimesNewRomanPSMT"/>
          <w:sz w:val="20"/>
          <w:szCs w:val="20"/>
          <w:lang w:eastAsia="en-US"/>
        </w:rPr>
        <w:t>. С лицевого счета Министерства образования Республики Саха (Якутия),</w:t>
      </w:r>
      <w:r w:rsidR="006551C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открытого для кассового исполнения в Департаменте республиканского казначейства</w:t>
      </w:r>
      <w:r w:rsidR="006551C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Министерства финансов Республики Саха (Якутия), средства перечисляются по</w:t>
      </w:r>
      <w:r w:rsidR="006551C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предоставлению счетов-фактур на лицевые счета организаций, осуществляющих отдых и</w:t>
      </w:r>
      <w:r w:rsidR="006551C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оздоровление детей по представлению районных  комиссий на лицевые счета</w:t>
      </w:r>
      <w:r w:rsidR="006551C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граждан, открытые в кредитных организациях, и счета организаций.</w:t>
      </w:r>
    </w:p>
    <w:p w:rsidR="00586A2A" w:rsidRPr="0089389D" w:rsidRDefault="004E7FD5" w:rsidP="006551CE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 xml:space="preserve">     </w:t>
      </w:r>
      <w:r w:rsidR="00AD5C4E" w:rsidRPr="0089389D">
        <w:rPr>
          <w:rFonts w:eastAsia="TimesNewRomanPSMT"/>
          <w:sz w:val="20"/>
          <w:szCs w:val="20"/>
          <w:lang w:eastAsia="en-US"/>
        </w:rPr>
        <w:t>4.3.</w:t>
      </w:r>
      <w:r w:rsidR="00586A2A" w:rsidRPr="0089389D">
        <w:rPr>
          <w:rFonts w:eastAsia="TimesNewRomanPSMT"/>
          <w:sz w:val="20"/>
          <w:szCs w:val="20"/>
          <w:lang w:eastAsia="en-US"/>
        </w:rPr>
        <w:t xml:space="preserve"> Оплата проезда сопровождающих, детей производится Министерством</w:t>
      </w:r>
      <w:r w:rsidR="006551C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образования Республики Саха (Якутия) перед отъездом, исходя из примерной стоимости</w:t>
      </w:r>
      <w:r w:rsidR="006551C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проезда. Окончательный расчет производится на основании предоставленных в</w:t>
      </w:r>
      <w:r w:rsidR="006551CE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бухгалтерию документов.</w:t>
      </w:r>
    </w:p>
    <w:p w:rsidR="004D5AB3" w:rsidRPr="0089389D" w:rsidRDefault="004D5AB3" w:rsidP="00586A2A">
      <w:pPr>
        <w:autoSpaceDE w:val="0"/>
        <w:autoSpaceDN w:val="0"/>
        <w:adjustRightInd w:val="0"/>
        <w:jc w:val="both"/>
        <w:rPr>
          <w:rFonts w:eastAsia="TimesNewRomanPS-BoldMT"/>
          <w:b/>
          <w:bCs/>
          <w:sz w:val="20"/>
          <w:szCs w:val="20"/>
          <w:lang w:eastAsia="en-US"/>
        </w:rPr>
      </w:pPr>
    </w:p>
    <w:p w:rsidR="00AD5C4E" w:rsidRPr="0089389D" w:rsidRDefault="00AD5C4E" w:rsidP="004E7FD5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20"/>
          <w:szCs w:val="20"/>
        </w:rPr>
      </w:pPr>
      <w:r w:rsidRPr="0089389D">
        <w:rPr>
          <w:rFonts w:eastAsia="TimesNewRomanPS-BoldMT"/>
          <w:b/>
          <w:bCs/>
          <w:sz w:val="20"/>
          <w:szCs w:val="20"/>
        </w:rPr>
        <w:t>5. Отчетность и контроль расходования средств</w:t>
      </w:r>
    </w:p>
    <w:p w:rsidR="00AD5C4E" w:rsidRPr="0089389D" w:rsidRDefault="004E7FD5" w:rsidP="00AD5C4E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MT"/>
          <w:bCs/>
          <w:sz w:val="20"/>
          <w:szCs w:val="20"/>
        </w:rPr>
        <w:t xml:space="preserve">      </w:t>
      </w:r>
      <w:r w:rsidR="00AD5C4E" w:rsidRPr="0089389D">
        <w:rPr>
          <w:rFonts w:eastAsia="TimesNewRomanPSMT"/>
          <w:bCs/>
          <w:sz w:val="20"/>
          <w:szCs w:val="20"/>
        </w:rPr>
        <w:t xml:space="preserve">5.1. </w:t>
      </w:r>
      <w:r w:rsidR="00AD5C4E" w:rsidRPr="0089389D">
        <w:rPr>
          <w:rFonts w:eastAsia="TimesNewRomanPS-BoldMT"/>
          <w:bCs/>
          <w:sz w:val="20"/>
          <w:szCs w:val="20"/>
        </w:rPr>
        <w:t>Санаторным учреждением по окончании санаторного лечения пролечившемуся ребенку выдается копия корешка путевки с подписью ответственного лица и печатью санаторного учреждения</w:t>
      </w:r>
      <w:r w:rsidR="00AD5C4E" w:rsidRPr="0089389D">
        <w:rPr>
          <w:rFonts w:eastAsia="TimesNewRomanPSMT"/>
          <w:bCs/>
          <w:sz w:val="20"/>
          <w:szCs w:val="20"/>
        </w:rPr>
        <w:t>.</w:t>
      </w:r>
    </w:p>
    <w:p w:rsidR="00AD5C4E" w:rsidRPr="0089389D" w:rsidRDefault="004E7FD5" w:rsidP="00AD5C4E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MT"/>
          <w:bCs/>
          <w:sz w:val="20"/>
          <w:szCs w:val="20"/>
        </w:rPr>
        <w:t xml:space="preserve">      </w:t>
      </w:r>
      <w:r w:rsidR="00AD5C4E" w:rsidRPr="0089389D">
        <w:rPr>
          <w:rFonts w:eastAsia="TimesNewRomanPSMT"/>
          <w:bCs/>
          <w:sz w:val="20"/>
          <w:szCs w:val="20"/>
        </w:rPr>
        <w:t xml:space="preserve">5.2. </w:t>
      </w:r>
      <w:r w:rsidR="00AD5C4E" w:rsidRPr="0089389D">
        <w:rPr>
          <w:rFonts w:eastAsia="TimesNewRomanPS-BoldMT"/>
          <w:bCs/>
          <w:sz w:val="20"/>
          <w:szCs w:val="20"/>
        </w:rPr>
        <w:t xml:space="preserve">Руководство санаторного учреждения после каждого заезда представляет в Министерство образования Республики Саха </w:t>
      </w:r>
      <w:r w:rsidR="00AD5C4E" w:rsidRPr="0089389D">
        <w:rPr>
          <w:rFonts w:eastAsia="TimesNewRomanPSMT"/>
          <w:bCs/>
          <w:sz w:val="20"/>
          <w:szCs w:val="20"/>
        </w:rPr>
        <w:t>(</w:t>
      </w:r>
      <w:r w:rsidR="00AD5C4E" w:rsidRPr="0089389D">
        <w:rPr>
          <w:rFonts w:eastAsia="TimesNewRomanPS-BoldMT"/>
          <w:bCs/>
          <w:sz w:val="20"/>
          <w:szCs w:val="20"/>
        </w:rPr>
        <w:t>Якутия</w:t>
      </w:r>
      <w:r w:rsidR="00AD5C4E" w:rsidRPr="0089389D">
        <w:rPr>
          <w:rFonts w:eastAsia="TimesNewRomanPSMT"/>
          <w:bCs/>
          <w:sz w:val="20"/>
          <w:szCs w:val="20"/>
        </w:rPr>
        <w:t xml:space="preserve">) </w:t>
      </w:r>
      <w:r w:rsidR="00AD5C4E" w:rsidRPr="0089389D">
        <w:rPr>
          <w:rFonts w:eastAsia="TimesNewRomanPS-BoldMT"/>
          <w:bCs/>
          <w:sz w:val="20"/>
          <w:szCs w:val="20"/>
        </w:rPr>
        <w:t>для сверки и отчетности следующие документы</w:t>
      </w:r>
      <w:r w:rsidR="00AD5C4E" w:rsidRPr="0089389D">
        <w:rPr>
          <w:rFonts w:eastAsia="TimesNewRomanPSMT"/>
          <w:bCs/>
          <w:sz w:val="20"/>
          <w:szCs w:val="20"/>
        </w:rPr>
        <w:t>:</w:t>
      </w:r>
    </w:p>
    <w:p w:rsidR="00AD5C4E" w:rsidRPr="0089389D" w:rsidRDefault="00AD5C4E" w:rsidP="00AD5C4E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-BoldMT"/>
          <w:bCs/>
          <w:sz w:val="20"/>
          <w:szCs w:val="20"/>
        </w:rPr>
        <w:t>оригиналы корешков путевок</w:t>
      </w:r>
      <w:r w:rsidRPr="0089389D">
        <w:rPr>
          <w:rFonts w:eastAsia="TimesNewRomanPSMT"/>
          <w:bCs/>
          <w:sz w:val="20"/>
          <w:szCs w:val="20"/>
        </w:rPr>
        <w:t>;</w:t>
      </w:r>
    </w:p>
    <w:p w:rsidR="00AD5C4E" w:rsidRPr="0089389D" w:rsidRDefault="00AD5C4E" w:rsidP="00AD5C4E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-BoldMT"/>
          <w:bCs/>
          <w:sz w:val="20"/>
          <w:szCs w:val="20"/>
        </w:rPr>
        <w:t>счета-фактуры</w:t>
      </w:r>
      <w:r w:rsidRPr="0089389D">
        <w:rPr>
          <w:rFonts w:eastAsia="TimesNewRomanPSMT"/>
          <w:bCs/>
          <w:sz w:val="20"/>
          <w:szCs w:val="20"/>
        </w:rPr>
        <w:t>;</w:t>
      </w:r>
    </w:p>
    <w:p w:rsidR="00AD5C4E" w:rsidRPr="0089389D" w:rsidRDefault="00AD5C4E" w:rsidP="00AD5C4E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-BoldMT"/>
          <w:bCs/>
          <w:sz w:val="20"/>
          <w:szCs w:val="20"/>
        </w:rPr>
        <w:t>списки детей</w:t>
      </w:r>
      <w:r w:rsidRPr="0089389D">
        <w:rPr>
          <w:rFonts w:eastAsia="TimesNewRomanPSMT"/>
          <w:bCs/>
          <w:sz w:val="20"/>
          <w:szCs w:val="20"/>
        </w:rPr>
        <w:t xml:space="preserve">, </w:t>
      </w:r>
      <w:r w:rsidRPr="0089389D">
        <w:rPr>
          <w:rFonts w:eastAsia="TimesNewRomanPS-BoldMT"/>
          <w:bCs/>
          <w:sz w:val="20"/>
          <w:szCs w:val="20"/>
        </w:rPr>
        <w:t>прошедших оздоровление</w:t>
      </w:r>
      <w:r w:rsidRPr="0089389D">
        <w:rPr>
          <w:rFonts w:eastAsia="TimesNewRomanPSMT"/>
          <w:bCs/>
          <w:sz w:val="20"/>
          <w:szCs w:val="20"/>
        </w:rPr>
        <w:t>;</w:t>
      </w:r>
    </w:p>
    <w:p w:rsidR="00AD5C4E" w:rsidRPr="0089389D" w:rsidRDefault="00AD5C4E" w:rsidP="00AD5C4E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-BoldMT"/>
          <w:bCs/>
          <w:sz w:val="20"/>
          <w:szCs w:val="20"/>
        </w:rPr>
        <w:t>акты приемки-передачи оказанных услуг по контракту или договору</w:t>
      </w:r>
      <w:r w:rsidRPr="0089389D">
        <w:rPr>
          <w:rFonts w:eastAsia="TimesNewRomanPSMT"/>
          <w:bCs/>
          <w:sz w:val="20"/>
          <w:szCs w:val="20"/>
        </w:rPr>
        <w:t>.</w:t>
      </w:r>
    </w:p>
    <w:p w:rsidR="00AD5C4E" w:rsidRPr="0089389D" w:rsidRDefault="004E7FD5" w:rsidP="00AD5C4E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MT"/>
          <w:bCs/>
          <w:sz w:val="20"/>
          <w:szCs w:val="20"/>
        </w:rPr>
        <w:t xml:space="preserve">     </w:t>
      </w:r>
      <w:r w:rsidR="00AD5C4E" w:rsidRPr="0089389D">
        <w:rPr>
          <w:rFonts w:eastAsia="TimesNewRomanPSMT"/>
          <w:bCs/>
          <w:sz w:val="20"/>
          <w:szCs w:val="20"/>
        </w:rPr>
        <w:t xml:space="preserve">5.3. </w:t>
      </w:r>
      <w:r w:rsidR="00AD5C4E" w:rsidRPr="0089389D">
        <w:rPr>
          <w:rFonts w:eastAsia="TimesNewRomanPS-BoldMT"/>
          <w:bCs/>
          <w:sz w:val="20"/>
          <w:szCs w:val="20"/>
        </w:rPr>
        <w:t>Руководители санаторных учреждений несут ответственность за обеспечение полноценного санаторного лечения</w:t>
      </w:r>
      <w:r w:rsidR="00AD5C4E" w:rsidRPr="0089389D">
        <w:rPr>
          <w:rFonts w:eastAsia="TimesNewRomanPSMT"/>
          <w:bCs/>
          <w:sz w:val="20"/>
          <w:szCs w:val="20"/>
        </w:rPr>
        <w:t xml:space="preserve">, </w:t>
      </w:r>
      <w:r w:rsidR="00AD5C4E" w:rsidRPr="0089389D">
        <w:rPr>
          <w:rFonts w:eastAsia="TimesNewRomanPS-BoldMT"/>
          <w:bCs/>
          <w:sz w:val="20"/>
          <w:szCs w:val="20"/>
        </w:rPr>
        <w:t>питания и отдыха детей</w:t>
      </w:r>
      <w:r w:rsidR="00AD5C4E" w:rsidRPr="0089389D">
        <w:rPr>
          <w:rFonts w:eastAsia="TimesNewRomanPSMT"/>
          <w:bCs/>
          <w:sz w:val="20"/>
          <w:szCs w:val="20"/>
        </w:rPr>
        <w:t xml:space="preserve">, </w:t>
      </w:r>
      <w:r w:rsidR="00AD5C4E" w:rsidRPr="0089389D">
        <w:rPr>
          <w:rFonts w:eastAsia="TimesNewRomanPS-BoldMT"/>
          <w:bCs/>
          <w:sz w:val="20"/>
          <w:szCs w:val="20"/>
        </w:rPr>
        <w:t>осуществляют контроль за хранением и правильностью оформления бланков путевок</w:t>
      </w:r>
      <w:r w:rsidR="00AD5C4E" w:rsidRPr="0089389D">
        <w:rPr>
          <w:rFonts w:eastAsia="TimesNewRomanPSMT"/>
          <w:bCs/>
          <w:sz w:val="20"/>
          <w:szCs w:val="20"/>
        </w:rPr>
        <w:t xml:space="preserve">, </w:t>
      </w:r>
      <w:r w:rsidR="00AD5C4E" w:rsidRPr="0089389D">
        <w:rPr>
          <w:rFonts w:eastAsia="TimesNewRomanPS-BoldMT"/>
          <w:bCs/>
          <w:sz w:val="20"/>
          <w:szCs w:val="20"/>
        </w:rPr>
        <w:t xml:space="preserve">своевременным представлением отчетов по заездам в Министерство образования Республики Саха </w:t>
      </w:r>
      <w:r w:rsidR="00AD5C4E" w:rsidRPr="0089389D">
        <w:rPr>
          <w:rFonts w:eastAsia="TimesNewRomanPSMT"/>
          <w:bCs/>
          <w:sz w:val="20"/>
          <w:szCs w:val="20"/>
        </w:rPr>
        <w:t>(</w:t>
      </w:r>
      <w:r w:rsidR="00AD5C4E" w:rsidRPr="0089389D">
        <w:rPr>
          <w:rFonts w:eastAsia="TimesNewRomanPS-BoldMT"/>
          <w:bCs/>
          <w:sz w:val="20"/>
          <w:szCs w:val="20"/>
        </w:rPr>
        <w:t>Якутия</w:t>
      </w:r>
      <w:r w:rsidR="00AD5C4E" w:rsidRPr="0089389D">
        <w:rPr>
          <w:rFonts w:eastAsia="TimesNewRomanPSMT"/>
          <w:bCs/>
          <w:sz w:val="20"/>
          <w:szCs w:val="20"/>
        </w:rPr>
        <w:t>).</w:t>
      </w:r>
    </w:p>
    <w:p w:rsidR="00AD5C4E" w:rsidRPr="0089389D" w:rsidRDefault="004E7FD5" w:rsidP="00AD5C4E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MT"/>
          <w:bCs/>
          <w:sz w:val="20"/>
          <w:szCs w:val="20"/>
        </w:rPr>
        <w:t xml:space="preserve">    </w:t>
      </w:r>
      <w:r w:rsidR="00AD5C4E" w:rsidRPr="0089389D">
        <w:rPr>
          <w:rFonts w:eastAsia="TimesNewRomanPSMT"/>
          <w:bCs/>
          <w:sz w:val="20"/>
          <w:szCs w:val="20"/>
        </w:rPr>
        <w:t xml:space="preserve">5.4. </w:t>
      </w:r>
      <w:r w:rsidR="00AD5C4E" w:rsidRPr="0089389D">
        <w:rPr>
          <w:rFonts w:eastAsia="TimesNewRomanPS-BoldMT"/>
          <w:bCs/>
          <w:sz w:val="20"/>
          <w:szCs w:val="20"/>
        </w:rPr>
        <w:t>МБУ «ТРУО»</w:t>
      </w:r>
      <w:r w:rsidR="00AD5C4E" w:rsidRPr="0089389D">
        <w:rPr>
          <w:rFonts w:eastAsia="TimesNewRomanPSMT"/>
          <w:bCs/>
          <w:sz w:val="20"/>
          <w:szCs w:val="20"/>
        </w:rPr>
        <w:t xml:space="preserve"> </w:t>
      </w:r>
      <w:r w:rsidR="00AD5C4E" w:rsidRPr="0089389D">
        <w:rPr>
          <w:rFonts w:eastAsia="TimesNewRomanPS-BoldMT"/>
          <w:bCs/>
          <w:sz w:val="20"/>
          <w:szCs w:val="20"/>
        </w:rPr>
        <w:t>обеспечивает учет количества детей</w:t>
      </w:r>
      <w:r w:rsidR="00AD5C4E" w:rsidRPr="0089389D">
        <w:rPr>
          <w:rFonts w:eastAsia="TimesNewRomanPSMT"/>
          <w:bCs/>
          <w:sz w:val="20"/>
          <w:szCs w:val="20"/>
        </w:rPr>
        <w:t xml:space="preserve">, </w:t>
      </w:r>
      <w:r w:rsidR="00AD5C4E" w:rsidRPr="0089389D">
        <w:rPr>
          <w:rFonts w:eastAsia="TimesNewRomanPS-BoldMT"/>
          <w:bCs/>
          <w:sz w:val="20"/>
          <w:szCs w:val="20"/>
        </w:rPr>
        <w:t xml:space="preserve">находящихся в трудной жизненной ситуации </w:t>
      </w:r>
      <w:r w:rsidR="00AD5C4E" w:rsidRPr="0089389D">
        <w:rPr>
          <w:rFonts w:eastAsia="TimesNewRomanPSMT"/>
          <w:bCs/>
          <w:sz w:val="20"/>
          <w:szCs w:val="20"/>
        </w:rPr>
        <w:t>(</w:t>
      </w:r>
      <w:r w:rsidR="00AD5C4E" w:rsidRPr="0089389D">
        <w:rPr>
          <w:rFonts w:eastAsia="TimesNewRomanPS-BoldMT"/>
          <w:bCs/>
          <w:sz w:val="20"/>
          <w:szCs w:val="20"/>
        </w:rPr>
        <w:t xml:space="preserve">по перечисленным в пункте </w:t>
      </w:r>
      <w:r w:rsidR="00AD5C4E" w:rsidRPr="0089389D">
        <w:rPr>
          <w:rFonts w:eastAsia="TimesNewRomanPSMT"/>
          <w:bCs/>
          <w:sz w:val="20"/>
          <w:szCs w:val="20"/>
        </w:rPr>
        <w:t xml:space="preserve">3.1 </w:t>
      </w:r>
      <w:r w:rsidR="00AD5C4E" w:rsidRPr="0089389D">
        <w:rPr>
          <w:rFonts w:eastAsia="TimesNewRomanPS-BoldMT"/>
          <w:bCs/>
          <w:sz w:val="20"/>
          <w:szCs w:val="20"/>
        </w:rPr>
        <w:t xml:space="preserve">приложения № </w:t>
      </w:r>
      <w:r w:rsidR="00AD5C4E" w:rsidRPr="0089389D">
        <w:rPr>
          <w:rFonts w:eastAsia="TimesNewRomanPSMT"/>
          <w:bCs/>
          <w:sz w:val="20"/>
          <w:szCs w:val="20"/>
        </w:rPr>
        <w:t xml:space="preserve">7 </w:t>
      </w:r>
      <w:r w:rsidR="00AD5C4E" w:rsidRPr="0089389D">
        <w:rPr>
          <w:rFonts w:eastAsia="TimesNewRomanPS-BoldMT"/>
          <w:bCs/>
          <w:sz w:val="20"/>
          <w:szCs w:val="20"/>
        </w:rPr>
        <w:t>категориям</w:t>
      </w:r>
      <w:r w:rsidR="00AD5C4E" w:rsidRPr="0089389D">
        <w:rPr>
          <w:rFonts w:eastAsia="TimesNewRomanPSMT"/>
          <w:bCs/>
          <w:sz w:val="20"/>
          <w:szCs w:val="20"/>
        </w:rPr>
        <w:t xml:space="preserve">), </w:t>
      </w:r>
      <w:r w:rsidR="00AD5C4E" w:rsidRPr="0089389D">
        <w:rPr>
          <w:rFonts w:eastAsia="TimesNewRomanPS-BoldMT"/>
          <w:bCs/>
          <w:sz w:val="20"/>
          <w:szCs w:val="20"/>
        </w:rPr>
        <w:t>и объем расходов на их оздоровление</w:t>
      </w:r>
      <w:r w:rsidR="00AD5C4E" w:rsidRPr="0089389D">
        <w:rPr>
          <w:rFonts w:eastAsia="TimesNewRomanPSMT"/>
          <w:bCs/>
          <w:sz w:val="20"/>
          <w:szCs w:val="20"/>
        </w:rPr>
        <w:t xml:space="preserve">, </w:t>
      </w:r>
      <w:r w:rsidR="00AD5C4E" w:rsidRPr="0089389D">
        <w:rPr>
          <w:rFonts w:eastAsia="TimesNewRomanPS-BoldMT"/>
          <w:bCs/>
          <w:sz w:val="20"/>
          <w:szCs w:val="20"/>
        </w:rPr>
        <w:t>произведенных за счет государственного бюджета</w:t>
      </w:r>
      <w:r w:rsidR="00AD5C4E" w:rsidRPr="0089389D">
        <w:rPr>
          <w:rFonts w:eastAsia="TimesNewRomanPSMT"/>
          <w:bCs/>
          <w:sz w:val="20"/>
          <w:szCs w:val="20"/>
        </w:rPr>
        <w:t xml:space="preserve">, </w:t>
      </w:r>
      <w:r w:rsidR="00AD5C4E" w:rsidRPr="0089389D">
        <w:rPr>
          <w:rFonts w:eastAsia="TimesNewRomanPS-BoldMT"/>
          <w:bCs/>
          <w:sz w:val="20"/>
          <w:szCs w:val="20"/>
        </w:rPr>
        <w:t>с предоставлением сведений</w:t>
      </w:r>
      <w:r w:rsidR="00AD5C4E" w:rsidRPr="0089389D">
        <w:rPr>
          <w:rFonts w:eastAsia="TimesNewRomanPSMT"/>
          <w:bCs/>
          <w:sz w:val="20"/>
          <w:szCs w:val="20"/>
        </w:rPr>
        <w:t>:</w:t>
      </w:r>
    </w:p>
    <w:p w:rsidR="00AD5C4E" w:rsidRPr="0089389D" w:rsidRDefault="00AD5C4E" w:rsidP="00AD5C4E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-BoldMT"/>
          <w:bCs/>
          <w:sz w:val="20"/>
          <w:szCs w:val="20"/>
        </w:rPr>
        <w:t xml:space="preserve">       по форме и срокам</w:t>
      </w:r>
      <w:r w:rsidRPr="0089389D">
        <w:rPr>
          <w:rFonts w:eastAsia="TimesNewRomanPSMT"/>
          <w:bCs/>
          <w:sz w:val="20"/>
          <w:szCs w:val="20"/>
        </w:rPr>
        <w:t xml:space="preserve">, </w:t>
      </w:r>
      <w:r w:rsidRPr="0089389D">
        <w:rPr>
          <w:rFonts w:eastAsia="TimesNewRomanPS-BoldMT"/>
          <w:bCs/>
          <w:sz w:val="20"/>
          <w:szCs w:val="20"/>
        </w:rPr>
        <w:t xml:space="preserve">согласованным с Министерством труда социального развития Республики Саха </w:t>
      </w:r>
      <w:r w:rsidRPr="0089389D">
        <w:rPr>
          <w:rFonts w:eastAsia="TimesNewRomanPSMT"/>
          <w:bCs/>
          <w:sz w:val="20"/>
          <w:szCs w:val="20"/>
        </w:rPr>
        <w:t>(</w:t>
      </w:r>
      <w:r w:rsidRPr="0089389D">
        <w:rPr>
          <w:rFonts w:eastAsia="TimesNewRomanPS-BoldMT"/>
          <w:bCs/>
          <w:sz w:val="20"/>
          <w:szCs w:val="20"/>
        </w:rPr>
        <w:t>Якутия</w:t>
      </w:r>
      <w:r w:rsidRPr="0089389D">
        <w:rPr>
          <w:rFonts w:eastAsia="TimesNewRomanPSMT"/>
          <w:bCs/>
          <w:sz w:val="20"/>
          <w:szCs w:val="20"/>
        </w:rPr>
        <w:t xml:space="preserve">); </w:t>
      </w:r>
    </w:p>
    <w:p w:rsidR="00AD5C4E" w:rsidRPr="0089389D" w:rsidRDefault="00AD5C4E" w:rsidP="00AD5C4E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MT"/>
          <w:bCs/>
          <w:sz w:val="20"/>
          <w:szCs w:val="20"/>
        </w:rPr>
        <w:lastRenderedPageBreak/>
        <w:t xml:space="preserve">       </w:t>
      </w:r>
      <w:r w:rsidRPr="0089389D">
        <w:rPr>
          <w:rFonts w:eastAsia="TimesNewRomanPS-BoldMT"/>
          <w:bCs/>
          <w:sz w:val="20"/>
          <w:szCs w:val="20"/>
        </w:rPr>
        <w:t xml:space="preserve">по форме </w:t>
      </w:r>
      <w:r w:rsidRPr="0089389D">
        <w:rPr>
          <w:rFonts w:eastAsia="TimesNewRomanPSMT"/>
          <w:bCs/>
          <w:sz w:val="20"/>
          <w:szCs w:val="20"/>
        </w:rPr>
        <w:t>0503387 «</w:t>
      </w:r>
      <w:r w:rsidRPr="0089389D">
        <w:rPr>
          <w:rFonts w:eastAsia="TimesNewRomanPS-BoldMT"/>
          <w:bCs/>
          <w:sz w:val="20"/>
          <w:szCs w:val="20"/>
        </w:rPr>
        <w:t>Справочная таблица к отчету об исполнении консолидированного бюджета субъекта Российской Федерации</w:t>
      </w:r>
      <w:r w:rsidRPr="0089389D">
        <w:rPr>
          <w:rFonts w:eastAsia="TimesNewRomanPSMT"/>
          <w:bCs/>
          <w:sz w:val="20"/>
          <w:szCs w:val="20"/>
        </w:rPr>
        <w:t xml:space="preserve">» </w:t>
      </w:r>
      <w:r w:rsidRPr="0089389D">
        <w:rPr>
          <w:rFonts w:eastAsia="TimesNewRomanPS-BoldMT"/>
          <w:bCs/>
          <w:sz w:val="20"/>
          <w:szCs w:val="20"/>
        </w:rPr>
        <w:t xml:space="preserve">ежемесячно в Министерство финансов Республики Саха </w:t>
      </w:r>
      <w:r w:rsidRPr="0089389D">
        <w:rPr>
          <w:rFonts w:eastAsia="TimesNewRomanPSMT"/>
          <w:bCs/>
          <w:sz w:val="20"/>
          <w:szCs w:val="20"/>
        </w:rPr>
        <w:t>(</w:t>
      </w:r>
      <w:r w:rsidRPr="0089389D">
        <w:rPr>
          <w:rFonts w:eastAsia="TimesNewRomanPS-BoldMT"/>
          <w:bCs/>
          <w:sz w:val="20"/>
          <w:szCs w:val="20"/>
        </w:rPr>
        <w:t>Якутия</w:t>
      </w:r>
      <w:r w:rsidRPr="0089389D">
        <w:rPr>
          <w:rFonts w:eastAsia="TimesNewRomanPSMT"/>
          <w:bCs/>
          <w:sz w:val="20"/>
          <w:szCs w:val="20"/>
        </w:rPr>
        <w:t>).</w:t>
      </w:r>
    </w:p>
    <w:p w:rsidR="00AA3D3E" w:rsidRPr="0089389D" w:rsidRDefault="00AA3D3E" w:rsidP="00AA3D3E">
      <w:pPr>
        <w:shd w:val="clear" w:color="auto" w:fill="FFFFFF"/>
        <w:ind w:left="567"/>
        <w:jc w:val="right"/>
        <w:rPr>
          <w:bCs/>
          <w:spacing w:val="-1"/>
          <w:sz w:val="20"/>
          <w:szCs w:val="20"/>
        </w:rPr>
      </w:pPr>
      <w:r w:rsidRPr="0089389D">
        <w:rPr>
          <w:bCs/>
          <w:spacing w:val="-1"/>
          <w:sz w:val="20"/>
          <w:szCs w:val="20"/>
        </w:rPr>
        <w:t>Приложение №6</w:t>
      </w:r>
    </w:p>
    <w:p w:rsidR="002E2293" w:rsidRPr="0089389D" w:rsidRDefault="002E2293" w:rsidP="002E2293">
      <w:pPr>
        <w:tabs>
          <w:tab w:val="center" w:pos="-567"/>
          <w:tab w:val="left" w:pos="0"/>
        </w:tabs>
        <w:jc w:val="right"/>
        <w:rPr>
          <w:sz w:val="20"/>
          <w:szCs w:val="20"/>
        </w:rPr>
      </w:pPr>
      <w:r w:rsidRPr="0089389D">
        <w:rPr>
          <w:sz w:val="20"/>
          <w:szCs w:val="20"/>
        </w:rPr>
        <w:t>к  постановлению главы МР «Томпонский район»</w:t>
      </w:r>
    </w:p>
    <w:p w:rsidR="002E2293" w:rsidRPr="0089389D" w:rsidRDefault="000B2211" w:rsidP="002E2293">
      <w:pPr>
        <w:tabs>
          <w:tab w:val="center" w:pos="-567"/>
          <w:tab w:val="left" w:pos="0"/>
        </w:tabs>
        <w:jc w:val="right"/>
        <w:rPr>
          <w:sz w:val="20"/>
          <w:szCs w:val="20"/>
        </w:rPr>
      </w:pPr>
      <w:r w:rsidRPr="0089389D">
        <w:rPr>
          <w:sz w:val="20"/>
          <w:szCs w:val="20"/>
        </w:rPr>
        <w:t>от «___» феврал</w:t>
      </w:r>
      <w:r w:rsidR="002E2293" w:rsidRPr="0089389D">
        <w:rPr>
          <w:sz w:val="20"/>
          <w:szCs w:val="20"/>
        </w:rPr>
        <w:t>я 2012 г. №______</w:t>
      </w:r>
    </w:p>
    <w:p w:rsidR="00EB2D44" w:rsidRPr="0089389D" w:rsidRDefault="00EB2D44" w:rsidP="00586A2A">
      <w:pPr>
        <w:autoSpaceDE w:val="0"/>
        <w:autoSpaceDN w:val="0"/>
        <w:adjustRightInd w:val="0"/>
        <w:jc w:val="both"/>
        <w:rPr>
          <w:rFonts w:eastAsia="TimesNewRomanPS-BoldMT"/>
          <w:b/>
          <w:bCs/>
          <w:sz w:val="20"/>
          <w:szCs w:val="20"/>
          <w:lang w:eastAsia="en-US"/>
        </w:rPr>
      </w:pPr>
    </w:p>
    <w:p w:rsidR="00586A2A" w:rsidRPr="0089389D" w:rsidRDefault="00586A2A" w:rsidP="004D5AB3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20"/>
          <w:szCs w:val="20"/>
          <w:lang w:eastAsia="en-US"/>
        </w:rPr>
      </w:pPr>
      <w:r w:rsidRPr="0089389D">
        <w:rPr>
          <w:rFonts w:eastAsia="TimesNewRomanPSMT"/>
          <w:b/>
          <w:bCs/>
          <w:sz w:val="20"/>
          <w:szCs w:val="20"/>
          <w:lang w:eastAsia="en-US"/>
        </w:rPr>
        <w:t>ПОРЯДОК</w:t>
      </w:r>
    </w:p>
    <w:p w:rsidR="00586A2A" w:rsidRPr="0089389D" w:rsidRDefault="00586A2A" w:rsidP="004D5AB3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20"/>
          <w:szCs w:val="20"/>
          <w:lang w:eastAsia="en-US"/>
        </w:rPr>
      </w:pPr>
      <w:r w:rsidRPr="0089389D">
        <w:rPr>
          <w:rFonts w:eastAsia="TimesNewRomanPSMT"/>
          <w:b/>
          <w:bCs/>
          <w:sz w:val="20"/>
          <w:szCs w:val="20"/>
          <w:lang w:eastAsia="en-US"/>
        </w:rPr>
        <w:t xml:space="preserve">использования средств государственного бюджета Республики Саха </w:t>
      </w:r>
      <w:r w:rsidRPr="0089389D">
        <w:rPr>
          <w:rFonts w:eastAsia="TimesNewRomanPS-BoldMT"/>
          <w:b/>
          <w:bCs/>
          <w:sz w:val="20"/>
          <w:szCs w:val="20"/>
          <w:lang w:eastAsia="en-US"/>
        </w:rPr>
        <w:t>(</w:t>
      </w:r>
      <w:r w:rsidRPr="0089389D">
        <w:rPr>
          <w:rFonts w:eastAsia="TimesNewRomanPSMT"/>
          <w:b/>
          <w:bCs/>
          <w:sz w:val="20"/>
          <w:szCs w:val="20"/>
          <w:lang w:eastAsia="en-US"/>
        </w:rPr>
        <w:t>Якутия</w:t>
      </w:r>
      <w:r w:rsidRPr="0089389D">
        <w:rPr>
          <w:rFonts w:eastAsia="TimesNewRomanPS-BoldMT"/>
          <w:b/>
          <w:bCs/>
          <w:sz w:val="20"/>
          <w:szCs w:val="20"/>
          <w:lang w:eastAsia="en-US"/>
        </w:rPr>
        <w:t>),</w:t>
      </w:r>
    </w:p>
    <w:p w:rsidR="00586A2A" w:rsidRPr="0089389D" w:rsidRDefault="00586A2A" w:rsidP="004D5AB3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20"/>
          <w:szCs w:val="20"/>
          <w:lang w:eastAsia="en-US"/>
        </w:rPr>
      </w:pPr>
      <w:r w:rsidRPr="0089389D">
        <w:rPr>
          <w:rFonts w:eastAsia="TimesNewRomanPSMT"/>
          <w:b/>
          <w:bCs/>
          <w:sz w:val="20"/>
          <w:szCs w:val="20"/>
          <w:lang w:eastAsia="en-US"/>
        </w:rPr>
        <w:t>предусмотренных за счет су</w:t>
      </w:r>
      <w:r w:rsidR="00731B43" w:rsidRPr="0089389D">
        <w:rPr>
          <w:rFonts w:eastAsia="TimesNewRomanPSMT"/>
          <w:b/>
          <w:bCs/>
          <w:sz w:val="20"/>
          <w:szCs w:val="20"/>
          <w:lang w:eastAsia="en-US"/>
        </w:rPr>
        <w:t>бсидии</w:t>
      </w:r>
      <w:r w:rsidRPr="0089389D">
        <w:rPr>
          <w:rFonts w:eastAsia="TimesNewRomanPSMT"/>
          <w:b/>
          <w:bCs/>
          <w:sz w:val="20"/>
          <w:szCs w:val="20"/>
          <w:lang w:eastAsia="en-US"/>
        </w:rPr>
        <w:t xml:space="preserve"> из федерального бюджета на финансирование</w:t>
      </w:r>
      <w:r w:rsidR="008F70AE" w:rsidRPr="0089389D">
        <w:rPr>
          <w:rFonts w:eastAsia="TimesNewRomanPSMT"/>
          <w:b/>
          <w:bCs/>
          <w:sz w:val="20"/>
          <w:szCs w:val="20"/>
          <w:lang w:eastAsia="en-US"/>
        </w:rPr>
        <w:t xml:space="preserve"> </w:t>
      </w:r>
      <w:r w:rsidRPr="0089389D">
        <w:rPr>
          <w:rFonts w:eastAsia="TimesNewRomanPSMT"/>
          <w:b/>
          <w:bCs/>
          <w:sz w:val="20"/>
          <w:szCs w:val="20"/>
          <w:lang w:eastAsia="en-US"/>
        </w:rPr>
        <w:t>мероприятий по организации оздоровительной кампании детей</w:t>
      </w:r>
      <w:r w:rsidRPr="0089389D">
        <w:rPr>
          <w:rFonts w:eastAsia="TimesNewRomanPS-BoldMT"/>
          <w:b/>
          <w:bCs/>
          <w:sz w:val="20"/>
          <w:szCs w:val="20"/>
          <w:lang w:eastAsia="en-US"/>
        </w:rPr>
        <w:t>,</w:t>
      </w:r>
      <w:r w:rsidR="008F70AE" w:rsidRPr="0089389D">
        <w:rPr>
          <w:rFonts w:eastAsia="TimesNewRomanPS-BoldMT"/>
          <w:b/>
          <w:bCs/>
          <w:sz w:val="20"/>
          <w:szCs w:val="20"/>
          <w:lang w:eastAsia="en-US"/>
        </w:rPr>
        <w:t xml:space="preserve"> </w:t>
      </w:r>
      <w:r w:rsidRPr="0089389D">
        <w:rPr>
          <w:rFonts w:eastAsia="TimesNewRomanPSMT"/>
          <w:b/>
          <w:bCs/>
          <w:sz w:val="20"/>
          <w:szCs w:val="20"/>
          <w:lang w:eastAsia="en-US"/>
        </w:rPr>
        <w:t>находящихся в трудной жизненной ситуации</w:t>
      </w:r>
      <w:r w:rsidR="007810E7" w:rsidRPr="0089389D">
        <w:rPr>
          <w:rFonts w:eastAsia="TimesNewRomanPSMT"/>
          <w:b/>
          <w:bCs/>
          <w:sz w:val="20"/>
          <w:szCs w:val="20"/>
          <w:lang w:eastAsia="en-US"/>
        </w:rPr>
        <w:t xml:space="preserve"> в Томпонском районе </w:t>
      </w:r>
    </w:p>
    <w:p w:rsidR="00930401" w:rsidRPr="0089389D" w:rsidRDefault="00930401" w:rsidP="004D5AB3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20"/>
          <w:szCs w:val="20"/>
          <w:lang w:eastAsia="en-US"/>
        </w:rPr>
      </w:pPr>
    </w:p>
    <w:p w:rsidR="00586A2A" w:rsidRPr="0089389D" w:rsidRDefault="00586A2A" w:rsidP="00742D49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>Настоящий Порядок установлен в соответствии с Правилами предоставления из</w:t>
      </w:r>
      <w:r w:rsidR="00930401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AA51E2" w:rsidRPr="0089389D">
        <w:rPr>
          <w:rFonts w:eastAsia="TimesNewRomanPSMT"/>
          <w:sz w:val="20"/>
          <w:szCs w:val="20"/>
          <w:lang w:eastAsia="en-US"/>
        </w:rPr>
        <w:t>федерального бюджета субсидия</w:t>
      </w:r>
      <w:r w:rsidRPr="0089389D">
        <w:rPr>
          <w:rFonts w:eastAsia="TimesNewRomanPSMT"/>
          <w:sz w:val="20"/>
          <w:szCs w:val="20"/>
          <w:lang w:eastAsia="en-US"/>
        </w:rPr>
        <w:t xml:space="preserve"> бюджетам субъектов Российской Федерации на</w:t>
      </w:r>
      <w:r w:rsidR="00930401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Pr="0089389D">
        <w:rPr>
          <w:rFonts w:eastAsia="TimesNewRomanPSMT"/>
          <w:sz w:val="20"/>
          <w:szCs w:val="20"/>
          <w:lang w:eastAsia="en-US"/>
        </w:rPr>
        <w:t>реализацию мероприятий по проведению оздоровительной кампании детей, находящихся</w:t>
      </w:r>
      <w:r w:rsidR="00930401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Pr="0089389D">
        <w:rPr>
          <w:rFonts w:eastAsia="TimesNewRomanPSMT"/>
          <w:sz w:val="20"/>
          <w:szCs w:val="20"/>
          <w:lang w:eastAsia="en-US"/>
        </w:rPr>
        <w:t>в трудной жизненной ситуации, утвержденными постановлением Правительства</w:t>
      </w:r>
      <w:r w:rsidR="00930401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Pr="0089389D">
        <w:rPr>
          <w:rFonts w:eastAsia="TimesNewRomanPSMT"/>
          <w:sz w:val="20"/>
          <w:szCs w:val="20"/>
          <w:lang w:eastAsia="en-US"/>
        </w:rPr>
        <w:t>Российской Федерации от 29 декабря 2009 года № 1106.</w:t>
      </w:r>
    </w:p>
    <w:p w:rsidR="00731B43" w:rsidRPr="0089389D" w:rsidRDefault="00731B43" w:rsidP="00742D49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0"/>
          <w:szCs w:val="20"/>
          <w:lang w:eastAsia="en-US"/>
        </w:rPr>
      </w:pPr>
    </w:p>
    <w:p w:rsidR="00586A2A" w:rsidRPr="0089389D" w:rsidRDefault="00586A2A" w:rsidP="004E7FD5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20"/>
          <w:szCs w:val="20"/>
          <w:lang w:eastAsia="en-US"/>
        </w:rPr>
      </w:pPr>
      <w:r w:rsidRPr="0089389D">
        <w:rPr>
          <w:rFonts w:eastAsia="TimesNewRomanPS-BoldMT"/>
          <w:b/>
          <w:bCs/>
          <w:sz w:val="20"/>
          <w:szCs w:val="20"/>
          <w:lang w:eastAsia="en-US"/>
        </w:rPr>
        <w:t xml:space="preserve">1. </w:t>
      </w:r>
      <w:r w:rsidRPr="0089389D">
        <w:rPr>
          <w:rFonts w:eastAsia="TimesNewRomanPSMT"/>
          <w:b/>
          <w:bCs/>
          <w:sz w:val="20"/>
          <w:szCs w:val="20"/>
          <w:lang w:eastAsia="en-US"/>
        </w:rPr>
        <w:t>Общие положения</w:t>
      </w:r>
    </w:p>
    <w:p w:rsidR="00586A2A" w:rsidRPr="0089389D" w:rsidRDefault="004E7FD5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 xml:space="preserve">         </w:t>
      </w:r>
      <w:r w:rsidR="00586A2A" w:rsidRPr="0089389D">
        <w:rPr>
          <w:rFonts w:eastAsia="TimesNewRomanPSMT"/>
          <w:sz w:val="20"/>
          <w:szCs w:val="20"/>
          <w:lang w:eastAsia="en-US"/>
        </w:rPr>
        <w:t>1.1.</w:t>
      </w:r>
      <w:r w:rsidR="00731B43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731B43" w:rsidRPr="0089389D">
        <w:rPr>
          <w:sz w:val="20"/>
          <w:szCs w:val="20"/>
        </w:rPr>
        <w:t>Территориальный орган</w:t>
      </w:r>
      <w:r w:rsidR="006430D4" w:rsidRPr="0089389D">
        <w:rPr>
          <w:sz w:val="20"/>
          <w:szCs w:val="20"/>
        </w:rPr>
        <w:t xml:space="preserve">-управление </w:t>
      </w:r>
      <w:r w:rsidR="00731B43" w:rsidRPr="0089389D">
        <w:rPr>
          <w:sz w:val="20"/>
          <w:szCs w:val="20"/>
        </w:rPr>
        <w:t xml:space="preserve"> Министерства труда и</w:t>
      </w:r>
      <w:r w:rsidR="006430D4" w:rsidRPr="0089389D">
        <w:rPr>
          <w:sz w:val="20"/>
          <w:szCs w:val="20"/>
        </w:rPr>
        <w:t xml:space="preserve"> социального развития РС (Я) в Томпонском  районе</w:t>
      </w:r>
      <w:r w:rsidR="00586A2A" w:rsidRPr="0089389D">
        <w:rPr>
          <w:rFonts w:eastAsia="TimesNewRomanPSMT"/>
          <w:sz w:val="20"/>
          <w:szCs w:val="20"/>
          <w:lang w:eastAsia="en-US"/>
        </w:rPr>
        <w:t xml:space="preserve"> (дал</w:t>
      </w:r>
      <w:r w:rsidR="00731B43" w:rsidRPr="0089389D">
        <w:rPr>
          <w:rFonts w:eastAsia="TimesNewRomanPSMT"/>
          <w:sz w:val="20"/>
          <w:szCs w:val="20"/>
          <w:lang w:eastAsia="en-US"/>
        </w:rPr>
        <w:t>ее</w:t>
      </w:r>
      <w:r w:rsidR="00CA20C2" w:rsidRPr="0089389D">
        <w:rPr>
          <w:rFonts w:eastAsia="TimesNewRomanPSMT"/>
          <w:sz w:val="20"/>
          <w:szCs w:val="20"/>
          <w:lang w:eastAsia="en-US"/>
        </w:rPr>
        <w:t xml:space="preserve"> - орган</w:t>
      </w:r>
      <w:r w:rsidR="00731B43" w:rsidRPr="0089389D">
        <w:rPr>
          <w:rFonts w:eastAsia="TimesNewRomanPSMT"/>
          <w:sz w:val="20"/>
          <w:szCs w:val="20"/>
          <w:lang w:eastAsia="en-US"/>
        </w:rPr>
        <w:t xml:space="preserve"> социальной защиты) являе</w:t>
      </w:r>
      <w:r w:rsidR="009D27BB" w:rsidRPr="0089389D">
        <w:rPr>
          <w:rFonts w:eastAsia="TimesNewRomanPSMT"/>
          <w:sz w:val="20"/>
          <w:szCs w:val="20"/>
          <w:lang w:eastAsia="en-US"/>
        </w:rPr>
        <w:t>тся уполномоченным органам</w:t>
      </w:r>
      <w:r w:rsidR="00586A2A" w:rsidRPr="0089389D">
        <w:rPr>
          <w:rFonts w:eastAsia="TimesNewRomanPSMT"/>
          <w:sz w:val="20"/>
          <w:szCs w:val="20"/>
          <w:lang w:eastAsia="en-US"/>
        </w:rPr>
        <w:t xml:space="preserve"> в проведении и организации</w:t>
      </w:r>
      <w:r w:rsidR="00930401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оздоровительной кампании детей, находящихся в трудной жизненной ситуации, а также</w:t>
      </w:r>
      <w:r w:rsidR="00930401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по размещению заказов на указанные нужды в соответствии с законодательством</w:t>
      </w:r>
      <w:r w:rsidR="00930401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Российской Федерации.</w:t>
      </w:r>
    </w:p>
    <w:p w:rsidR="00EB2D44" w:rsidRPr="0089389D" w:rsidRDefault="00EB2D44" w:rsidP="004E7FD5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20"/>
          <w:szCs w:val="20"/>
          <w:lang w:eastAsia="en-US"/>
        </w:rPr>
      </w:pPr>
    </w:p>
    <w:p w:rsidR="00586A2A" w:rsidRPr="0089389D" w:rsidRDefault="00586A2A" w:rsidP="004E7FD5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20"/>
          <w:szCs w:val="20"/>
          <w:lang w:eastAsia="en-US"/>
        </w:rPr>
      </w:pPr>
      <w:r w:rsidRPr="0089389D">
        <w:rPr>
          <w:rFonts w:eastAsia="TimesNewRomanPS-BoldMT"/>
          <w:b/>
          <w:bCs/>
          <w:sz w:val="20"/>
          <w:szCs w:val="20"/>
          <w:lang w:eastAsia="en-US"/>
        </w:rPr>
        <w:t xml:space="preserve">2. </w:t>
      </w:r>
      <w:r w:rsidRPr="0089389D">
        <w:rPr>
          <w:rFonts w:eastAsia="TimesNewRomanPSMT"/>
          <w:b/>
          <w:bCs/>
          <w:sz w:val="20"/>
          <w:szCs w:val="20"/>
          <w:lang w:eastAsia="en-US"/>
        </w:rPr>
        <w:t>Распределение средств</w:t>
      </w:r>
    </w:p>
    <w:p w:rsidR="00586A2A" w:rsidRPr="0089389D" w:rsidRDefault="004E7FD5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 xml:space="preserve">       </w:t>
      </w:r>
      <w:r w:rsidR="00586A2A" w:rsidRPr="0089389D">
        <w:rPr>
          <w:rFonts w:eastAsia="TimesNewRomanPSMT"/>
          <w:sz w:val="20"/>
          <w:szCs w:val="20"/>
          <w:lang w:eastAsia="en-US"/>
        </w:rPr>
        <w:t>2.1. Средства, выделяемые из государственного бюджета Республики Саха (Якутия),</w:t>
      </w:r>
      <w:r w:rsidR="00930401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являются целевыми и предназначены для финансирования мероприятий по организации</w:t>
      </w:r>
      <w:r w:rsidR="00930401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круглогодичной оздоровительной кампании детей, находящихся в трудной жизненной</w:t>
      </w:r>
      <w:r w:rsidR="009D27BB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ситуации, в организациях (учреждениях) отдыха и оздоровления детей, расположенных на</w:t>
      </w:r>
      <w:r w:rsidR="007810E7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9D27BB" w:rsidRPr="0089389D">
        <w:rPr>
          <w:rFonts w:eastAsia="TimesNewRomanPSMT"/>
          <w:sz w:val="20"/>
          <w:szCs w:val="20"/>
          <w:lang w:eastAsia="en-US"/>
        </w:rPr>
        <w:t>территории Томпонского района</w:t>
      </w:r>
      <w:r w:rsidR="00586A2A" w:rsidRPr="0089389D">
        <w:rPr>
          <w:rFonts w:eastAsia="TimesNewRomanPSMT"/>
          <w:sz w:val="20"/>
          <w:szCs w:val="20"/>
          <w:lang w:eastAsia="en-US"/>
        </w:rPr>
        <w:t>.</w:t>
      </w:r>
    </w:p>
    <w:p w:rsidR="00586A2A" w:rsidRPr="0089389D" w:rsidRDefault="004E7FD5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 xml:space="preserve">     </w:t>
      </w:r>
      <w:r w:rsidR="00586A2A" w:rsidRPr="0089389D">
        <w:rPr>
          <w:rFonts w:eastAsia="TimesNewRomanPSMT"/>
          <w:sz w:val="20"/>
          <w:szCs w:val="20"/>
          <w:lang w:eastAsia="en-US"/>
        </w:rPr>
        <w:t xml:space="preserve">2.2. </w:t>
      </w:r>
      <w:r w:rsidR="00CA20C2" w:rsidRPr="0089389D">
        <w:rPr>
          <w:rFonts w:eastAsia="TimesNewRomanPSMT"/>
          <w:sz w:val="20"/>
          <w:szCs w:val="20"/>
          <w:lang w:eastAsia="en-US"/>
        </w:rPr>
        <w:t>Орган</w:t>
      </w:r>
      <w:r w:rsidR="00731B43" w:rsidRPr="0089389D">
        <w:rPr>
          <w:rFonts w:eastAsia="TimesNewRomanPSMT"/>
          <w:sz w:val="20"/>
          <w:szCs w:val="20"/>
          <w:lang w:eastAsia="en-US"/>
        </w:rPr>
        <w:t xml:space="preserve"> социальной защиты </w:t>
      </w:r>
      <w:r w:rsidR="009D27BB" w:rsidRPr="0089389D">
        <w:rPr>
          <w:rFonts w:eastAsia="TimesNewRomanPSMT"/>
          <w:sz w:val="20"/>
          <w:szCs w:val="20"/>
          <w:lang w:eastAsia="en-US"/>
        </w:rPr>
        <w:t xml:space="preserve"> осуществляе</w:t>
      </w:r>
      <w:r w:rsidR="00586A2A" w:rsidRPr="0089389D">
        <w:rPr>
          <w:rFonts w:eastAsia="TimesNewRomanPSMT"/>
          <w:sz w:val="20"/>
          <w:szCs w:val="20"/>
          <w:lang w:eastAsia="en-US"/>
        </w:rPr>
        <w:t>т расходование средств на проведение</w:t>
      </w:r>
      <w:r w:rsidR="009D27BB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и организацию оздоровительной кампании детей, находящихся в трудной жизненной</w:t>
      </w:r>
      <w:r w:rsidR="009D27BB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ситуации, в пределах выделенных бюджетных ассигнований, предусмотренных им на эти</w:t>
      </w:r>
      <w:r w:rsidR="00742D49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цели.</w:t>
      </w:r>
    </w:p>
    <w:p w:rsidR="00586A2A" w:rsidRPr="0089389D" w:rsidRDefault="004E7FD5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 xml:space="preserve">     </w:t>
      </w:r>
      <w:r w:rsidR="00586A2A" w:rsidRPr="0089389D">
        <w:rPr>
          <w:rFonts w:eastAsia="TimesNewRomanPSMT"/>
          <w:sz w:val="20"/>
          <w:szCs w:val="20"/>
          <w:lang w:eastAsia="en-US"/>
        </w:rPr>
        <w:t xml:space="preserve">2.3. </w:t>
      </w:r>
      <w:r w:rsidR="00CA20C2" w:rsidRPr="0089389D">
        <w:rPr>
          <w:rFonts w:eastAsia="TimesNewRomanPSMT"/>
          <w:sz w:val="20"/>
          <w:szCs w:val="20"/>
          <w:lang w:eastAsia="en-US"/>
        </w:rPr>
        <w:t>Орган социальной защиты  несе</w:t>
      </w:r>
      <w:r w:rsidR="00586A2A" w:rsidRPr="0089389D">
        <w:rPr>
          <w:rFonts w:eastAsia="TimesNewRomanPSMT"/>
          <w:sz w:val="20"/>
          <w:szCs w:val="20"/>
          <w:lang w:eastAsia="en-US"/>
        </w:rPr>
        <w:t>т полную ответственность за целевое</w:t>
      </w:r>
      <w:r w:rsidR="009D27BB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и адресное использование средств государственного бюджета Республики Саха (Якутия).</w:t>
      </w:r>
    </w:p>
    <w:p w:rsidR="00586A2A" w:rsidRPr="0089389D" w:rsidRDefault="004E7FD5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 xml:space="preserve">    </w:t>
      </w:r>
      <w:r w:rsidR="00586A2A" w:rsidRPr="0089389D">
        <w:rPr>
          <w:rFonts w:eastAsia="TimesNewRomanPSMT"/>
          <w:sz w:val="20"/>
          <w:szCs w:val="20"/>
          <w:lang w:eastAsia="en-US"/>
        </w:rPr>
        <w:t>2.4. Средства из государственного бюджета Республики Саха (Якутия),</w:t>
      </w:r>
      <w:r w:rsidR="009D27BB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 xml:space="preserve">направленные на оздоровительную кампанию детей, находящихся в трудной </w:t>
      </w:r>
      <w:r w:rsidR="00586A2A" w:rsidRPr="0089389D">
        <w:rPr>
          <w:rFonts w:eastAsia="TimesNewRomanPSMT"/>
          <w:sz w:val="20"/>
          <w:szCs w:val="20"/>
          <w:lang w:eastAsia="en-US"/>
        </w:rPr>
        <w:lastRenderedPageBreak/>
        <w:t>жизненной</w:t>
      </w:r>
      <w:r w:rsidR="00742D49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ситуации, не могут передаваться сторонним</w:t>
      </w:r>
      <w:r w:rsidR="009D27BB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ведомствам и организациям как финансирование.</w:t>
      </w:r>
    </w:p>
    <w:p w:rsidR="00EB2D44" w:rsidRPr="0089389D" w:rsidRDefault="00EB2D44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</w:p>
    <w:p w:rsidR="00CA20C2" w:rsidRPr="0089389D" w:rsidRDefault="00CA20C2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</w:p>
    <w:p w:rsidR="00586A2A" w:rsidRPr="0089389D" w:rsidRDefault="00586A2A" w:rsidP="004E7FD5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20"/>
          <w:szCs w:val="20"/>
          <w:lang w:eastAsia="en-US"/>
        </w:rPr>
      </w:pPr>
      <w:r w:rsidRPr="0089389D">
        <w:rPr>
          <w:rFonts w:eastAsia="TimesNewRomanPS-BoldMT"/>
          <w:b/>
          <w:bCs/>
          <w:sz w:val="20"/>
          <w:szCs w:val="20"/>
          <w:lang w:eastAsia="en-US"/>
        </w:rPr>
        <w:t xml:space="preserve">3. </w:t>
      </w:r>
      <w:r w:rsidRPr="0089389D">
        <w:rPr>
          <w:rFonts w:eastAsia="TimesNewRomanPSMT"/>
          <w:b/>
          <w:bCs/>
          <w:sz w:val="20"/>
          <w:szCs w:val="20"/>
          <w:lang w:eastAsia="en-US"/>
        </w:rPr>
        <w:t>Использование средств</w:t>
      </w:r>
    </w:p>
    <w:p w:rsidR="00586A2A" w:rsidRPr="0089389D" w:rsidRDefault="004E7FD5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 xml:space="preserve">     </w:t>
      </w:r>
      <w:r w:rsidR="00586A2A" w:rsidRPr="0089389D">
        <w:rPr>
          <w:rFonts w:eastAsia="TimesNewRomanPSMT"/>
          <w:sz w:val="20"/>
          <w:szCs w:val="20"/>
          <w:lang w:eastAsia="en-US"/>
        </w:rPr>
        <w:t>3.1. Средства, полученные из государственного бюджета Республики Саха (Якутия),</w:t>
      </w:r>
      <w:r w:rsidR="009D27BB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направляются для финансирования мероприятий по организации оздоровительной</w:t>
      </w:r>
      <w:r w:rsidR="009D27BB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кампании для детей, находящихся в трудной жизненной ситуации:</w:t>
      </w:r>
    </w:p>
    <w:p w:rsidR="00586A2A" w:rsidRPr="0089389D" w:rsidRDefault="00586A2A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>детей, оставшихся без попечения родителей;</w:t>
      </w:r>
    </w:p>
    <w:p w:rsidR="00586A2A" w:rsidRPr="0089389D" w:rsidRDefault="00586A2A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>детей-инвалидов;</w:t>
      </w:r>
    </w:p>
    <w:p w:rsidR="00586A2A" w:rsidRPr="0089389D" w:rsidRDefault="00586A2A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>детей с ограниченными возможностями здоровья, то есть имеющих недостатки в</w:t>
      </w:r>
    </w:p>
    <w:p w:rsidR="00586A2A" w:rsidRPr="0089389D" w:rsidRDefault="00586A2A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>физическом и (или) психическом развитии;</w:t>
      </w:r>
    </w:p>
    <w:p w:rsidR="00586A2A" w:rsidRPr="0089389D" w:rsidRDefault="00586A2A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>детей - жертв вооруженных и межнациональных конфликтов, экологических и</w:t>
      </w:r>
    </w:p>
    <w:p w:rsidR="00586A2A" w:rsidRPr="0089389D" w:rsidRDefault="00586A2A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>техногенных катастроф, стихийных бедствий;</w:t>
      </w:r>
    </w:p>
    <w:p w:rsidR="00586A2A" w:rsidRPr="0089389D" w:rsidRDefault="00586A2A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>детей из семей беженцев и вынужденных переселенцев;</w:t>
      </w:r>
    </w:p>
    <w:p w:rsidR="00586A2A" w:rsidRPr="0089389D" w:rsidRDefault="00586A2A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>детей, оказавшихся в экстремальных условиях;</w:t>
      </w:r>
    </w:p>
    <w:p w:rsidR="00586A2A" w:rsidRPr="0089389D" w:rsidRDefault="00586A2A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>детей - жертв насилия;</w:t>
      </w:r>
    </w:p>
    <w:p w:rsidR="00586A2A" w:rsidRPr="0089389D" w:rsidRDefault="00586A2A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>детей, отбывающих наказание в виде лишения свободы в воспитательных колониях;</w:t>
      </w:r>
    </w:p>
    <w:p w:rsidR="00586A2A" w:rsidRPr="0089389D" w:rsidRDefault="00586A2A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>детей, находящихся в специальных учебно-воспитательных учреждениях;</w:t>
      </w:r>
    </w:p>
    <w:p w:rsidR="00586A2A" w:rsidRPr="0089389D" w:rsidRDefault="00586A2A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>детей, проживающих в малоимущих семьях;</w:t>
      </w:r>
    </w:p>
    <w:p w:rsidR="00586A2A" w:rsidRPr="0089389D" w:rsidRDefault="00586A2A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>детей с отклонениями в поведении;</w:t>
      </w:r>
    </w:p>
    <w:p w:rsidR="00586A2A" w:rsidRPr="0089389D" w:rsidRDefault="00586A2A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>детей, жизнедеятельность которых объективно нарушена в результате сложившихся</w:t>
      </w:r>
      <w:r w:rsidR="007810E7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Pr="0089389D">
        <w:rPr>
          <w:rFonts w:eastAsia="TimesNewRomanPSMT"/>
          <w:sz w:val="20"/>
          <w:szCs w:val="20"/>
          <w:lang w:eastAsia="en-US"/>
        </w:rPr>
        <w:t>обстоятельств и которые не могут преодолеть данные обстоятельства самостоятельно или</w:t>
      </w:r>
      <w:r w:rsidR="007810E7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Pr="0089389D">
        <w:rPr>
          <w:rFonts w:eastAsia="TimesNewRomanPSMT"/>
          <w:sz w:val="20"/>
          <w:szCs w:val="20"/>
          <w:lang w:eastAsia="en-US"/>
        </w:rPr>
        <w:t>с помощью семьи.</w:t>
      </w:r>
    </w:p>
    <w:p w:rsidR="00586A2A" w:rsidRPr="0089389D" w:rsidRDefault="004E7FD5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 xml:space="preserve">       </w:t>
      </w:r>
      <w:r w:rsidR="00586A2A" w:rsidRPr="0089389D">
        <w:rPr>
          <w:rFonts w:eastAsia="TimesNewRomanPSMT"/>
          <w:sz w:val="20"/>
          <w:szCs w:val="20"/>
          <w:lang w:eastAsia="en-US"/>
        </w:rPr>
        <w:t>3.2. Указанные средства используются на полную оплату стоимости:</w:t>
      </w:r>
    </w:p>
    <w:p w:rsidR="00586A2A" w:rsidRPr="0089389D" w:rsidRDefault="00586A2A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>а) путевок в организации отдыха и оздоровления детей;</w:t>
      </w:r>
    </w:p>
    <w:p w:rsidR="00586A2A" w:rsidRPr="0089389D" w:rsidRDefault="00586A2A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>б) питания детей и подростков в организациях отдыха и оздоровления;</w:t>
      </w:r>
    </w:p>
    <w:p w:rsidR="00586A2A" w:rsidRPr="0089389D" w:rsidRDefault="00586A2A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>в) проезда на междугороднем транспорте к местам отдыха и обратно групп детей,</w:t>
      </w:r>
    </w:p>
    <w:p w:rsidR="00586A2A" w:rsidRPr="0089389D" w:rsidRDefault="00586A2A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>выезжающих на организованный отдых и оздоровление по направлениям органов</w:t>
      </w:r>
      <w:r w:rsidR="007810E7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Pr="0089389D">
        <w:rPr>
          <w:rFonts w:eastAsia="TimesNewRomanPSMT"/>
          <w:sz w:val="20"/>
          <w:szCs w:val="20"/>
          <w:lang w:eastAsia="en-US"/>
        </w:rPr>
        <w:t>социальной защиты.</w:t>
      </w:r>
    </w:p>
    <w:p w:rsidR="00586A2A" w:rsidRPr="0089389D" w:rsidRDefault="004E7FD5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 xml:space="preserve">      </w:t>
      </w:r>
      <w:r w:rsidR="00586A2A" w:rsidRPr="0089389D">
        <w:rPr>
          <w:rFonts w:eastAsia="TimesNewRomanPSMT"/>
          <w:sz w:val="20"/>
          <w:szCs w:val="20"/>
          <w:lang w:eastAsia="en-US"/>
        </w:rPr>
        <w:t>3.3. Условия и порядок оплаты стоимости питания, путевок и стоимости проезда</w:t>
      </w:r>
      <w:r w:rsidR="009D27BB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организованных групп детей:</w:t>
      </w:r>
    </w:p>
    <w:p w:rsidR="00586A2A" w:rsidRPr="0089389D" w:rsidRDefault="004E7FD5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 xml:space="preserve">    </w:t>
      </w:r>
      <w:r w:rsidR="00586A2A" w:rsidRPr="0089389D">
        <w:rPr>
          <w:rFonts w:eastAsia="TimesNewRomanPSMT"/>
          <w:sz w:val="20"/>
          <w:szCs w:val="20"/>
          <w:lang w:eastAsia="en-US"/>
        </w:rPr>
        <w:t>3.3.1. Право на получение полной оплаты питания, путевки и проезда</w:t>
      </w:r>
      <w:r w:rsidR="00742D49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sz w:val="20"/>
          <w:szCs w:val="20"/>
          <w:lang w:eastAsia="en-US"/>
        </w:rPr>
        <w:t>предоставляется детям до достижения ими возраста 18 лет.</w:t>
      </w:r>
    </w:p>
    <w:p w:rsidR="00586A2A" w:rsidRPr="0089389D" w:rsidRDefault="004E7FD5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 xml:space="preserve">   </w:t>
      </w:r>
      <w:r w:rsidR="00586A2A" w:rsidRPr="0089389D">
        <w:rPr>
          <w:rFonts w:eastAsia="TimesNewRomanPSMT"/>
          <w:sz w:val="20"/>
          <w:szCs w:val="20"/>
          <w:lang w:eastAsia="en-US"/>
        </w:rPr>
        <w:t>3.3.2. Оплата питания, путевки и проезда осуществляется на основании</w:t>
      </w:r>
      <w:r w:rsidR="00CA20C2" w:rsidRPr="0089389D">
        <w:rPr>
          <w:rFonts w:eastAsia="TimesNewRomanPSMT"/>
          <w:sz w:val="20"/>
          <w:szCs w:val="20"/>
          <w:lang w:eastAsia="en-US"/>
        </w:rPr>
        <w:t xml:space="preserve"> следующих документов</w:t>
      </w:r>
      <w:r w:rsidR="00586A2A" w:rsidRPr="0089389D">
        <w:rPr>
          <w:rFonts w:eastAsia="TimesNewRomanPSMT"/>
          <w:sz w:val="20"/>
          <w:szCs w:val="20"/>
          <w:lang w:eastAsia="en-US"/>
        </w:rPr>
        <w:t>:</w:t>
      </w:r>
    </w:p>
    <w:p w:rsidR="00586A2A" w:rsidRPr="0089389D" w:rsidRDefault="00586A2A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>а) заявления одного из родителей, лица, его заменяющего, или ходатайства</w:t>
      </w:r>
      <w:r w:rsidR="0008359A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Pr="0089389D">
        <w:rPr>
          <w:rFonts w:eastAsia="TimesNewRomanPSMT"/>
          <w:sz w:val="20"/>
          <w:szCs w:val="20"/>
          <w:lang w:eastAsia="en-US"/>
        </w:rPr>
        <w:t>руководителя специализированного учреждения;</w:t>
      </w:r>
    </w:p>
    <w:p w:rsidR="00586A2A" w:rsidRPr="0089389D" w:rsidRDefault="00586A2A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>б) справки о составе семьи;</w:t>
      </w:r>
    </w:p>
    <w:p w:rsidR="00586A2A" w:rsidRPr="0089389D" w:rsidRDefault="00586A2A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>в) справки о доходах семьи для детей, проживающих в малоимущих семьях;</w:t>
      </w:r>
    </w:p>
    <w:p w:rsidR="00586A2A" w:rsidRPr="0089389D" w:rsidRDefault="00586A2A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>г) ходатайства руководителя специализированного учреждения в случае нахождения</w:t>
      </w:r>
      <w:r w:rsidR="0008359A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Pr="0089389D">
        <w:rPr>
          <w:rFonts w:eastAsia="TimesNewRomanPSMT"/>
          <w:sz w:val="20"/>
          <w:szCs w:val="20"/>
          <w:lang w:eastAsia="en-US"/>
        </w:rPr>
        <w:t>ребенка в специализированном учреждении без предоставления документов, указанных в</w:t>
      </w:r>
      <w:r w:rsidR="0008359A" w:rsidRPr="0089389D">
        <w:rPr>
          <w:rFonts w:eastAsia="TimesNewRomanPSMT"/>
          <w:sz w:val="20"/>
          <w:szCs w:val="20"/>
          <w:lang w:eastAsia="en-US"/>
        </w:rPr>
        <w:t xml:space="preserve"> </w:t>
      </w:r>
      <w:r w:rsidRPr="0089389D">
        <w:rPr>
          <w:rFonts w:eastAsia="TimesNewRomanPSMT"/>
          <w:sz w:val="20"/>
          <w:szCs w:val="20"/>
          <w:lang w:eastAsia="en-US"/>
        </w:rPr>
        <w:t>подпунктах б) и в) настоящего пункта.</w:t>
      </w:r>
    </w:p>
    <w:p w:rsidR="00CA20C2" w:rsidRPr="0089389D" w:rsidRDefault="00CA20C2" w:rsidP="00CA20C2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MT"/>
          <w:sz w:val="20"/>
          <w:szCs w:val="20"/>
          <w:lang w:eastAsia="en-US"/>
        </w:rPr>
        <w:lastRenderedPageBreak/>
        <w:t xml:space="preserve">  </w:t>
      </w:r>
      <w:r w:rsidRPr="0089389D">
        <w:rPr>
          <w:rFonts w:eastAsia="TimesNewRomanPS-BoldMT"/>
          <w:bCs/>
          <w:sz w:val="20"/>
          <w:szCs w:val="20"/>
        </w:rPr>
        <w:t>Указанные документы также могут быть поданы гражданами в электронном виде в установленном порядке</w:t>
      </w:r>
      <w:r w:rsidRPr="0089389D">
        <w:rPr>
          <w:rFonts w:eastAsia="TimesNewRomanPSMT"/>
          <w:bCs/>
          <w:sz w:val="20"/>
          <w:szCs w:val="20"/>
        </w:rPr>
        <w:t>.</w:t>
      </w:r>
    </w:p>
    <w:p w:rsidR="00CA20C2" w:rsidRPr="0089389D" w:rsidRDefault="004E7FD5" w:rsidP="00CA20C2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MT"/>
          <w:bCs/>
          <w:sz w:val="20"/>
          <w:szCs w:val="20"/>
        </w:rPr>
        <w:t xml:space="preserve">   </w:t>
      </w:r>
      <w:r w:rsidR="00CA20C2" w:rsidRPr="0089389D">
        <w:rPr>
          <w:rFonts w:eastAsia="TimesNewRomanPSMT"/>
          <w:bCs/>
          <w:sz w:val="20"/>
          <w:szCs w:val="20"/>
        </w:rPr>
        <w:t xml:space="preserve">3.3.3. </w:t>
      </w:r>
      <w:r w:rsidR="00CA20C2" w:rsidRPr="0089389D">
        <w:rPr>
          <w:rFonts w:eastAsia="TimesNewRomanPS-BoldMT"/>
          <w:bCs/>
          <w:sz w:val="20"/>
          <w:szCs w:val="20"/>
        </w:rPr>
        <w:t xml:space="preserve">Оплата проезда сопровождающих лиц производится за счет средств государственного бюджета Республики Саха </w:t>
      </w:r>
      <w:r w:rsidR="00CA20C2" w:rsidRPr="0089389D">
        <w:rPr>
          <w:rFonts w:eastAsia="TimesNewRomanPSMT"/>
          <w:bCs/>
          <w:sz w:val="20"/>
          <w:szCs w:val="20"/>
        </w:rPr>
        <w:t>(</w:t>
      </w:r>
      <w:r w:rsidR="00CA20C2" w:rsidRPr="0089389D">
        <w:rPr>
          <w:rFonts w:eastAsia="TimesNewRomanPS-BoldMT"/>
          <w:bCs/>
          <w:sz w:val="20"/>
          <w:szCs w:val="20"/>
        </w:rPr>
        <w:t>Якутия</w:t>
      </w:r>
      <w:r w:rsidR="00CA20C2" w:rsidRPr="0089389D">
        <w:rPr>
          <w:rFonts w:eastAsia="TimesNewRomanPSMT"/>
          <w:bCs/>
          <w:sz w:val="20"/>
          <w:szCs w:val="20"/>
        </w:rPr>
        <w:t>).</w:t>
      </w:r>
    </w:p>
    <w:p w:rsidR="00CA20C2" w:rsidRPr="0089389D" w:rsidRDefault="004E7FD5" w:rsidP="00CA20C2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MT"/>
          <w:bCs/>
          <w:sz w:val="20"/>
          <w:szCs w:val="20"/>
        </w:rPr>
        <w:t xml:space="preserve">   </w:t>
      </w:r>
      <w:r w:rsidR="00CA20C2" w:rsidRPr="0089389D">
        <w:rPr>
          <w:rFonts w:eastAsia="TimesNewRomanPSMT"/>
          <w:bCs/>
          <w:sz w:val="20"/>
          <w:szCs w:val="20"/>
        </w:rPr>
        <w:t xml:space="preserve">3.3.4. </w:t>
      </w:r>
      <w:r w:rsidR="00CA20C2" w:rsidRPr="0089389D">
        <w:rPr>
          <w:rFonts w:eastAsia="TimesNewRomanPS-BoldMT"/>
          <w:bCs/>
          <w:sz w:val="20"/>
          <w:szCs w:val="20"/>
        </w:rPr>
        <w:t>Орган социальной защиты приобретает путевки</w:t>
      </w:r>
      <w:r w:rsidR="00CA20C2" w:rsidRPr="0089389D">
        <w:rPr>
          <w:rFonts w:eastAsia="TimesNewRomanPSMT"/>
          <w:bCs/>
          <w:sz w:val="20"/>
          <w:szCs w:val="20"/>
        </w:rPr>
        <w:t xml:space="preserve">, </w:t>
      </w:r>
      <w:r w:rsidR="00CA20C2" w:rsidRPr="0089389D">
        <w:rPr>
          <w:rFonts w:eastAsia="TimesNewRomanPS-BoldMT"/>
          <w:bCs/>
          <w:sz w:val="20"/>
          <w:szCs w:val="20"/>
        </w:rPr>
        <w:t>оплачивают расходы на питание</w:t>
      </w:r>
      <w:r w:rsidR="00CA20C2" w:rsidRPr="0089389D">
        <w:rPr>
          <w:rFonts w:eastAsia="TimesNewRomanPSMT"/>
          <w:bCs/>
          <w:sz w:val="20"/>
          <w:szCs w:val="20"/>
        </w:rPr>
        <w:t xml:space="preserve">, </w:t>
      </w:r>
      <w:r w:rsidR="00CA20C2" w:rsidRPr="0089389D">
        <w:rPr>
          <w:rFonts w:eastAsia="TimesNewRomanPS-BoldMT"/>
          <w:bCs/>
          <w:sz w:val="20"/>
          <w:szCs w:val="20"/>
        </w:rPr>
        <w:t xml:space="preserve">проезд организованных групп детей на основании договоров </w:t>
      </w:r>
      <w:r w:rsidR="00CA20C2" w:rsidRPr="0089389D">
        <w:rPr>
          <w:rFonts w:eastAsia="TimesNewRomanPSMT"/>
          <w:bCs/>
          <w:sz w:val="20"/>
          <w:szCs w:val="20"/>
        </w:rPr>
        <w:t>(</w:t>
      </w:r>
      <w:r w:rsidR="00CA20C2" w:rsidRPr="0089389D">
        <w:rPr>
          <w:rFonts w:eastAsia="TimesNewRomanPS-BoldMT"/>
          <w:bCs/>
          <w:sz w:val="20"/>
          <w:szCs w:val="20"/>
        </w:rPr>
        <w:t>государственных контрактов</w:t>
      </w:r>
      <w:r w:rsidR="00CA20C2" w:rsidRPr="0089389D">
        <w:rPr>
          <w:rFonts w:eastAsia="TimesNewRomanPSMT"/>
          <w:bCs/>
          <w:sz w:val="20"/>
          <w:szCs w:val="20"/>
        </w:rPr>
        <w:t xml:space="preserve">), </w:t>
      </w:r>
      <w:r w:rsidR="00CA20C2" w:rsidRPr="0089389D">
        <w:rPr>
          <w:rFonts w:eastAsia="TimesNewRomanPS-BoldMT"/>
          <w:bCs/>
          <w:sz w:val="20"/>
          <w:szCs w:val="20"/>
        </w:rPr>
        <w:t xml:space="preserve">заключенных в соответствии с Федеральным законом от </w:t>
      </w:r>
      <w:r w:rsidR="00CA20C2" w:rsidRPr="0089389D">
        <w:rPr>
          <w:rFonts w:eastAsia="TimesNewRomanPSMT"/>
          <w:bCs/>
          <w:sz w:val="20"/>
          <w:szCs w:val="20"/>
        </w:rPr>
        <w:t xml:space="preserve">21 </w:t>
      </w:r>
      <w:r w:rsidR="00CA20C2" w:rsidRPr="0089389D">
        <w:rPr>
          <w:rFonts w:eastAsia="TimesNewRomanPS-BoldMT"/>
          <w:bCs/>
          <w:sz w:val="20"/>
          <w:szCs w:val="20"/>
        </w:rPr>
        <w:t xml:space="preserve">июня </w:t>
      </w:r>
      <w:r w:rsidR="00CA20C2" w:rsidRPr="0089389D">
        <w:rPr>
          <w:rFonts w:eastAsia="TimesNewRomanPSMT"/>
          <w:bCs/>
          <w:sz w:val="20"/>
          <w:szCs w:val="20"/>
        </w:rPr>
        <w:t xml:space="preserve">2005 </w:t>
      </w:r>
      <w:r w:rsidR="00CA20C2" w:rsidRPr="0089389D">
        <w:rPr>
          <w:rFonts w:eastAsia="TimesNewRomanPS-BoldMT"/>
          <w:bCs/>
          <w:sz w:val="20"/>
          <w:szCs w:val="20"/>
        </w:rPr>
        <w:t>г</w:t>
      </w:r>
      <w:r w:rsidR="00CA20C2" w:rsidRPr="0089389D">
        <w:rPr>
          <w:rFonts w:eastAsia="TimesNewRomanPSMT"/>
          <w:bCs/>
          <w:sz w:val="20"/>
          <w:szCs w:val="20"/>
        </w:rPr>
        <w:t xml:space="preserve">. </w:t>
      </w:r>
      <w:r w:rsidR="00CA20C2" w:rsidRPr="0089389D">
        <w:rPr>
          <w:rFonts w:eastAsia="TimesNewRomanPS-BoldMT"/>
          <w:bCs/>
          <w:sz w:val="20"/>
          <w:szCs w:val="20"/>
        </w:rPr>
        <w:t xml:space="preserve">№ </w:t>
      </w:r>
      <w:r w:rsidR="00CA20C2" w:rsidRPr="0089389D">
        <w:rPr>
          <w:rFonts w:eastAsia="TimesNewRomanPSMT"/>
          <w:bCs/>
          <w:sz w:val="20"/>
          <w:szCs w:val="20"/>
        </w:rPr>
        <w:t>94-</w:t>
      </w:r>
      <w:r w:rsidR="00CA20C2" w:rsidRPr="0089389D">
        <w:rPr>
          <w:rFonts w:eastAsia="TimesNewRomanPS-BoldMT"/>
          <w:bCs/>
          <w:sz w:val="20"/>
          <w:szCs w:val="20"/>
        </w:rPr>
        <w:t xml:space="preserve">ФЗ </w:t>
      </w:r>
      <w:r w:rsidR="00CA20C2" w:rsidRPr="0089389D">
        <w:rPr>
          <w:rFonts w:eastAsia="TimesNewRomanPSMT"/>
          <w:bCs/>
          <w:sz w:val="20"/>
          <w:szCs w:val="20"/>
        </w:rPr>
        <w:t>«</w:t>
      </w:r>
      <w:r w:rsidR="00CA20C2" w:rsidRPr="0089389D">
        <w:rPr>
          <w:rFonts w:eastAsia="TimesNewRomanPS-BoldMT"/>
          <w:bCs/>
          <w:sz w:val="20"/>
          <w:szCs w:val="20"/>
        </w:rPr>
        <w:t>О размещении заказов на поставки товаров</w:t>
      </w:r>
      <w:r w:rsidR="00CA20C2" w:rsidRPr="0089389D">
        <w:rPr>
          <w:rFonts w:eastAsia="TimesNewRomanPSMT"/>
          <w:bCs/>
          <w:sz w:val="20"/>
          <w:szCs w:val="20"/>
        </w:rPr>
        <w:t xml:space="preserve">, </w:t>
      </w:r>
      <w:r w:rsidR="00CA20C2" w:rsidRPr="0089389D">
        <w:rPr>
          <w:rFonts w:eastAsia="TimesNewRomanPS-BoldMT"/>
          <w:bCs/>
          <w:sz w:val="20"/>
          <w:szCs w:val="20"/>
        </w:rPr>
        <w:t>выполнение работ</w:t>
      </w:r>
      <w:r w:rsidR="00CA20C2" w:rsidRPr="0089389D">
        <w:rPr>
          <w:rFonts w:eastAsia="TimesNewRomanPSMT"/>
          <w:bCs/>
          <w:sz w:val="20"/>
          <w:szCs w:val="20"/>
        </w:rPr>
        <w:t xml:space="preserve">, </w:t>
      </w:r>
      <w:r w:rsidR="00CA20C2" w:rsidRPr="0089389D">
        <w:rPr>
          <w:rFonts w:eastAsia="TimesNewRomanPS-BoldMT"/>
          <w:bCs/>
          <w:sz w:val="20"/>
          <w:szCs w:val="20"/>
        </w:rPr>
        <w:t>оказание услуг для государственных и муниципальных нужд</w:t>
      </w:r>
      <w:r w:rsidR="00CA20C2" w:rsidRPr="0089389D">
        <w:rPr>
          <w:rFonts w:eastAsia="TimesNewRomanPSMT"/>
          <w:bCs/>
          <w:sz w:val="20"/>
          <w:szCs w:val="20"/>
        </w:rPr>
        <w:t>».</w:t>
      </w:r>
    </w:p>
    <w:p w:rsidR="00CA20C2" w:rsidRPr="0089389D" w:rsidRDefault="004E7FD5" w:rsidP="00CA20C2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MT"/>
          <w:bCs/>
          <w:sz w:val="20"/>
          <w:szCs w:val="20"/>
        </w:rPr>
        <w:t xml:space="preserve">     </w:t>
      </w:r>
      <w:r w:rsidR="00CA20C2" w:rsidRPr="0089389D">
        <w:rPr>
          <w:rFonts w:eastAsia="TimesNewRomanPSMT"/>
          <w:bCs/>
          <w:sz w:val="20"/>
          <w:szCs w:val="20"/>
        </w:rPr>
        <w:t xml:space="preserve">3.4. </w:t>
      </w:r>
      <w:r w:rsidR="00CA20C2" w:rsidRPr="0089389D">
        <w:rPr>
          <w:rFonts w:eastAsia="TimesNewRomanPS-BoldMT"/>
          <w:bCs/>
          <w:sz w:val="20"/>
          <w:szCs w:val="20"/>
        </w:rPr>
        <w:t xml:space="preserve">Финансирование мероприятий по организации отдыха и оздоровления детей государственными </w:t>
      </w:r>
      <w:r w:rsidR="00CA20C2" w:rsidRPr="0089389D">
        <w:rPr>
          <w:rFonts w:eastAsia="TimesNewRomanPSMT"/>
          <w:bCs/>
          <w:sz w:val="20"/>
          <w:szCs w:val="20"/>
        </w:rPr>
        <w:t>(</w:t>
      </w:r>
      <w:r w:rsidR="00CA20C2" w:rsidRPr="0089389D">
        <w:rPr>
          <w:rFonts w:eastAsia="TimesNewRomanPS-BoldMT"/>
          <w:bCs/>
          <w:sz w:val="20"/>
          <w:szCs w:val="20"/>
        </w:rPr>
        <w:t>муниципальными</w:t>
      </w:r>
      <w:r w:rsidR="00CA20C2" w:rsidRPr="0089389D">
        <w:rPr>
          <w:rFonts w:eastAsia="TimesNewRomanPSMT"/>
          <w:bCs/>
          <w:sz w:val="20"/>
          <w:szCs w:val="20"/>
        </w:rPr>
        <w:t xml:space="preserve">) </w:t>
      </w:r>
      <w:r w:rsidR="00CA20C2" w:rsidRPr="0089389D">
        <w:rPr>
          <w:rFonts w:eastAsia="TimesNewRomanPS-BoldMT"/>
          <w:bCs/>
          <w:sz w:val="20"/>
          <w:szCs w:val="20"/>
        </w:rPr>
        <w:t>учреждениями социального обслуживания</w:t>
      </w:r>
      <w:r w:rsidR="00CA20C2" w:rsidRPr="0089389D">
        <w:rPr>
          <w:rFonts w:eastAsia="TimesNewRomanPSMT"/>
          <w:bCs/>
          <w:sz w:val="20"/>
          <w:szCs w:val="20"/>
        </w:rPr>
        <w:t xml:space="preserve">, </w:t>
      </w:r>
      <w:r w:rsidR="00CA20C2" w:rsidRPr="0089389D">
        <w:rPr>
          <w:rFonts w:eastAsia="TimesNewRomanPS-BoldMT"/>
          <w:bCs/>
          <w:sz w:val="20"/>
          <w:szCs w:val="20"/>
        </w:rPr>
        <w:t>лечебно-профилактическими</w:t>
      </w:r>
      <w:r w:rsidR="00CA20C2" w:rsidRPr="0089389D">
        <w:rPr>
          <w:rFonts w:eastAsia="TimesNewRomanPSMT"/>
          <w:bCs/>
          <w:sz w:val="20"/>
          <w:szCs w:val="20"/>
        </w:rPr>
        <w:t xml:space="preserve">, </w:t>
      </w:r>
      <w:r w:rsidR="00CA20C2" w:rsidRPr="0089389D">
        <w:rPr>
          <w:rFonts w:eastAsia="TimesNewRomanPS-BoldMT"/>
          <w:bCs/>
          <w:sz w:val="20"/>
          <w:szCs w:val="20"/>
        </w:rPr>
        <w:t>образовательными и иными учреждениями осуществляется только в случае создания на их базе детских оздоровительных лагерей в порядке</w:t>
      </w:r>
      <w:r w:rsidR="00CA20C2" w:rsidRPr="0089389D">
        <w:rPr>
          <w:rFonts w:eastAsia="TimesNewRomanPSMT"/>
          <w:bCs/>
          <w:sz w:val="20"/>
          <w:szCs w:val="20"/>
        </w:rPr>
        <w:t xml:space="preserve">, </w:t>
      </w:r>
      <w:r w:rsidR="00CA20C2" w:rsidRPr="0089389D">
        <w:rPr>
          <w:rFonts w:eastAsia="TimesNewRomanPS-BoldMT"/>
          <w:bCs/>
          <w:sz w:val="20"/>
          <w:szCs w:val="20"/>
        </w:rPr>
        <w:t xml:space="preserve">установленном в Республике Саха </w:t>
      </w:r>
      <w:r w:rsidR="00CA20C2" w:rsidRPr="0089389D">
        <w:rPr>
          <w:rFonts w:eastAsia="TimesNewRomanPSMT"/>
          <w:bCs/>
          <w:sz w:val="20"/>
          <w:szCs w:val="20"/>
        </w:rPr>
        <w:t>(</w:t>
      </w:r>
      <w:r w:rsidR="00CA20C2" w:rsidRPr="0089389D">
        <w:rPr>
          <w:rFonts w:eastAsia="TimesNewRomanPS-BoldMT"/>
          <w:bCs/>
          <w:sz w:val="20"/>
          <w:szCs w:val="20"/>
        </w:rPr>
        <w:t>Якутия</w:t>
      </w:r>
      <w:r w:rsidR="00CA20C2" w:rsidRPr="0089389D">
        <w:rPr>
          <w:rFonts w:eastAsia="TimesNewRomanPSMT"/>
          <w:bCs/>
          <w:sz w:val="20"/>
          <w:szCs w:val="20"/>
        </w:rPr>
        <w:t>).</w:t>
      </w:r>
    </w:p>
    <w:p w:rsidR="00CA20C2" w:rsidRPr="0089389D" w:rsidRDefault="004E7FD5" w:rsidP="00CA20C2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MT"/>
          <w:bCs/>
          <w:sz w:val="20"/>
          <w:szCs w:val="20"/>
        </w:rPr>
        <w:t xml:space="preserve">    </w:t>
      </w:r>
      <w:r w:rsidR="00CA20C2" w:rsidRPr="0089389D">
        <w:rPr>
          <w:rFonts w:eastAsia="TimesNewRomanPSMT"/>
          <w:bCs/>
          <w:sz w:val="20"/>
          <w:szCs w:val="20"/>
        </w:rPr>
        <w:t xml:space="preserve">3.5. </w:t>
      </w:r>
      <w:r w:rsidR="00CA20C2" w:rsidRPr="0089389D">
        <w:rPr>
          <w:rFonts w:eastAsia="TimesNewRomanPS-BoldMT"/>
          <w:bCs/>
          <w:sz w:val="20"/>
          <w:szCs w:val="20"/>
        </w:rPr>
        <w:t>Операции по кассовым расходам учитываются по  району на лицевых счетах</w:t>
      </w:r>
      <w:r w:rsidR="00CA20C2" w:rsidRPr="0089389D">
        <w:rPr>
          <w:rFonts w:eastAsia="TimesNewRomanPSMT"/>
          <w:bCs/>
          <w:sz w:val="20"/>
          <w:szCs w:val="20"/>
        </w:rPr>
        <w:t xml:space="preserve">, </w:t>
      </w:r>
      <w:r w:rsidR="00CA20C2" w:rsidRPr="0089389D">
        <w:rPr>
          <w:rFonts w:eastAsia="TimesNewRomanPS-BoldMT"/>
          <w:bCs/>
          <w:sz w:val="20"/>
          <w:szCs w:val="20"/>
        </w:rPr>
        <w:t xml:space="preserve">открытых в органах Федерального казначейства Российской Федерации по Республике Саха </w:t>
      </w:r>
      <w:r w:rsidR="00CA20C2" w:rsidRPr="0089389D">
        <w:rPr>
          <w:rFonts w:eastAsia="TimesNewRomanPSMT"/>
          <w:bCs/>
          <w:sz w:val="20"/>
          <w:szCs w:val="20"/>
        </w:rPr>
        <w:t>(</w:t>
      </w:r>
      <w:r w:rsidR="00CA20C2" w:rsidRPr="0089389D">
        <w:rPr>
          <w:rFonts w:eastAsia="TimesNewRomanPS-BoldMT"/>
          <w:bCs/>
          <w:sz w:val="20"/>
          <w:szCs w:val="20"/>
        </w:rPr>
        <w:t>Якутия</w:t>
      </w:r>
      <w:r w:rsidR="00CA20C2" w:rsidRPr="0089389D">
        <w:rPr>
          <w:rFonts w:eastAsia="TimesNewRomanPSMT"/>
          <w:bCs/>
          <w:sz w:val="20"/>
          <w:szCs w:val="20"/>
        </w:rPr>
        <w:t>).</w:t>
      </w:r>
    </w:p>
    <w:p w:rsidR="00B23F45" w:rsidRPr="0089389D" w:rsidRDefault="00B23F45" w:rsidP="00CA20C2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</w:p>
    <w:p w:rsidR="00CA20C2" w:rsidRPr="0089389D" w:rsidRDefault="00CA20C2" w:rsidP="004E7FD5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20"/>
          <w:szCs w:val="20"/>
        </w:rPr>
      </w:pPr>
      <w:r w:rsidRPr="0089389D">
        <w:rPr>
          <w:rFonts w:eastAsia="TimesNewRomanPS-BoldMT"/>
          <w:b/>
          <w:bCs/>
          <w:sz w:val="20"/>
          <w:szCs w:val="20"/>
        </w:rPr>
        <w:t>4. Обеспечение контроля за целевым использованием средств</w:t>
      </w:r>
    </w:p>
    <w:p w:rsidR="00CA20C2" w:rsidRPr="0089389D" w:rsidRDefault="004E7FD5" w:rsidP="00CA20C2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MT"/>
          <w:bCs/>
          <w:sz w:val="20"/>
          <w:szCs w:val="20"/>
        </w:rPr>
        <w:t xml:space="preserve">      </w:t>
      </w:r>
      <w:r w:rsidR="00CA20C2" w:rsidRPr="0089389D">
        <w:rPr>
          <w:rFonts w:eastAsia="TimesNewRomanPSMT"/>
          <w:bCs/>
          <w:sz w:val="20"/>
          <w:szCs w:val="20"/>
        </w:rPr>
        <w:t xml:space="preserve">4.1. </w:t>
      </w:r>
      <w:r w:rsidR="00CA20C2" w:rsidRPr="0089389D">
        <w:rPr>
          <w:sz w:val="20"/>
          <w:szCs w:val="20"/>
        </w:rPr>
        <w:t>Территориальный орган</w:t>
      </w:r>
      <w:r w:rsidR="00B23F45" w:rsidRPr="0089389D">
        <w:rPr>
          <w:sz w:val="20"/>
          <w:szCs w:val="20"/>
        </w:rPr>
        <w:t>-управление</w:t>
      </w:r>
      <w:r w:rsidR="00CA20C2" w:rsidRPr="0089389D">
        <w:rPr>
          <w:sz w:val="20"/>
          <w:szCs w:val="20"/>
        </w:rPr>
        <w:t xml:space="preserve"> Министерства труда и</w:t>
      </w:r>
      <w:r w:rsidR="00B23F45" w:rsidRPr="0089389D">
        <w:rPr>
          <w:sz w:val="20"/>
          <w:szCs w:val="20"/>
        </w:rPr>
        <w:t xml:space="preserve"> социального развития РС (Я) в Томпонском районе</w:t>
      </w:r>
      <w:r w:rsidR="00CA20C2" w:rsidRPr="0089389D">
        <w:rPr>
          <w:rFonts w:eastAsia="TimesNewRomanPS-BoldMT"/>
          <w:bCs/>
          <w:sz w:val="20"/>
          <w:szCs w:val="20"/>
        </w:rPr>
        <w:t xml:space="preserve"> ежеквартально</w:t>
      </w:r>
      <w:r w:rsidR="00CA20C2" w:rsidRPr="0089389D">
        <w:rPr>
          <w:rFonts w:eastAsia="TimesNewRomanPSMT"/>
          <w:bCs/>
          <w:sz w:val="20"/>
          <w:szCs w:val="20"/>
        </w:rPr>
        <w:t xml:space="preserve">, </w:t>
      </w:r>
      <w:r w:rsidR="00CA20C2" w:rsidRPr="0089389D">
        <w:rPr>
          <w:rFonts w:eastAsia="TimesNewRomanPS-BoldMT"/>
          <w:bCs/>
          <w:sz w:val="20"/>
          <w:szCs w:val="20"/>
        </w:rPr>
        <w:t xml:space="preserve">не позднее </w:t>
      </w:r>
      <w:r w:rsidR="00CA20C2" w:rsidRPr="0089389D">
        <w:rPr>
          <w:rFonts w:eastAsia="TimesNewRomanPSMT"/>
          <w:bCs/>
          <w:sz w:val="20"/>
          <w:szCs w:val="20"/>
        </w:rPr>
        <w:t>5-</w:t>
      </w:r>
      <w:r w:rsidR="00CA20C2" w:rsidRPr="0089389D">
        <w:rPr>
          <w:rFonts w:eastAsia="TimesNewRomanPS-BoldMT"/>
          <w:bCs/>
          <w:sz w:val="20"/>
          <w:szCs w:val="20"/>
        </w:rPr>
        <w:t>го числа месяца</w:t>
      </w:r>
      <w:r w:rsidR="00CA20C2" w:rsidRPr="0089389D">
        <w:rPr>
          <w:rFonts w:eastAsia="TimesNewRomanPSMT"/>
          <w:bCs/>
          <w:sz w:val="20"/>
          <w:szCs w:val="20"/>
        </w:rPr>
        <w:t xml:space="preserve">, </w:t>
      </w:r>
      <w:r w:rsidR="00CA20C2" w:rsidRPr="0089389D">
        <w:rPr>
          <w:rFonts w:eastAsia="TimesNewRomanPS-BoldMT"/>
          <w:bCs/>
          <w:sz w:val="20"/>
          <w:szCs w:val="20"/>
        </w:rPr>
        <w:t>следующего за отчетным кварталом</w:t>
      </w:r>
      <w:r w:rsidR="00CA20C2" w:rsidRPr="0089389D">
        <w:rPr>
          <w:rFonts w:eastAsia="TimesNewRomanPSMT"/>
          <w:bCs/>
          <w:sz w:val="20"/>
          <w:szCs w:val="20"/>
        </w:rPr>
        <w:t xml:space="preserve">, </w:t>
      </w:r>
      <w:r w:rsidR="00CA20C2" w:rsidRPr="0089389D">
        <w:rPr>
          <w:rFonts w:eastAsia="TimesNewRomanPS-BoldMT"/>
          <w:bCs/>
          <w:sz w:val="20"/>
          <w:szCs w:val="20"/>
        </w:rPr>
        <w:t xml:space="preserve">представляет в Министерство здравоохранения и социального развития Российской Федерации отчетные данные о расходах государственного бюджета Республики Саха </w:t>
      </w:r>
      <w:r w:rsidR="00CA20C2" w:rsidRPr="0089389D">
        <w:rPr>
          <w:rFonts w:eastAsia="TimesNewRomanPSMT"/>
          <w:bCs/>
          <w:sz w:val="20"/>
          <w:szCs w:val="20"/>
        </w:rPr>
        <w:t>(</w:t>
      </w:r>
      <w:r w:rsidR="00CA20C2" w:rsidRPr="0089389D">
        <w:rPr>
          <w:rFonts w:eastAsia="TimesNewRomanPS-BoldMT"/>
          <w:bCs/>
          <w:sz w:val="20"/>
          <w:szCs w:val="20"/>
        </w:rPr>
        <w:t>Якутия</w:t>
      </w:r>
      <w:r w:rsidR="00CA20C2" w:rsidRPr="0089389D">
        <w:rPr>
          <w:rFonts w:eastAsia="TimesNewRomanPSMT"/>
          <w:bCs/>
          <w:sz w:val="20"/>
          <w:szCs w:val="20"/>
        </w:rPr>
        <w:t xml:space="preserve">), </w:t>
      </w:r>
      <w:r w:rsidR="00CA20C2" w:rsidRPr="0089389D">
        <w:rPr>
          <w:rFonts w:eastAsia="TimesNewRomanPS-BoldMT"/>
          <w:bCs/>
          <w:sz w:val="20"/>
          <w:szCs w:val="20"/>
        </w:rPr>
        <w:t>источником финансового обеспечения которых являются субсидии</w:t>
      </w:r>
      <w:r w:rsidR="00CA20C2" w:rsidRPr="0089389D">
        <w:rPr>
          <w:rFonts w:eastAsia="TimesNewRomanPSMT"/>
          <w:bCs/>
          <w:sz w:val="20"/>
          <w:szCs w:val="20"/>
        </w:rPr>
        <w:t xml:space="preserve">, </w:t>
      </w:r>
      <w:r w:rsidR="00CA20C2" w:rsidRPr="0089389D">
        <w:rPr>
          <w:rFonts w:eastAsia="TimesNewRomanPS-BoldMT"/>
          <w:bCs/>
          <w:sz w:val="20"/>
          <w:szCs w:val="20"/>
        </w:rPr>
        <w:t>по форме и в порядке</w:t>
      </w:r>
      <w:r w:rsidR="00CA20C2" w:rsidRPr="0089389D">
        <w:rPr>
          <w:rFonts w:eastAsia="TimesNewRomanPSMT"/>
          <w:bCs/>
          <w:sz w:val="20"/>
          <w:szCs w:val="20"/>
        </w:rPr>
        <w:t xml:space="preserve">, </w:t>
      </w:r>
      <w:r w:rsidR="00CA20C2" w:rsidRPr="0089389D">
        <w:rPr>
          <w:rFonts w:eastAsia="TimesNewRomanPS-BoldMT"/>
          <w:bCs/>
          <w:sz w:val="20"/>
          <w:szCs w:val="20"/>
        </w:rPr>
        <w:t>которые установлены Министерством здравоохранения и социального развития Российской Федерации</w:t>
      </w:r>
      <w:r w:rsidR="00CA20C2" w:rsidRPr="0089389D">
        <w:rPr>
          <w:rFonts w:eastAsia="TimesNewRomanPSMT"/>
          <w:bCs/>
          <w:sz w:val="20"/>
          <w:szCs w:val="20"/>
        </w:rPr>
        <w:t>.</w:t>
      </w:r>
    </w:p>
    <w:p w:rsidR="00CA20C2" w:rsidRPr="0089389D" w:rsidRDefault="004E7FD5" w:rsidP="00CA20C2">
      <w:pPr>
        <w:autoSpaceDE w:val="0"/>
        <w:autoSpaceDN w:val="0"/>
        <w:adjustRightInd w:val="0"/>
        <w:jc w:val="both"/>
        <w:rPr>
          <w:rFonts w:eastAsia="TimesNewRomanPSMT"/>
          <w:bCs/>
          <w:sz w:val="20"/>
          <w:szCs w:val="20"/>
        </w:rPr>
      </w:pPr>
      <w:r w:rsidRPr="0089389D">
        <w:rPr>
          <w:rFonts w:eastAsia="TimesNewRomanPSMT"/>
          <w:bCs/>
          <w:sz w:val="20"/>
          <w:szCs w:val="20"/>
        </w:rPr>
        <w:t xml:space="preserve">    </w:t>
      </w:r>
      <w:r w:rsidR="00CA20C2" w:rsidRPr="0089389D">
        <w:rPr>
          <w:rFonts w:eastAsia="TimesNewRomanPSMT"/>
          <w:bCs/>
          <w:sz w:val="20"/>
          <w:szCs w:val="20"/>
        </w:rPr>
        <w:t xml:space="preserve">4.2. </w:t>
      </w:r>
      <w:r w:rsidR="00CA20C2" w:rsidRPr="0089389D">
        <w:rPr>
          <w:rFonts w:eastAsia="TimesNewRomanPS-BoldMT"/>
          <w:bCs/>
          <w:sz w:val="20"/>
          <w:szCs w:val="20"/>
        </w:rPr>
        <w:t>Контроль за целевым использованием средств</w:t>
      </w:r>
      <w:r w:rsidR="00CA20C2" w:rsidRPr="0089389D">
        <w:rPr>
          <w:rFonts w:eastAsia="TimesNewRomanPSMT"/>
          <w:bCs/>
          <w:sz w:val="20"/>
          <w:szCs w:val="20"/>
        </w:rPr>
        <w:t xml:space="preserve">, </w:t>
      </w:r>
      <w:r w:rsidR="00CA20C2" w:rsidRPr="0089389D">
        <w:rPr>
          <w:rFonts w:eastAsia="TimesNewRomanPS-BoldMT"/>
          <w:bCs/>
          <w:sz w:val="20"/>
          <w:szCs w:val="20"/>
        </w:rPr>
        <w:t>выделенных из федерального бюджета на финансирование мероприятий по организации оздоровительной кампании детей</w:t>
      </w:r>
      <w:r w:rsidR="00CA20C2" w:rsidRPr="0089389D">
        <w:rPr>
          <w:rFonts w:eastAsia="TimesNewRomanPSMT"/>
          <w:bCs/>
          <w:sz w:val="20"/>
          <w:szCs w:val="20"/>
        </w:rPr>
        <w:t xml:space="preserve">, </w:t>
      </w:r>
      <w:r w:rsidR="00CA20C2" w:rsidRPr="0089389D">
        <w:rPr>
          <w:rFonts w:eastAsia="TimesNewRomanPS-BoldMT"/>
          <w:bCs/>
          <w:sz w:val="20"/>
          <w:szCs w:val="20"/>
        </w:rPr>
        <w:t>находящихся в трудной жизненной ситуации</w:t>
      </w:r>
      <w:r w:rsidR="00CA20C2" w:rsidRPr="0089389D">
        <w:rPr>
          <w:rFonts w:eastAsia="TimesNewRomanPSMT"/>
          <w:bCs/>
          <w:sz w:val="20"/>
          <w:szCs w:val="20"/>
        </w:rPr>
        <w:t xml:space="preserve">, </w:t>
      </w:r>
      <w:r w:rsidR="00CA20C2" w:rsidRPr="0089389D">
        <w:rPr>
          <w:rFonts w:eastAsia="TimesNewRomanPS-BoldMT"/>
          <w:bCs/>
          <w:sz w:val="20"/>
          <w:szCs w:val="20"/>
        </w:rPr>
        <w:t>осуществляет территориальный орган</w:t>
      </w:r>
      <w:r w:rsidR="00B23F45" w:rsidRPr="0089389D">
        <w:rPr>
          <w:rFonts w:eastAsia="TimesNewRomanPS-BoldMT"/>
          <w:bCs/>
          <w:sz w:val="20"/>
          <w:szCs w:val="20"/>
        </w:rPr>
        <w:t xml:space="preserve">-управление </w:t>
      </w:r>
      <w:r w:rsidR="00CA20C2" w:rsidRPr="0089389D">
        <w:rPr>
          <w:rFonts w:eastAsia="TimesNewRomanPS-BoldMT"/>
          <w:bCs/>
          <w:sz w:val="20"/>
          <w:szCs w:val="20"/>
        </w:rPr>
        <w:t xml:space="preserve"> Министерство труда и социального развития Республики Саха </w:t>
      </w:r>
      <w:r w:rsidR="00CA20C2" w:rsidRPr="0089389D">
        <w:rPr>
          <w:rFonts w:eastAsia="TimesNewRomanPSMT"/>
          <w:bCs/>
          <w:sz w:val="20"/>
          <w:szCs w:val="20"/>
        </w:rPr>
        <w:t>(</w:t>
      </w:r>
      <w:r w:rsidR="00CA20C2" w:rsidRPr="0089389D">
        <w:rPr>
          <w:rFonts w:eastAsia="TimesNewRomanPS-BoldMT"/>
          <w:bCs/>
          <w:sz w:val="20"/>
          <w:szCs w:val="20"/>
        </w:rPr>
        <w:t>Якутия</w:t>
      </w:r>
      <w:r w:rsidR="00CA20C2" w:rsidRPr="0089389D">
        <w:rPr>
          <w:rFonts w:eastAsia="TimesNewRomanPSMT"/>
          <w:bCs/>
          <w:sz w:val="20"/>
          <w:szCs w:val="20"/>
        </w:rPr>
        <w:t>) в Томпонском районе.</w:t>
      </w:r>
    </w:p>
    <w:p w:rsidR="00AA3D3E" w:rsidRPr="0089389D" w:rsidRDefault="00AA3D3E" w:rsidP="00AA3D3E">
      <w:pPr>
        <w:shd w:val="clear" w:color="auto" w:fill="FFFFFF"/>
        <w:ind w:left="567"/>
        <w:jc w:val="right"/>
        <w:rPr>
          <w:bCs/>
          <w:spacing w:val="-1"/>
          <w:sz w:val="20"/>
          <w:szCs w:val="20"/>
        </w:rPr>
      </w:pPr>
    </w:p>
    <w:p w:rsidR="00CA20C2" w:rsidRPr="0089389D" w:rsidRDefault="00CA20C2" w:rsidP="00AA3D3E">
      <w:pPr>
        <w:shd w:val="clear" w:color="auto" w:fill="FFFFFF"/>
        <w:ind w:left="567"/>
        <w:jc w:val="right"/>
        <w:rPr>
          <w:bCs/>
          <w:spacing w:val="-1"/>
          <w:sz w:val="20"/>
          <w:szCs w:val="20"/>
        </w:rPr>
      </w:pPr>
    </w:p>
    <w:p w:rsidR="00CA20C2" w:rsidRPr="0089389D" w:rsidRDefault="00CA20C2" w:rsidP="00AA3D3E">
      <w:pPr>
        <w:shd w:val="clear" w:color="auto" w:fill="FFFFFF"/>
        <w:ind w:left="567"/>
        <w:jc w:val="right"/>
        <w:rPr>
          <w:bCs/>
          <w:spacing w:val="-1"/>
          <w:sz w:val="20"/>
          <w:szCs w:val="20"/>
        </w:rPr>
      </w:pPr>
    </w:p>
    <w:p w:rsidR="00CA20C2" w:rsidRPr="0089389D" w:rsidRDefault="00CA20C2" w:rsidP="00AA3D3E">
      <w:pPr>
        <w:shd w:val="clear" w:color="auto" w:fill="FFFFFF"/>
        <w:ind w:left="567"/>
        <w:jc w:val="right"/>
        <w:rPr>
          <w:bCs/>
          <w:spacing w:val="-1"/>
          <w:sz w:val="20"/>
          <w:szCs w:val="20"/>
        </w:rPr>
      </w:pPr>
    </w:p>
    <w:p w:rsidR="00CA20C2" w:rsidRDefault="00CA20C2" w:rsidP="00AA3D3E">
      <w:pPr>
        <w:shd w:val="clear" w:color="auto" w:fill="FFFFFF"/>
        <w:ind w:left="567"/>
        <w:jc w:val="right"/>
        <w:rPr>
          <w:bCs/>
          <w:spacing w:val="-1"/>
          <w:sz w:val="20"/>
          <w:szCs w:val="20"/>
        </w:rPr>
      </w:pPr>
    </w:p>
    <w:p w:rsidR="0089389D" w:rsidRDefault="0089389D" w:rsidP="00AA3D3E">
      <w:pPr>
        <w:shd w:val="clear" w:color="auto" w:fill="FFFFFF"/>
        <w:ind w:left="567"/>
        <w:jc w:val="right"/>
        <w:rPr>
          <w:bCs/>
          <w:spacing w:val="-1"/>
          <w:sz w:val="20"/>
          <w:szCs w:val="20"/>
        </w:rPr>
      </w:pPr>
    </w:p>
    <w:p w:rsidR="0089389D" w:rsidRDefault="0089389D" w:rsidP="00AA3D3E">
      <w:pPr>
        <w:shd w:val="clear" w:color="auto" w:fill="FFFFFF"/>
        <w:ind w:left="567"/>
        <w:jc w:val="right"/>
        <w:rPr>
          <w:bCs/>
          <w:spacing w:val="-1"/>
          <w:sz w:val="20"/>
          <w:szCs w:val="20"/>
        </w:rPr>
      </w:pPr>
    </w:p>
    <w:p w:rsidR="0089389D" w:rsidRDefault="0089389D" w:rsidP="00AA3D3E">
      <w:pPr>
        <w:shd w:val="clear" w:color="auto" w:fill="FFFFFF"/>
        <w:ind w:left="567"/>
        <w:jc w:val="right"/>
        <w:rPr>
          <w:bCs/>
          <w:spacing w:val="-1"/>
          <w:sz w:val="20"/>
          <w:szCs w:val="20"/>
        </w:rPr>
      </w:pPr>
    </w:p>
    <w:p w:rsidR="0089389D" w:rsidRDefault="0089389D" w:rsidP="00AA3D3E">
      <w:pPr>
        <w:shd w:val="clear" w:color="auto" w:fill="FFFFFF"/>
        <w:ind w:left="567"/>
        <w:jc w:val="right"/>
        <w:rPr>
          <w:bCs/>
          <w:spacing w:val="-1"/>
          <w:sz w:val="20"/>
          <w:szCs w:val="20"/>
        </w:rPr>
      </w:pPr>
    </w:p>
    <w:p w:rsidR="0089389D" w:rsidRDefault="0089389D" w:rsidP="00AA3D3E">
      <w:pPr>
        <w:shd w:val="clear" w:color="auto" w:fill="FFFFFF"/>
        <w:ind w:left="567"/>
        <w:jc w:val="right"/>
        <w:rPr>
          <w:bCs/>
          <w:spacing w:val="-1"/>
          <w:sz w:val="20"/>
          <w:szCs w:val="20"/>
        </w:rPr>
      </w:pPr>
    </w:p>
    <w:p w:rsidR="0089389D" w:rsidRPr="0089389D" w:rsidRDefault="0089389D" w:rsidP="00AA3D3E">
      <w:pPr>
        <w:shd w:val="clear" w:color="auto" w:fill="FFFFFF"/>
        <w:ind w:left="567"/>
        <w:jc w:val="right"/>
        <w:rPr>
          <w:bCs/>
          <w:spacing w:val="-1"/>
          <w:sz w:val="20"/>
          <w:szCs w:val="20"/>
        </w:rPr>
      </w:pPr>
    </w:p>
    <w:p w:rsidR="00CA20C2" w:rsidRPr="0089389D" w:rsidRDefault="00CA20C2" w:rsidP="00AA3D3E">
      <w:pPr>
        <w:shd w:val="clear" w:color="auto" w:fill="FFFFFF"/>
        <w:ind w:left="567"/>
        <w:jc w:val="right"/>
        <w:rPr>
          <w:bCs/>
          <w:spacing w:val="-1"/>
          <w:sz w:val="20"/>
          <w:szCs w:val="20"/>
        </w:rPr>
      </w:pPr>
    </w:p>
    <w:p w:rsidR="00AA3D3E" w:rsidRPr="0089389D" w:rsidRDefault="00AA3D3E" w:rsidP="00AA3D3E">
      <w:pPr>
        <w:shd w:val="clear" w:color="auto" w:fill="FFFFFF"/>
        <w:ind w:left="567"/>
        <w:jc w:val="right"/>
        <w:rPr>
          <w:bCs/>
          <w:spacing w:val="-1"/>
          <w:sz w:val="20"/>
          <w:szCs w:val="20"/>
        </w:rPr>
      </w:pPr>
      <w:r w:rsidRPr="0089389D">
        <w:rPr>
          <w:bCs/>
          <w:spacing w:val="-1"/>
          <w:sz w:val="20"/>
          <w:szCs w:val="20"/>
        </w:rPr>
        <w:lastRenderedPageBreak/>
        <w:t>Приложение №7</w:t>
      </w:r>
    </w:p>
    <w:p w:rsidR="00D90AA3" w:rsidRPr="0089389D" w:rsidRDefault="00D90AA3" w:rsidP="00D90AA3">
      <w:pPr>
        <w:tabs>
          <w:tab w:val="center" w:pos="-567"/>
          <w:tab w:val="left" w:pos="0"/>
        </w:tabs>
        <w:jc w:val="right"/>
        <w:rPr>
          <w:sz w:val="20"/>
          <w:szCs w:val="20"/>
        </w:rPr>
      </w:pPr>
      <w:r w:rsidRPr="0089389D">
        <w:rPr>
          <w:sz w:val="20"/>
          <w:szCs w:val="20"/>
        </w:rPr>
        <w:t>к  постановлению главы МР «Томпонский район»</w:t>
      </w:r>
    </w:p>
    <w:p w:rsidR="00D90AA3" w:rsidRPr="0089389D" w:rsidRDefault="00D90AA3" w:rsidP="00D90AA3">
      <w:pPr>
        <w:tabs>
          <w:tab w:val="center" w:pos="-567"/>
          <w:tab w:val="left" w:pos="0"/>
        </w:tabs>
        <w:jc w:val="right"/>
        <w:rPr>
          <w:sz w:val="20"/>
          <w:szCs w:val="20"/>
        </w:rPr>
      </w:pPr>
      <w:r w:rsidRPr="0089389D">
        <w:rPr>
          <w:sz w:val="20"/>
          <w:szCs w:val="20"/>
        </w:rPr>
        <w:t>от «___» января 2012 г. №______</w:t>
      </w:r>
    </w:p>
    <w:p w:rsidR="00D90AA3" w:rsidRPr="0089389D" w:rsidRDefault="00D90AA3" w:rsidP="00D90AA3">
      <w:pPr>
        <w:shd w:val="clear" w:color="auto" w:fill="FFFFFF"/>
        <w:tabs>
          <w:tab w:val="num" w:pos="0"/>
        </w:tabs>
        <w:jc w:val="both"/>
        <w:rPr>
          <w:sz w:val="20"/>
          <w:szCs w:val="20"/>
        </w:rPr>
      </w:pPr>
    </w:p>
    <w:p w:rsidR="004D5AB3" w:rsidRPr="0089389D" w:rsidRDefault="004D5AB3" w:rsidP="00586A2A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</w:p>
    <w:p w:rsidR="00AA3D3E" w:rsidRPr="0089389D" w:rsidRDefault="00AA3D3E" w:rsidP="00AA3D3E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20"/>
          <w:szCs w:val="20"/>
          <w:lang w:eastAsia="en-US"/>
        </w:rPr>
      </w:pPr>
      <w:r w:rsidRPr="0089389D">
        <w:rPr>
          <w:rFonts w:eastAsia="TimesNewRomanPSMT"/>
          <w:b/>
          <w:bCs/>
          <w:sz w:val="20"/>
          <w:szCs w:val="20"/>
          <w:lang w:eastAsia="en-US"/>
        </w:rPr>
        <w:t>ПЕРЕЧЕНЬ</w:t>
      </w:r>
    </w:p>
    <w:p w:rsidR="00586A2A" w:rsidRPr="0089389D" w:rsidRDefault="00AA3D3E" w:rsidP="00AA3D3E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20"/>
          <w:szCs w:val="20"/>
          <w:lang w:eastAsia="en-US"/>
        </w:rPr>
      </w:pPr>
      <w:r w:rsidRPr="0089389D">
        <w:rPr>
          <w:rFonts w:eastAsia="TimesNewRomanPSMT"/>
          <w:b/>
          <w:bCs/>
          <w:sz w:val="20"/>
          <w:szCs w:val="20"/>
          <w:lang w:eastAsia="en-US"/>
        </w:rPr>
        <w:t xml:space="preserve"> </w:t>
      </w:r>
      <w:r w:rsidR="004710D9" w:rsidRPr="0089389D">
        <w:rPr>
          <w:rFonts w:eastAsia="TimesNewRomanPSMT"/>
          <w:b/>
          <w:bCs/>
          <w:sz w:val="20"/>
          <w:szCs w:val="20"/>
          <w:lang w:eastAsia="en-US"/>
        </w:rPr>
        <w:t>муниципаль</w:t>
      </w:r>
      <w:r w:rsidR="009D27BB" w:rsidRPr="0089389D">
        <w:rPr>
          <w:rFonts w:eastAsia="TimesNewRomanPSMT"/>
          <w:b/>
          <w:bCs/>
          <w:sz w:val="20"/>
          <w:szCs w:val="20"/>
          <w:lang w:eastAsia="en-US"/>
        </w:rPr>
        <w:t xml:space="preserve">ных </w:t>
      </w:r>
      <w:r w:rsidR="00586A2A" w:rsidRPr="0089389D">
        <w:rPr>
          <w:rFonts w:eastAsia="TimesNewRomanPSMT"/>
          <w:b/>
          <w:bCs/>
          <w:sz w:val="20"/>
          <w:szCs w:val="20"/>
          <w:lang w:eastAsia="en-US"/>
        </w:rPr>
        <w:t xml:space="preserve"> ведомств</w:t>
      </w:r>
      <w:r w:rsidR="00586A2A" w:rsidRPr="0089389D">
        <w:rPr>
          <w:rFonts w:eastAsia="TimesNewRomanPS-BoldMT"/>
          <w:b/>
          <w:bCs/>
          <w:sz w:val="20"/>
          <w:szCs w:val="20"/>
          <w:lang w:eastAsia="en-US"/>
        </w:rPr>
        <w:t xml:space="preserve">, </w:t>
      </w:r>
      <w:r w:rsidR="00586A2A" w:rsidRPr="0089389D">
        <w:rPr>
          <w:rFonts w:eastAsia="TimesNewRomanPSMT"/>
          <w:b/>
          <w:bCs/>
          <w:sz w:val="20"/>
          <w:szCs w:val="20"/>
          <w:lang w:eastAsia="en-US"/>
        </w:rPr>
        <w:t>участников организации отдыха</w:t>
      </w:r>
      <w:r w:rsidRPr="0089389D">
        <w:rPr>
          <w:rFonts w:eastAsia="TimesNewRomanPSMT"/>
          <w:b/>
          <w:bCs/>
          <w:sz w:val="20"/>
          <w:szCs w:val="20"/>
          <w:lang w:eastAsia="en-US"/>
        </w:rPr>
        <w:t xml:space="preserve"> </w:t>
      </w:r>
      <w:r w:rsidR="00586A2A" w:rsidRPr="0089389D">
        <w:rPr>
          <w:rFonts w:eastAsia="TimesNewRomanPSMT"/>
          <w:b/>
          <w:bCs/>
          <w:sz w:val="20"/>
          <w:szCs w:val="20"/>
          <w:lang w:eastAsia="en-US"/>
        </w:rPr>
        <w:t>и оздор</w:t>
      </w:r>
      <w:r w:rsidR="009D27BB" w:rsidRPr="0089389D">
        <w:rPr>
          <w:rFonts w:eastAsia="TimesNewRomanPSMT"/>
          <w:b/>
          <w:bCs/>
          <w:sz w:val="20"/>
          <w:szCs w:val="20"/>
          <w:lang w:eastAsia="en-US"/>
        </w:rPr>
        <w:t>овления детей в Томпонском районе</w:t>
      </w:r>
    </w:p>
    <w:p w:rsidR="00AA3D3E" w:rsidRPr="0089389D" w:rsidRDefault="00AA3D3E" w:rsidP="00AA3D3E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20"/>
          <w:szCs w:val="20"/>
          <w:lang w:eastAsia="en-US"/>
        </w:rPr>
      </w:pPr>
    </w:p>
    <w:p w:rsidR="00586A2A" w:rsidRPr="0089389D" w:rsidRDefault="00271D29" w:rsidP="00271D29">
      <w:pPr>
        <w:pStyle w:val="a5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>Администрация МР «Томпонский район»</w:t>
      </w:r>
      <w:r w:rsidR="00AA3D3E" w:rsidRPr="0089389D">
        <w:rPr>
          <w:rFonts w:eastAsia="TimesNewRomanPSMT"/>
          <w:sz w:val="20"/>
          <w:szCs w:val="20"/>
          <w:lang w:eastAsia="en-US"/>
        </w:rPr>
        <w:t>;</w:t>
      </w:r>
    </w:p>
    <w:p w:rsidR="00024F6C" w:rsidRPr="0089389D" w:rsidRDefault="00024F6C" w:rsidP="00024F6C">
      <w:pPr>
        <w:pStyle w:val="a5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sz w:val="20"/>
          <w:szCs w:val="20"/>
        </w:rPr>
        <w:t>УМФ в РС(Я) в Томпонском районе;</w:t>
      </w:r>
    </w:p>
    <w:p w:rsidR="00271D29" w:rsidRPr="0089389D" w:rsidRDefault="00AA3D3E" w:rsidP="00271D29">
      <w:pPr>
        <w:pStyle w:val="a5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>М</w:t>
      </w:r>
      <w:r w:rsidR="004710D9" w:rsidRPr="0089389D">
        <w:rPr>
          <w:rFonts w:eastAsia="TimesNewRomanPSMT"/>
          <w:sz w:val="20"/>
          <w:szCs w:val="20"/>
          <w:lang w:eastAsia="en-US"/>
        </w:rPr>
        <w:t>Б</w:t>
      </w:r>
      <w:r w:rsidRPr="0089389D">
        <w:rPr>
          <w:rFonts w:eastAsia="TimesNewRomanPSMT"/>
          <w:sz w:val="20"/>
          <w:szCs w:val="20"/>
          <w:lang w:eastAsia="en-US"/>
        </w:rPr>
        <w:t xml:space="preserve">У </w:t>
      </w:r>
      <w:r w:rsidR="007921D6" w:rsidRPr="0089389D">
        <w:rPr>
          <w:rFonts w:eastAsia="TimesNewRomanPSMT"/>
          <w:sz w:val="20"/>
          <w:szCs w:val="20"/>
          <w:lang w:eastAsia="en-US"/>
        </w:rPr>
        <w:t>«</w:t>
      </w:r>
      <w:r w:rsidRPr="0089389D">
        <w:rPr>
          <w:rFonts w:eastAsia="TimesNewRomanPSMT"/>
          <w:sz w:val="20"/>
          <w:szCs w:val="20"/>
          <w:lang w:eastAsia="en-US"/>
        </w:rPr>
        <w:t xml:space="preserve">Томпонское районное </w:t>
      </w:r>
      <w:r w:rsidR="008D78F5" w:rsidRPr="0089389D">
        <w:rPr>
          <w:rFonts w:eastAsia="TimesNewRomanPSMT"/>
          <w:sz w:val="20"/>
          <w:szCs w:val="20"/>
          <w:lang w:eastAsia="en-US"/>
        </w:rPr>
        <w:t>у</w:t>
      </w:r>
      <w:r w:rsidRPr="0089389D">
        <w:rPr>
          <w:rFonts w:eastAsia="TimesNewRomanPSMT"/>
          <w:sz w:val="20"/>
          <w:szCs w:val="20"/>
          <w:lang w:eastAsia="en-US"/>
        </w:rPr>
        <w:t>правление образовани</w:t>
      </w:r>
      <w:r w:rsidR="007921D6" w:rsidRPr="0089389D">
        <w:rPr>
          <w:rFonts w:eastAsia="TimesNewRomanPSMT"/>
          <w:sz w:val="20"/>
          <w:szCs w:val="20"/>
          <w:lang w:eastAsia="en-US"/>
        </w:rPr>
        <w:t>я»;</w:t>
      </w:r>
    </w:p>
    <w:p w:rsidR="00271D29" w:rsidRPr="0089389D" w:rsidRDefault="00271D29" w:rsidP="00271D29">
      <w:pPr>
        <w:pStyle w:val="a5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spacing w:val="7"/>
          <w:sz w:val="20"/>
          <w:szCs w:val="20"/>
        </w:rPr>
        <w:t xml:space="preserve">Территориальный орган Министерства труда и социального развития Республики Саха </w:t>
      </w:r>
      <w:r w:rsidRPr="0089389D">
        <w:rPr>
          <w:sz w:val="20"/>
          <w:szCs w:val="20"/>
        </w:rPr>
        <w:t>(Якутия) по Томпонскому району</w:t>
      </w:r>
      <w:r w:rsidR="00AA3D3E" w:rsidRPr="0089389D">
        <w:rPr>
          <w:sz w:val="20"/>
          <w:szCs w:val="20"/>
        </w:rPr>
        <w:t>;</w:t>
      </w:r>
    </w:p>
    <w:p w:rsidR="00271D29" w:rsidRPr="0089389D" w:rsidRDefault="007921D6" w:rsidP="00271D29">
      <w:pPr>
        <w:pStyle w:val="a5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sz w:val="20"/>
          <w:szCs w:val="20"/>
        </w:rPr>
        <w:t>МЛПУ «</w:t>
      </w:r>
      <w:r w:rsidR="00271D29" w:rsidRPr="0089389D">
        <w:rPr>
          <w:sz w:val="20"/>
          <w:szCs w:val="20"/>
        </w:rPr>
        <w:t>Центральная районная больница</w:t>
      </w:r>
      <w:r w:rsidRPr="0089389D">
        <w:rPr>
          <w:sz w:val="20"/>
          <w:szCs w:val="20"/>
        </w:rPr>
        <w:t>»</w:t>
      </w:r>
      <w:r w:rsidR="00AA3D3E" w:rsidRPr="0089389D">
        <w:rPr>
          <w:sz w:val="20"/>
          <w:szCs w:val="20"/>
        </w:rPr>
        <w:t>;</w:t>
      </w:r>
    </w:p>
    <w:p w:rsidR="00024F6C" w:rsidRPr="0089389D" w:rsidRDefault="00024F6C" w:rsidP="00024F6C">
      <w:pPr>
        <w:pStyle w:val="a5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rFonts w:eastAsia="TimesNewRomanPSMT"/>
          <w:sz w:val="20"/>
          <w:szCs w:val="20"/>
          <w:lang w:eastAsia="en-US"/>
        </w:rPr>
        <w:t>Управление социально-культурной сферы МР «Томпонский район»;</w:t>
      </w:r>
    </w:p>
    <w:p w:rsidR="00271D29" w:rsidRPr="0089389D" w:rsidRDefault="00271D29" w:rsidP="00725F25">
      <w:pPr>
        <w:pStyle w:val="a5"/>
        <w:numPr>
          <w:ilvl w:val="0"/>
          <w:numId w:val="29"/>
        </w:numPr>
        <w:autoSpaceDE w:val="0"/>
        <w:autoSpaceDN w:val="0"/>
        <w:adjustRightInd w:val="0"/>
        <w:ind w:left="709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sz w:val="20"/>
          <w:szCs w:val="20"/>
        </w:rPr>
        <w:t xml:space="preserve"> </w:t>
      </w:r>
      <w:r w:rsidRPr="0089389D">
        <w:rPr>
          <w:spacing w:val="-1"/>
          <w:sz w:val="20"/>
          <w:szCs w:val="20"/>
        </w:rPr>
        <w:t>Томпонс</w:t>
      </w:r>
      <w:r w:rsidR="00855301" w:rsidRPr="0089389D">
        <w:rPr>
          <w:spacing w:val="-1"/>
          <w:sz w:val="20"/>
          <w:szCs w:val="20"/>
        </w:rPr>
        <w:t>кая районная инспекция охраны</w:t>
      </w:r>
      <w:r w:rsidRPr="0089389D">
        <w:rPr>
          <w:spacing w:val="-1"/>
          <w:sz w:val="20"/>
          <w:szCs w:val="20"/>
        </w:rPr>
        <w:t xml:space="preserve"> природы</w:t>
      </w:r>
      <w:r w:rsidR="00AA3D3E" w:rsidRPr="0089389D">
        <w:rPr>
          <w:spacing w:val="-1"/>
          <w:sz w:val="20"/>
          <w:szCs w:val="20"/>
        </w:rPr>
        <w:t>;</w:t>
      </w:r>
      <w:r w:rsidR="00024F6C" w:rsidRPr="0089389D">
        <w:rPr>
          <w:spacing w:val="-1"/>
          <w:sz w:val="20"/>
          <w:szCs w:val="20"/>
        </w:rPr>
        <w:t xml:space="preserve"> </w:t>
      </w:r>
    </w:p>
    <w:p w:rsidR="00271D29" w:rsidRPr="0089389D" w:rsidRDefault="00725F25" w:rsidP="00271D29">
      <w:pPr>
        <w:pStyle w:val="a5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spacing w:val="8"/>
          <w:sz w:val="20"/>
          <w:szCs w:val="20"/>
        </w:rPr>
        <w:t xml:space="preserve">Территориальный отдел УФС </w:t>
      </w:r>
      <w:r w:rsidR="004710D9" w:rsidRPr="0089389D">
        <w:rPr>
          <w:spacing w:val="8"/>
          <w:sz w:val="20"/>
          <w:szCs w:val="20"/>
        </w:rPr>
        <w:t>по надзору и в сфере защиты прав потребителей и благополучия человека по Республике Саха (Якутия) в Томпонском районе;</w:t>
      </w:r>
    </w:p>
    <w:p w:rsidR="00725F25" w:rsidRPr="0089389D" w:rsidRDefault="00AA3D3E" w:rsidP="00725F25">
      <w:pPr>
        <w:numPr>
          <w:ilvl w:val="0"/>
          <w:numId w:val="29"/>
        </w:numPr>
        <w:jc w:val="both"/>
        <w:rPr>
          <w:sz w:val="20"/>
          <w:szCs w:val="20"/>
        </w:rPr>
      </w:pPr>
      <w:r w:rsidRPr="0089389D">
        <w:rPr>
          <w:sz w:val="20"/>
          <w:szCs w:val="20"/>
        </w:rPr>
        <w:t>Томпонский  РОВД;</w:t>
      </w:r>
    </w:p>
    <w:p w:rsidR="00AA3D3E" w:rsidRPr="0089389D" w:rsidRDefault="00AA3D3E" w:rsidP="00271D29">
      <w:pPr>
        <w:pStyle w:val="a5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sz w:val="20"/>
          <w:szCs w:val="20"/>
        </w:rPr>
        <w:t xml:space="preserve">Центр    занятости     населения   Томпонского района   при    Министерстве     по     делам </w:t>
      </w:r>
      <w:r w:rsidRPr="0089389D">
        <w:rPr>
          <w:spacing w:val="-2"/>
          <w:sz w:val="20"/>
          <w:szCs w:val="20"/>
        </w:rPr>
        <w:t>предпринимательства,   развития   туризма   и   занятости   Республики   Саха   (Якутия);</w:t>
      </w:r>
    </w:p>
    <w:p w:rsidR="00725F25" w:rsidRPr="0089389D" w:rsidRDefault="00184259" w:rsidP="00271D29">
      <w:pPr>
        <w:pStyle w:val="a5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sz w:val="20"/>
          <w:szCs w:val="20"/>
        </w:rPr>
        <w:t>ИГПНУГОЧС № 28 в Томпонском районе</w:t>
      </w:r>
      <w:r w:rsidR="00024F6C" w:rsidRPr="0089389D">
        <w:rPr>
          <w:sz w:val="20"/>
          <w:szCs w:val="20"/>
        </w:rPr>
        <w:t>;</w:t>
      </w:r>
    </w:p>
    <w:p w:rsidR="00FE5912" w:rsidRPr="0089389D" w:rsidRDefault="00FE5912" w:rsidP="00271D29">
      <w:pPr>
        <w:pStyle w:val="a5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sz w:val="20"/>
          <w:szCs w:val="20"/>
        </w:rPr>
        <w:t>Томпонский инспекторский участок Центра ГИМС МЧС России по РС(Я)</w:t>
      </w:r>
    </w:p>
    <w:p w:rsidR="00024F6C" w:rsidRPr="0089389D" w:rsidRDefault="00B3786E" w:rsidP="00271D29">
      <w:pPr>
        <w:pStyle w:val="a5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sz w:val="20"/>
          <w:szCs w:val="20"/>
        </w:rPr>
        <w:t>Профсоюзные организации;</w:t>
      </w:r>
    </w:p>
    <w:p w:rsidR="00EB2D44" w:rsidRPr="0089389D" w:rsidRDefault="00EB2D44" w:rsidP="00271D29">
      <w:pPr>
        <w:pStyle w:val="a5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sz w:val="20"/>
          <w:szCs w:val="20"/>
        </w:rPr>
        <w:t>Образовательные учреждения Томпонского района</w:t>
      </w:r>
      <w:r w:rsidR="00B3786E" w:rsidRPr="0089389D">
        <w:rPr>
          <w:sz w:val="20"/>
          <w:szCs w:val="20"/>
        </w:rPr>
        <w:t>;</w:t>
      </w:r>
      <w:r w:rsidRPr="0089389D">
        <w:rPr>
          <w:sz w:val="20"/>
          <w:szCs w:val="20"/>
        </w:rPr>
        <w:t xml:space="preserve"> </w:t>
      </w:r>
    </w:p>
    <w:p w:rsidR="00EB2D44" w:rsidRPr="0089389D" w:rsidRDefault="00EB2D44" w:rsidP="00271D29">
      <w:pPr>
        <w:pStyle w:val="a5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sz w:val="20"/>
          <w:szCs w:val="20"/>
        </w:rPr>
        <w:t>Предприятия и организации МР «Томпонский район»</w:t>
      </w:r>
      <w:r w:rsidR="00B3786E" w:rsidRPr="0089389D">
        <w:rPr>
          <w:sz w:val="20"/>
          <w:szCs w:val="20"/>
        </w:rPr>
        <w:t>;</w:t>
      </w:r>
    </w:p>
    <w:p w:rsidR="00EB2D44" w:rsidRPr="0089389D" w:rsidRDefault="00EB2D44" w:rsidP="00271D29">
      <w:pPr>
        <w:pStyle w:val="a5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TimesNewRomanPSMT"/>
          <w:sz w:val="20"/>
          <w:szCs w:val="20"/>
          <w:lang w:eastAsia="en-US"/>
        </w:rPr>
      </w:pPr>
      <w:r w:rsidRPr="0089389D">
        <w:rPr>
          <w:sz w:val="20"/>
          <w:szCs w:val="20"/>
        </w:rPr>
        <w:t>МО наслегов и поселений.</w:t>
      </w:r>
    </w:p>
    <w:sectPr w:rsidR="00EB2D44" w:rsidRPr="0089389D" w:rsidSect="00FE5912">
      <w:footerReference w:type="even" r:id="rId9"/>
      <w:pgSz w:w="16838" w:h="11906" w:orient="landscape"/>
      <w:pgMar w:top="709" w:right="678" w:bottom="850" w:left="851" w:header="708" w:footer="708" w:gutter="0"/>
      <w:pgNumType w:start="1" w:chapStyle="1"/>
      <w:cols w:num="2" w:space="85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E70" w:rsidRDefault="006E5E70" w:rsidP="008A11C4">
      <w:r>
        <w:separator/>
      </w:r>
    </w:p>
  </w:endnote>
  <w:endnote w:type="continuationSeparator" w:id="1">
    <w:p w:rsidR="006E5E70" w:rsidRDefault="006E5E70" w:rsidP="008A1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54955"/>
      <w:docPartObj>
        <w:docPartGallery w:val="Page Numbers (Bottom of Page)"/>
        <w:docPartUnique/>
      </w:docPartObj>
    </w:sdtPr>
    <w:sdtContent>
      <w:p w:rsidR="00850B8A" w:rsidRDefault="003A2D5E">
        <w:pPr>
          <w:pStyle w:val="ab"/>
          <w:jc w:val="right"/>
        </w:pPr>
        <w:fldSimple w:instr=" PAGE   \* MERGEFORMAT ">
          <w:r w:rsidR="007D61A9">
            <w:rPr>
              <w:noProof/>
            </w:rPr>
            <w:t>2</w:t>
          </w:r>
        </w:fldSimple>
      </w:p>
    </w:sdtContent>
  </w:sdt>
  <w:p w:rsidR="00850B8A" w:rsidRDefault="00850B8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E70" w:rsidRDefault="006E5E70" w:rsidP="008A11C4">
      <w:r>
        <w:separator/>
      </w:r>
    </w:p>
  </w:footnote>
  <w:footnote w:type="continuationSeparator" w:id="1">
    <w:p w:rsidR="006E5E70" w:rsidRDefault="006E5E70" w:rsidP="008A11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25F3"/>
    <w:multiLevelType w:val="hybridMultilevel"/>
    <w:tmpl w:val="45FA0C4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62F06"/>
    <w:multiLevelType w:val="hybridMultilevel"/>
    <w:tmpl w:val="A8CC087E"/>
    <w:lvl w:ilvl="0" w:tplc="E5EE60A2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4329AB"/>
    <w:multiLevelType w:val="multilevel"/>
    <w:tmpl w:val="9A60FF6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16" w:hanging="1080"/>
      </w:pPr>
      <w:rPr>
        <w:rFonts w:hint="default"/>
      </w:rPr>
    </w:lvl>
  </w:abstractNum>
  <w:abstractNum w:abstractNumId="3">
    <w:nsid w:val="0C41427C"/>
    <w:multiLevelType w:val="singleLevel"/>
    <w:tmpl w:val="A426C810"/>
    <w:lvl w:ilvl="0">
      <w:start w:val="5"/>
      <w:numFmt w:val="decimal"/>
      <w:lvlText w:val="3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4">
    <w:nsid w:val="0FA30715"/>
    <w:multiLevelType w:val="multilevel"/>
    <w:tmpl w:val="2FFAF5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1440"/>
      </w:pPr>
      <w:rPr>
        <w:rFonts w:hint="default"/>
      </w:rPr>
    </w:lvl>
  </w:abstractNum>
  <w:abstractNum w:abstractNumId="5">
    <w:nsid w:val="19797882"/>
    <w:multiLevelType w:val="multilevel"/>
    <w:tmpl w:val="EDA2E7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6">
    <w:nsid w:val="1D544842"/>
    <w:multiLevelType w:val="multilevel"/>
    <w:tmpl w:val="8F18FE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1EEC726E"/>
    <w:multiLevelType w:val="multilevel"/>
    <w:tmpl w:val="7F1819A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440"/>
      </w:pPr>
      <w:rPr>
        <w:rFonts w:hint="default"/>
      </w:rPr>
    </w:lvl>
  </w:abstractNum>
  <w:abstractNum w:abstractNumId="8">
    <w:nsid w:val="219B6F38"/>
    <w:multiLevelType w:val="singleLevel"/>
    <w:tmpl w:val="33B02FD2"/>
    <w:lvl w:ilvl="0">
      <w:start w:val="1"/>
      <w:numFmt w:val="decimal"/>
      <w:lvlText w:val="3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9">
    <w:nsid w:val="21DA6F09"/>
    <w:multiLevelType w:val="multilevel"/>
    <w:tmpl w:val="18D4FD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>
    <w:nsid w:val="24E92700"/>
    <w:multiLevelType w:val="multilevel"/>
    <w:tmpl w:val="1ABC268E"/>
    <w:lvl w:ilvl="0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25C35923"/>
    <w:multiLevelType w:val="multilevel"/>
    <w:tmpl w:val="A51C910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6F842C1"/>
    <w:multiLevelType w:val="hybridMultilevel"/>
    <w:tmpl w:val="F00238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22935"/>
    <w:multiLevelType w:val="hybridMultilevel"/>
    <w:tmpl w:val="D660BC5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D0D0D"/>
    <w:multiLevelType w:val="multilevel"/>
    <w:tmpl w:val="ABF452D0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9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440"/>
      </w:pPr>
      <w:rPr>
        <w:rFonts w:hint="default"/>
      </w:rPr>
    </w:lvl>
  </w:abstractNum>
  <w:abstractNum w:abstractNumId="15">
    <w:nsid w:val="35647080"/>
    <w:multiLevelType w:val="hybridMultilevel"/>
    <w:tmpl w:val="2AA20FB0"/>
    <w:lvl w:ilvl="0" w:tplc="99DAD432">
      <w:start w:val="9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392747A0"/>
    <w:multiLevelType w:val="hybridMultilevel"/>
    <w:tmpl w:val="EE20F320"/>
    <w:lvl w:ilvl="0" w:tplc="D8224F34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7">
    <w:nsid w:val="3F334E67"/>
    <w:multiLevelType w:val="hybridMultilevel"/>
    <w:tmpl w:val="EE84BD08"/>
    <w:lvl w:ilvl="0" w:tplc="FBC69AB0">
      <w:start w:val="1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42382ED6"/>
    <w:multiLevelType w:val="hybridMultilevel"/>
    <w:tmpl w:val="0070FFAA"/>
    <w:lvl w:ilvl="0" w:tplc="ED5460B8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9767D5B"/>
    <w:multiLevelType w:val="hybridMultilevel"/>
    <w:tmpl w:val="D806E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D4604E"/>
    <w:multiLevelType w:val="hybridMultilevel"/>
    <w:tmpl w:val="FD50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186255"/>
    <w:multiLevelType w:val="hybridMultilevel"/>
    <w:tmpl w:val="662402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F55E69"/>
    <w:multiLevelType w:val="multilevel"/>
    <w:tmpl w:val="72FEFA0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3">
    <w:nsid w:val="534C6072"/>
    <w:multiLevelType w:val="multilevel"/>
    <w:tmpl w:val="A51C910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40E7163"/>
    <w:multiLevelType w:val="hybridMultilevel"/>
    <w:tmpl w:val="639CD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B56B7F"/>
    <w:multiLevelType w:val="singleLevel"/>
    <w:tmpl w:val="349CC17A"/>
    <w:lvl w:ilvl="0">
      <w:start w:val="3"/>
      <w:numFmt w:val="decimal"/>
      <w:lvlText w:val="2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26">
    <w:nsid w:val="56D1527E"/>
    <w:multiLevelType w:val="hybridMultilevel"/>
    <w:tmpl w:val="8DE02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A77006"/>
    <w:multiLevelType w:val="hybridMultilevel"/>
    <w:tmpl w:val="FC8892FC"/>
    <w:lvl w:ilvl="0" w:tplc="0419000F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A308A"/>
    <w:multiLevelType w:val="multilevel"/>
    <w:tmpl w:val="5A365D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47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29">
    <w:nsid w:val="6708650C"/>
    <w:multiLevelType w:val="hybridMultilevel"/>
    <w:tmpl w:val="680AC024"/>
    <w:lvl w:ilvl="0" w:tplc="BB6A6642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7EA4D43"/>
    <w:multiLevelType w:val="multilevel"/>
    <w:tmpl w:val="B314B2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1">
    <w:nsid w:val="6C2C2CCD"/>
    <w:multiLevelType w:val="multilevel"/>
    <w:tmpl w:val="A692A65A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>
    <w:nsid w:val="724B7D91"/>
    <w:multiLevelType w:val="multilevel"/>
    <w:tmpl w:val="D160084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2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33">
    <w:nsid w:val="745231F1"/>
    <w:multiLevelType w:val="multilevel"/>
    <w:tmpl w:val="652818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4">
    <w:nsid w:val="767A6E4E"/>
    <w:multiLevelType w:val="hybridMultilevel"/>
    <w:tmpl w:val="E49CE8A0"/>
    <w:lvl w:ilvl="0" w:tplc="E2660B38">
      <w:start w:val="15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5">
    <w:nsid w:val="7C13358F"/>
    <w:multiLevelType w:val="hybridMultilevel"/>
    <w:tmpl w:val="A8CC087E"/>
    <w:lvl w:ilvl="0" w:tplc="E5EE60A2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C372A2C"/>
    <w:multiLevelType w:val="multilevel"/>
    <w:tmpl w:val="E65CF89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>
    <w:nsid w:val="7DB855D4"/>
    <w:multiLevelType w:val="multilevel"/>
    <w:tmpl w:val="DB8E86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>
    <w:nsid w:val="7F63433D"/>
    <w:multiLevelType w:val="multilevel"/>
    <w:tmpl w:val="9E8A9B02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1800"/>
      </w:pPr>
      <w:rPr>
        <w:rFonts w:hint="default"/>
      </w:rPr>
    </w:lvl>
  </w:abstractNum>
  <w:abstractNum w:abstractNumId="39">
    <w:nsid w:val="7FD562B3"/>
    <w:multiLevelType w:val="hybridMultilevel"/>
    <w:tmpl w:val="7FCE61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F28BF2">
      <w:start w:val="1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3"/>
  </w:num>
  <w:num w:numId="3">
    <w:abstractNumId w:val="39"/>
  </w:num>
  <w:num w:numId="4">
    <w:abstractNumId w:val="32"/>
  </w:num>
  <w:num w:numId="5">
    <w:abstractNumId w:val="13"/>
  </w:num>
  <w:num w:numId="6">
    <w:abstractNumId w:val="22"/>
  </w:num>
  <w:num w:numId="7">
    <w:abstractNumId w:val="38"/>
  </w:num>
  <w:num w:numId="8">
    <w:abstractNumId w:val="15"/>
  </w:num>
  <w:num w:numId="9">
    <w:abstractNumId w:val="16"/>
  </w:num>
  <w:num w:numId="10">
    <w:abstractNumId w:val="4"/>
  </w:num>
  <w:num w:numId="11">
    <w:abstractNumId w:val="25"/>
  </w:num>
  <w:num w:numId="12">
    <w:abstractNumId w:val="11"/>
  </w:num>
  <w:num w:numId="13">
    <w:abstractNumId w:val="5"/>
  </w:num>
  <w:num w:numId="14">
    <w:abstractNumId w:val="37"/>
  </w:num>
  <w:num w:numId="15">
    <w:abstractNumId w:val="34"/>
  </w:num>
  <w:num w:numId="16">
    <w:abstractNumId w:val="36"/>
  </w:num>
  <w:num w:numId="17">
    <w:abstractNumId w:val="27"/>
  </w:num>
  <w:num w:numId="18">
    <w:abstractNumId w:val="10"/>
  </w:num>
  <w:num w:numId="19">
    <w:abstractNumId w:val="19"/>
  </w:num>
  <w:num w:numId="20">
    <w:abstractNumId w:val="20"/>
  </w:num>
  <w:num w:numId="21">
    <w:abstractNumId w:val="23"/>
  </w:num>
  <w:num w:numId="22">
    <w:abstractNumId w:val="29"/>
  </w:num>
  <w:num w:numId="23">
    <w:abstractNumId w:val="18"/>
  </w:num>
  <w:num w:numId="24">
    <w:abstractNumId w:val="35"/>
  </w:num>
  <w:num w:numId="25">
    <w:abstractNumId w:val="9"/>
  </w:num>
  <w:num w:numId="26">
    <w:abstractNumId w:val="1"/>
  </w:num>
  <w:num w:numId="27">
    <w:abstractNumId w:val="17"/>
  </w:num>
  <w:num w:numId="28">
    <w:abstractNumId w:val="28"/>
  </w:num>
  <w:num w:numId="29">
    <w:abstractNumId w:val="24"/>
  </w:num>
  <w:num w:numId="30">
    <w:abstractNumId w:val="30"/>
  </w:num>
  <w:num w:numId="31">
    <w:abstractNumId w:val="6"/>
  </w:num>
  <w:num w:numId="32">
    <w:abstractNumId w:val="7"/>
  </w:num>
  <w:num w:numId="33">
    <w:abstractNumId w:val="0"/>
  </w:num>
  <w:num w:numId="34">
    <w:abstractNumId w:val="31"/>
  </w:num>
  <w:num w:numId="35">
    <w:abstractNumId w:val="33"/>
  </w:num>
  <w:num w:numId="36">
    <w:abstractNumId w:val="12"/>
  </w:num>
  <w:num w:numId="37">
    <w:abstractNumId w:val="2"/>
  </w:num>
  <w:num w:numId="38">
    <w:abstractNumId w:val="21"/>
  </w:num>
  <w:num w:numId="39">
    <w:abstractNumId w:val="26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DF7"/>
    <w:rsid w:val="0000640B"/>
    <w:rsid w:val="0001293B"/>
    <w:rsid w:val="00014DE7"/>
    <w:rsid w:val="000167C6"/>
    <w:rsid w:val="00021AEF"/>
    <w:rsid w:val="00024F6C"/>
    <w:rsid w:val="0003156C"/>
    <w:rsid w:val="000476D1"/>
    <w:rsid w:val="00060C21"/>
    <w:rsid w:val="00076814"/>
    <w:rsid w:val="0008359A"/>
    <w:rsid w:val="00085148"/>
    <w:rsid w:val="000B2211"/>
    <w:rsid w:val="000B6E97"/>
    <w:rsid w:val="000B7EFB"/>
    <w:rsid w:val="000C4126"/>
    <w:rsid w:val="000E18E7"/>
    <w:rsid w:val="000E2773"/>
    <w:rsid w:val="000F41B9"/>
    <w:rsid w:val="00106192"/>
    <w:rsid w:val="001154CC"/>
    <w:rsid w:val="00116482"/>
    <w:rsid w:val="00116BF4"/>
    <w:rsid w:val="001342DC"/>
    <w:rsid w:val="001371A2"/>
    <w:rsid w:val="0014314C"/>
    <w:rsid w:val="00146D64"/>
    <w:rsid w:val="001570FA"/>
    <w:rsid w:val="0016718F"/>
    <w:rsid w:val="00184259"/>
    <w:rsid w:val="001A2E3B"/>
    <w:rsid w:val="001A63EE"/>
    <w:rsid w:val="001B23C0"/>
    <w:rsid w:val="001B45DD"/>
    <w:rsid w:val="001C3AAA"/>
    <w:rsid w:val="001D44DA"/>
    <w:rsid w:val="001E0C7D"/>
    <w:rsid w:val="001F1873"/>
    <w:rsid w:val="00241899"/>
    <w:rsid w:val="00253613"/>
    <w:rsid w:val="00256701"/>
    <w:rsid w:val="00270A23"/>
    <w:rsid w:val="00271D29"/>
    <w:rsid w:val="00273DFC"/>
    <w:rsid w:val="0028086A"/>
    <w:rsid w:val="00286FC5"/>
    <w:rsid w:val="002873B6"/>
    <w:rsid w:val="00296054"/>
    <w:rsid w:val="002C351E"/>
    <w:rsid w:val="002C4339"/>
    <w:rsid w:val="002C4DE0"/>
    <w:rsid w:val="002D19FF"/>
    <w:rsid w:val="002D2342"/>
    <w:rsid w:val="002E2293"/>
    <w:rsid w:val="002E4675"/>
    <w:rsid w:val="002F5C55"/>
    <w:rsid w:val="00307BC7"/>
    <w:rsid w:val="003406C6"/>
    <w:rsid w:val="00345B52"/>
    <w:rsid w:val="00362D5B"/>
    <w:rsid w:val="003813DD"/>
    <w:rsid w:val="00384EF9"/>
    <w:rsid w:val="00397DAA"/>
    <w:rsid w:val="003A22DB"/>
    <w:rsid w:val="003A2D5E"/>
    <w:rsid w:val="003A39C8"/>
    <w:rsid w:val="003C380C"/>
    <w:rsid w:val="003D1ABB"/>
    <w:rsid w:val="003D410F"/>
    <w:rsid w:val="003F0FB4"/>
    <w:rsid w:val="003F6AA6"/>
    <w:rsid w:val="004224CB"/>
    <w:rsid w:val="004233E8"/>
    <w:rsid w:val="004235A9"/>
    <w:rsid w:val="00424FEB"/>
    <w:rsid w:val="0046482C"/>
    <w:rsid w:val="00465C6F"/>
    <w:rsid w:val="004710D9"/>
    <w:rsid w:val="00492333"/>
    <w:rsid w:val="004B6845"/>
    <w:rsid w:val="004C4BBF"/>
    <w:rsid w:val="004D5AB3"/>
    <w:rsid w:val="004E2F7A"/>
    <w:rsid w:val="004E7FD5"/>
    <w:rsid w:val="004F029B"/>
    <w:rsid w:val="004F435F"/>
    <w:rsid w:val="004F773F"/>
    <w:rsid w:val="00511999"/>
    <w:rsid w:val="005154E3"/>
    <w:rsid w:val="0055214F"/>
    <w:rsid w:val="00566878"/>
    <w:rsid w:val="005723F1"/>
    <w:rsid w:val="00576040"/>
    <w:rsid w:val="00586A2A"/>
    <w:rsid w:val="00596F74"/>
    <w:rsid w:val="005A36F0"/>
    <w:rsid w:val="005E328D"/>
    <w:rsid w:val="005F5E77"/>
    <w:rsid w:val="0062212D"/>
    <w:rsid w:val="00624C26"/>
    <w:rsid w:val="00637B04"/>
    <w:rsid w:val="006430D4"/>
    <w:rsid w:val="006551CE"/>
    <w:rsid w:val="00660C5C"/>
    <w:rsid w:val="006663A0"/>
    <w:rsid w:val="00685A73"/>
    <w:rsid w:val="00686F8A"/>
    <w:rsid w:val="006A2713"/>
    <w:rsid w:val="006C3FE5"/>
    <w:rsid w:val="006D020E"/>
    <w:rsid w:val="006D4B98"/>
    <w:rsid w:val="006E5E70"/>
    <w:rsid w:val="006E7D21"/>
    <w:rsid w:val="00706CBD"/>
    <w:rsid w:val="00722D3F"/>
    <w:rsid w:val="00725F25"/>
    <w:rsid w:val="007262D8"/>
    <w:rsid w:val="00727980"/>
    <w:rsid w:val="00731B43"/>
    <w:rsid w:val="00742D49"/>
    <w:rsid w:val="0075068F"/>
    <w:rsid w:val="00761F01"/>
    <w:rsid w:val="00770600"/>
    <w:rsid w:val="00777222"/>
    <w:rsid w:val="007810E7"/>
    <w:rsid w:val="0078152F"/>
    <w:rsid w:val="007921D6"/>
    <w:rsid w:val="00792E04"/>
    <w:rsid w:val="007941F8"/>
    <w:rsid w:val="007A6BB0"/>
    <w:rsid w:val="007B2DCC"/>
    <w:rsid w:val="007D1D22"/>
    <w:rsid w:val="007D3773"/>
    <w:rsid w:val="007D61A9"/>
    <w:rsid w:val="007F20D3"/>
    <w:rsid w:val="007F37CB"/>
    <w:rsid w:val="007F6AE8"/>
    <w:rsid w:val="0080239B"/>
    <w:rsid w:val="00806036"/>
    <w:rsid w:val="0082752E"/>
    <w:rsid w:val="00844BD1"/>
    <w:rsid w:val="0085065F"/>
    <w:rsid w:val="00850B8A"/>
    <w:rsid w:val="00850DF7"/>
    <w:rsid w:val="00855301"/>
    <w:rsid w:val="00856895"/>
    <w:rsid w:val="00865375"/>
    <w:rsid w:val="008673C3"/>
    <w:rsid w:val="008759E6"/>
    <w:rsid w:val="00883780"/>
    <w:rsid w:val="00884ECA"/>
    <w:rsid w:val="0089365D"/>
    <w:rsid w:val="0089389D"/>
    <w:rsid w:val="00893D93"/>
    <w:rsid w:val="008A11C4"/>
    <w:rsid w:val="008A4241"/>
    <w:rsid w:val="008D6E65"/>
    <w:rsid w:val="008D78F5"/>
    <w:rsid w:val="008E20B7"/>
    <w:rsid w:val="008F70AE"/>
    <w:rsid w:val="00900F28"/>
    <w:rsid w:val="009045A6"/>
    <w:rsid w:val="00911EE2"/>
    <w:rsid w:val="00924EC3"/>
    <w:rsid w:val="009268C7"/>
    <w:rsid w:val="00930401"/>
    <w:rsid w:val="0093358B"/>
    <w:rsid w:val="009348E6"/>
    <w:rsid w:val="0094554D"/>
    <w:rsid w:val="00946434"/>
    <w:rsid w:val="00956CCB"/>
    <w:rsid w:val="00983E00"/>
    <w:rsid w:val="00985DED"/>
    <w:rsid w:val="0099133C"/>
    <w:rsid w:val="00993557"/>
    <w:rsid w:val="00997732"/>
    <w:rsid w:val="009A1D24"/>
    <w:rsid w:val="009B4A2A"/>
    <w:rsid w:val="009B6C7A"/>
    <w:rsid w:val="009D27BB"/>
    <w:rsid w:val="009E691E"/>
    <w:rsid w:val="009F0DFB"/>
    <w:rsid w:val="009F7EBF"/>
    <w:rsid w:val="00A1270C"/>
    <w:rsid w:val="00A25D77"/>
    <w:rsid w:val="00A4556E"/>
    <w:rsid w:val="00A50ABC"/>
    <w:rsid w:val="00A50DB5"/>
    <w:rsid w:val="00A54F32"/>
    <w:rsid w:val="00A773D2"/>
    <w:rsid w:val="00AA3491"/>
    <w:rsid w:val="00AA3D3E"/>
    <w:rsid w:val="00AA51E2"/>
    <w:rsid w:val="00AC33FD"/>
    <w:rsid w:val="00AD1C2F"/>
    <w:rsid w:val="00AD5C4E"/>
    <w:rsid w:val="00AD7606"/>
    <w:rsid w:val="00AF0DDC"/>
    <w:rsid w:val="00AF1E0F"/>
    <w:rsid w:val="00AF2691"/>
    <w:rsid w:val="00B13177"/>
    <w:rsid w:val="00B15EF0"/>
    <w:rsid w:val="00B23B7D"/>
    <w:rsid w:val="00B23F45"/>
    <w:rsid w:val="00B25E23"/>
    <w:rsid w:val="00B3786E"/>
    <w:rsid w:val="00B40EC0"/>
    <w:rsid w:val="00B930F6"/>
    <w:rsid w:val="00BA01F2"/>
    <w:rsid w:val="00BA6E8B"/>
    <w:rsid w:val="00BB4EB9"/>
    <w:rsid w:val="00BC7A1B"/>
    <w:rsid w:val="00BE0C1F"/>
    <w:rsid w:val="00BE5E7A"/>
    <w:rsid w:val="00BF3E4B"/>
    <w:rsid w:val="00C016EB"/>
    <w:rsid w:val="00C0417C"/>
    <w:rsid w:val="00C06CD4"/>
    <w:rsid w:val="00C07536"/>
    <w:rsid w:val="00C125DE"/>
    <w:rsid w:val="00C140E2"/>
    <w:rsid w:val="00C20EB5"/>
    <w:rsid w:val="00C274E9"/>
    <w:rsid w:val="00C318C9"/>
    <w:rsid w:val="00C42929"/>
    <w:rsid w:val="00C43B84"/>
    <w:rsid w:val="00C614C9"/>
    <w:rsid w:val="00C64841"/>
    <w:rsid w:val="00C84DD2"/>
    <w:rsid w:val="00C92A58"/>
    <w:rsid w:val="00C943BD"/>
    <w:rsid w:val="00CA20C2"/>
    <w:rsid w:val="00CB1092"/>
    <w:rsid w:val="00CC03ED"/>
    <w:rsid w:val="00CC760C"/>
    <w:rsid w:val="00CD6C99"/>
    <w:rsid w:val="00CF143A"/>
    <w:rsid w:val="00CF32A1"/>
    <w:rsid w:val="00CF4663"/>
    <w:rsid w:val="00D07504"/>
    <w:rsid w:val="00D148CD"/>
    <w:rsid w:val="00D17D8A"/>
    <w:rsid w:val="00D23F1E"/>
    <w:rsid w:val="00D26A89"/>
    <w:rsid w:val="00D45A3C"/>
    <w:rsid w:val="00D57650"/>
    <w:rsid w:val="00D64C15"/>
    <w:rsid w:val="00D724E6"/>
    <w:rsid w:val="00D737BD"/>
    <w:rsid w:val="00D83DFF"/>
    <w:rsid w:val="00D90AA3"/>
    <w:rsid w:val="00D96B8F"/>
    <w:rsid w:val="00DA1CC9"/>
    <w:rsid w:val="00DA4205"/>
    <w:rsid w:val="00DA7A3D"/>
    <w:rsid w:val="00DB1384"/>
    <w:rsid w:val="00DB3C8A"/>
    <w:rsid w:val="00DC24A2"/>
    <w:rsid w:val="00DE3060"/>
    <w:rsid w:val="00DE3C44"/>
    <w:rsid w:val="00E140A4"/>
    <w:rsid w:val="00E27BC9"/>
    <w:rsid w:val="00E423B1"/>
    <w:rsid w:val="00E56104"/>
    <w:rsid w:val="00E635B9"/>
    <w:rsid w:val="00E70F16"/>
    <w:rsid w:val="00E7135F"/>
    <w:rsid w:val="00E77BA8"/>
    <w:rsid w:val="00E859AC"/>
    <w:rsid w:val="00E91D8A"/>
    <w:rsid w:val="00EA22C1"/>
    <w:rsid w:val="00EA66B6"/>
    <w:rsid w:val="00EA6B7D"/>
    <w:rsid w:val="00EB2D44"/>
    <w:rsid w:val="00EB35AB"/>
    <w:rsid w:val="00EB5119"/>
    <w:rsid w:val="00EB5755"/>
    <w:rsid w:val="00EB7939"/>
    <w:rsid w:val="00EC111B"/>
    <w:rsid w:val="00F00424"/>
    <w:rsid w:val="00F038C0"/>
    <w:rsid w:val="00F175A3"/>
    <w:rsid w:val="00F17B80"/>
    <w:rsid w:val="00F34AEB"/>
    <w:rsid w:val="00F36A71"/>
    <w:rsid w:val="00F435C8"/>
    <w:rsid w:val="00F54352"/>
    <w:rsid w:val="00F55A9C"/>
    <w:rsid w:val="00F57240"/>
    <w:rsid w:val="00F70E9B"/>
    <w:rsid w:val="00F72659"/>
    <w:rsid w:val="00F75F37"/>
    <w:rsid w:val="00F833A0"/>
    <w:rsid w:val="00F8460D"/>
    <w:rsid w:val="00F96D43"/>
    <w:rsid w:val="00FA762B"/>
    <w:rsid w:val="00FB3CD9"/>
    <w:rsid w:val="00FB4009"/>
    <w:rsid w:val="00FB4F81"/>
    <w:rsid w:val="00FD36AB"/>
    <w:rsid w:val="00FD50CD"/>
    <w:rsid w:val="00FD7942"/>
    <w:rsid w:val="00FE5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5755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gridsubject">
    <w:name w:val="b-grid__subject"/>
    <w:basedOn w:val="a0"/>
    <w:rsid w:val="00806036"/>
  </w:style>
  <w:style w:type="character" w:customStyle="1" w:styleId="10">
    <w:name w:val="Заголовок 1 Знак"/>
    <w:basedOn w:val="a0"/>
    <w:link w:val="1"/>
    <w:rsid w:val="00EB575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57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7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93D93"/>
    <w:pPr>
      <w:ind w:left="720"/>
      <w:contextualSpacing/>
    </w:pPr>
  </w:style>
  <w:style w:type="paragraph" w:styleId="a6">
    <w:name w:val="Body Text Indent"/>
    <w:basedOn w:val="a"/>
    <w:link w:val="a7"/>
    <w:rsid w:val="00B15EF0"/>
    <w:pPr>
      <w:jc w:val="both"/>
    </w:pPr>
    <w:rPr>
      <w:b/>
      <w:i/>
      <w:szCs w:val="20"/>
    </w:rPr>
  </w:style>
  <w:style w:type="character" w:customStyle="1" w:styleId="a7">
    <w:name w:val="Основной текст с отступом Знак"/>
    <w:basedOn w:val="a0"/>
    <w:link w:val="a6"/>
    <w:rsid w:val="00B15EF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table" w:styleId="a8">
    <w:name w:val="Table Grid"/>
    <w:basedOn w:val="a1"/>
    <w:uiPriority w:val="59"/>
    <w:rsid w:val="00270A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8936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936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936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36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line number"/>
    <w:basedOn w:val="a0"/>
    <w:uiPriority w:val="99"/>
    <w:semiHidden/>
    <w:unhideWhenUsed/>
    <w:rsid w:val="008553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588A3-8202-464B-99B3-40394D313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14</Pages>
  <Words>9315</Words>
  <Characters>53096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TRUO</Company>
  <LinksUpToDate>false</LinksUpToDate>
  <CharactersWithSpaces>62287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</dc:creator>
  <cp:keywords/>
  <dc:description/>
  <cp:lastModifiedBy>User</cp:lastModifiedBy>
  <cp:revision>22</cp:revision>
  <cp:lastPrinted>2012-02-20T05:11:00Z</cp:lastPrinted>
  <dcterms:created xsi:type="dcterms:W3CDTF">2012-01-10T01:15:00Z</dcterms:created>
  <dcterms:modified xsi:type="dcterms:W3CDTF">2012-02-20T05:13:00Z</dcterms:modified>
</cp:coreProperties>
</file>